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B7" w:rsidRPr="002C622A" w:rsidRDefault="004A0A0B" w:rsidP="004A0A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A0B">
        <w:rPr>
          <w:rFonts w:ascii="Times New Roman" w:hAnsi="Times New Roman"/>
          <w:b/>
          <w:sz w:val="28"/>
          <w:szCs w:val="28"/>
        </w:rPr>
        <w:t xml:space="preserve">Трехуровневая модель оказания психологической помощи на территории Пермского края </w:t>
      </w: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Трехуровневая модель оказания психологической помощи на территории Пермского края была предложена и внедрена Министерством науки и образования Пермского края в 2019 году и предполагает решение актуальных задач практики социально-психологических служб в образовании: со-здание единого краевого пространства психологической службы в образовании, увеличение доступности психологических услуг, управление качеством психолого-педагогической помощи, внедрение системы оценки качества специалистов психологических служб, разработку необходимого инструментария. Кроме то существует тревожная тенденция роста среди несовершеннолетних проявлений агрессии, приводящей к тяжким последствиям для всех субъектов образования.</w:t>
      </w: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7D6D7284" wp14:editId="6ACF342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39790" cy="3637280"/>
            <wp:effectExtent l="0" t="0" r="381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2A1196DD" wp14:editId="7FD56124">
            <wp:simplePos x="0" y="0"/>
            <wp:positionH relativeFrom="column">
              <wp:posOffset>0</wp:posOffset>
            </wp:positionH>
            <wp:positionV relativeFrom="paragraph">
              <wp:posOffset>83185</wp:posOffset>
            </wp:positionV>
            <wp:extent cx="5939790" cy="1220470"/>
            <wp:effectExtent l="0" t="0" r="381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0CB7" w:rsidRDefault="00340CB7" w:rsidP="00340C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0A0B" w:rsidRDefault="004A0A0B" w:rsidP="00340C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0A0B" w:rsidRDefault="004A0A0B" w:rsidP="00340C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0A0B" w:rsidRDefault="004A0A0B" w:rsidP="00340C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0A0B" w:rsidRDefault="004A0A0B" w:rsidP="00340C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0A0B" w:rsidRPr="002C622A" w:rsidRDefault="004A0A0B" w:rsidP="00340C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84"/>
        <w:gridCol w:w="4661"/>
      </w:tblGrid>
      <w:tr w:rsidR="00340CB7" w:rsidRPr="002C622A" w:rsidTr="00801D19">
        <w:trPr>
          <w:jc w:val="center"/>
        </w:trPr>
        <w:tc>
          <w:tcPr>
            <w:tcW w:w="4785" w:type="dxa"/>
          </w:tcPr>
          <w:p w:rsidR="00340CB7" w:rsidRPr="002C622A" w:rsidRDefault="00340CB7" w:rsidP="00801D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622A">
              <w:rPr>
                <w:rFonts w:ascii="Times New Roman" w:hAnsi="Times New Roman"/>
                <w:b/>
                <w:sz w:val="28"/>
                <w:szCs w:val="28"/>
              </w:rPr>
              <w:t>Модель для Пермского края</w:t>
            </w:r>
          </w:p>
        </w:tc>
        <w:tc>
          <w:tcPr>
            <w:tcW w:w="4786" w:type="dxa"/>
          </w:tcPr>
          <w:p w:rsidR="00340CB7" w:rsidRPr="002C622A" w:rsidRDefault="00340CB7" w:rsidP="00801D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622A">
              <w:rPr>
                <w:rFonts w:ascii="Times New Roman" w:hAnsi="Times New Roman"/>
                <w:b/>
                <w:sz w:val="28"/>
                <w:szCs w:val="28"/>
              </w:rPr>
              <w:t>Модель для города Перми</w:t>
            </w:r>
          </w:p>
        </w:tc>
      </w:tr>
      <w:tr w:rsidR="00340CB7" w:rsidRPr="002C622A" w:rsidTr="00801D19">
        <w:trPr>
          <w:jc w:val="center"/>
        </w:trPr>
        <w:tc>
          <w:tcPr>
            <w:tcW w:w="4785" w:type="dxa"/>
          </w:tcPr>
          <w:p w:rsidR="00340CB7" w:rsidRPr="002C622A" w:rsidRDefault="00340CB7" w:rsidP="00801D19">
            <w:pPr>
              <w:ind w:left="284" w:right="3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22A">
              <w:rPr>
                <w:rFonts w:ascii="Times New Roman" w:hAnsi="Times New Roman"/>
                <w:sz w:val="28"/>
                <w:szCs w:val="28"/>
              </w:rPr>
              <w:t>Министерство образования: приоритетные направления воспитания и социализации</w:t>
            </w:r>
          </w:p>
          <w:p w:rsidR="00340CB7" w:rsidRPr="002C622A" w:rsidRDefault="00340CB7" w:rsidP="00801D19">
            <w:pPr>
              <w:ind w:left="284"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2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BBD251" wp14:editId="6A802ED6">
                      <wp:simplePos x="0" y="0"/>
                      <wp:positionH relativeFrom="column">
                        <wp:posOffset>1471154</wp:posOffset>
                      </wp:positionH>
                      <wp:positionV relativeFrom="paragraph">
                        <wp:posOffset>57997</wp:posOffset>
                      </wp:positionV>
                      <wp:extent cx="79022" cy="361244"/>
                      <wp:effectExtent l="19050" t="0" r="35560" b="39370"/>
                      <wp:wrapNone/>
                      <wp:docPr id="1" name="Down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22" cy="36124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750AF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" o:spid="_x0000_s1026" type="#_x0000_t67" style="position:absolute;margin-left:115.85pt;margin-top:4.55pt;width:6.2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" adj="19238" fillcolor="#4f81bd [3204]" strokecolor="#243f60 [1604]" strokeweight="2pt"/>
                  </w:pict>
                </mc:Fallback>
              </mc:AlternateContent>
            </w:r>
          </w:p>
          <w:p w:rsidR="00340CB7" w:rsidRPr="002C622A" w:rsidRDefault="00340CB7" w:rsidP="00801D19">
            <w:pPr>
              <w:ind w:left="284"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0CB7" w:rsidRPr="002C622A" w:rsidRDefault="00340CB7" w:rsidP="00801D19">
            <w:pPr>
              <w:ind w:left="284"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0CB7" w:rsidRPr="002C622A" w:rsidRDefault="00340CB7" w:rsidP="00801D19">
            <w:pPr>
              <w:ind w:left="284" w:right="3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A0B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91B789" wp14:editId="3B3ADCE9">
                      <wp:simplePos x="0" y="0"/>
                      <wp:positionH relativeFrom="column">
                        <wp:posOffset>2472992</wp:posOffset>
                      </wp:positionH>
                      <wp:positionV relativeFrom="paragraph">
                        <wp:posOffset>130102</wp:posOffset>
                      </wp:positionV>
                      <wp:extent cx="809469" cy="427990"/>
                      <wp:effectExtent l="38100" t="38100" r="67310" b="6731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469" cy="4279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7EF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194.7pt;margin-top:10.25pt;width:63.75pt;height:3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" strokecolor="#4579b8 [3044]">
                      <v:stroke startarrow="open" endarrow="open"/>
                    </v:shape>
                  </w:pict>
                </mc:Fallback>
              </mc:AlternateContent>
            </w:r>
            <w:r w:rsidRPr="004A0A0B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C399DD3" wp14:editId="296896EC">
                      <wp:simplePos x="0" y="0"/>
                      <wp:positionH relativeFrom="column">
                        <wp:posOffset>2472992</wp:posOffset>
                      </wp:positionH>
                      <wp:positionV relativeFrom="paragraph">
                        <wp:posOffset>220043</wp:posOffset>
                      </wp:positionV>
                      <wp:extent cx="996013" cy="2188210"/>
                      <wp:effectExtent l="38100" t="38100" r="71120" b="5969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6013" cy="218821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33DF3" id="Straight Arrow Connector 16" o:spid="_x0000_s1026" type="#_x0000_t32" style="position:absolute;margin-left:194.7pt;margin-top:17.35pt;width:78.45pt;height:172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Pr="004A0A0B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72AB76" wp14:editId="46288B88">
                      <wp:simplePos x="0" y="0"/>
                      <wp:positionH relativeFrom="column">
                        <wp:posOffset>89556</wp:posOffset>
                      </wp:positionH>
                      <wp:positionV relativeFrom="paragraph">
                        <wp:posOffset>205053</wp:posOffset>
                      </wp:positionV>
                      <wp:extent cx="0" cy="1499016"/>
                      <wp:effectExtent l="95250" t="38100" r="57150" b="635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901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F0FC7" id="Straight Arrow Connector 18" o:spid="_x0000_s1026" type="#_x0000_t32" style="position:absolute;margin-left:7.05pt;margin-top:16.15pt;width:0;height:11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Pr="004A0A0B">
              <w:rPr>
                <w:rFonts w:ascii="Times New Roman" w:hAnsi="Times New Roman"/>
                <w:b/>
                <w:sz w:val="28"/>
                <w:szCs w:val="28"/>
              </w:rPr>
              <w:t>3 уровень</w:t>
            </w:r>
            <w:r w:rsidRPr="002C622A">
              <w:rPr>
                <w:rFonts w:ascii="Times New Roman" w:hAnsi="Times New Roman"/>
                <w:sz w:val="28"/>
                <w:szCs w:val="28"/>
              </w:rPr>
              <w:t xml:space="preserve"> - краевой психологический центр</w:t>
            </w:r>
          </w:p>
          <w:p w:rsidR="00340CB7" w:rsidRPr="002C622A" w:rsidRDefault="00340CB7" w:rsidP="00801D19">
            <w:pPr>
              <w:ind w:left="284"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2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7DCD0E" wp14:editId="2130541A">
                      <wp:simplePos x="0" y="0"/>
                      <wp:positionH relativeFrom="column">
                        <wp:posOffset>1470378</wp:posOffset>
                      </wp:positionH>
                      <wp:positionV relativeFrom="paragraph">
                        <wp:posOffset>44026</wp:posOffset>
                      </wp:positionV>
                      <wp:extent cx="78740" cy="158045"/>
                      <wp:effectExtent l="19050" t="19050" r="35560" b="33020"/>
                      <wp:wrapNone/>
                      <wp:docPr id="8" name="Up-Down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" cy="158045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2E2FBB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Up-Down Arrow 8" o:spid="_x0000_s1026" type="#_x0000_t70" style="position:absolute;margin-left:115.8pt;margin-top:3.45pt;width:6.2pt;height:1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" adj=",5381" fillcolor="#4f81bd [3204]" strokecolor="#243f60 [1604]" strokeweight="2pt"/>
                  </w:pict>
                </mc:Fallback>
              </mc:AlternateContent>
            </w:r>
          </w:p>
          <w:p w:rsidR="00340CB7" w:rsidRPr="002C622A" w:rsidRDefault="00340CB7" w:rsidP="00801D19">
            <w:pPr>
              <w:ind w:left="284"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0CB7" w:rsidRPr="002C622A" w:rsidRDefault="00340CB7" w:rsidP="00801D19">
            <w:pPr>
              <w:ind w:left="284" w:right="3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A0B">
              <w:rPr>
                <w:rFonts w:ascii="Times New Roman" w:hAnsi="Times New Roman"/>
                <w:b/>
                <w:sz w:val="28"/>
                <w:szCs w:val="28"/>
              </w:rPr>
              <w:t>2 уровень</w:t>
            </w:r>
            <w:r w:rsidRPr="002C622A">
              <w:rPr>
                <w:rFonts w:ascii="Times New Roman" w:hAnsi="Times New Roman"/>
                <w:sz w:val="28"/>
                <w:szCs w:val="28"/>
              </w:rPr>
              <w:t xml:space="preserve"> – межмуниципальные психологические службы</w:t>
            </w:r>
          </w:p>
          <w:p w:rsidR="00340CB7" w:rsidRPr="002C622A" w:rsidRDefault="00340CB7" w:rsidP="00801D19">
            <w:pPr>
              <w:ind w:left="284"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2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171DE5" wp14:editId="4FE2B9B9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53340</wp:posOffset>
                      </wp:positionV>
                      <wp:extent cx="78740" cy="157480"/>
                      <wp:effectExtent l="19050" t="19050" r="35560" b="33020"/>
                      <wp:wrapNone/>
                      <wp:docPr id="10" name="Up-Down Arr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" cy="15748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6B8235" id="Up-Down Arrow 10" o:spid="_x0000_s1026" type="#_x0000_t70" style="position:absolute;margin-left:115.3pt;margin-top:4.2pt;width:6.2pt;height:1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" adj=",5400" fillcolor="#4f81bd [3204]" strokecolor="#243f60 [1604]" strokeweight="2pt"/>
                  </w:pict>
                </mc:Fallback>
              </mc:AlternateContent>
            </w:r>
          </w:p>
          <w:p w:rsidR="00340CB7" w:rsidRPr="002C622A" w:rsidRDefault="00340CB7" w:rsidP="00801D19">
            <w:pPr>
              <w:ind w:left="284"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0CB7" w:rsidRPr="002C622A" w:rsidRDefault="00340CB7" w:rsidP="00801D19">
            <w:pPr>
              <w:ind w:left="284" w:right="3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A0B">
              <w:rPr>
                <w:rFonts w:ascii="Times New Roman" w:hAnsi="Times New Roman"/>
                <w:b/>
                <w:sz w:val="28"/>
                <w:szCs w:val="28"/>
              </w:rPr>
              <w:t>1 уровень</w:t>
            </w:r>
            <w:r w:rsidRPr="002C622A">
              <w:rPr>
                <w:rFonts w:ascii="Times New Roman" w:hAnsi="Times New Roman"/>
                <w:sz w:val="28"/>
                <w:szCs w:val="28"/>
              </w:rPr>
              <w:t xml:space="preserve"> – психологические службы ОО муниципальных образований</w:t>
            </w:r>
          </w:p>
          <w:p w:rsidR="00340CB7" w:rsidRPr="002C622A" w:rsidRDefault="00340CB7" w:rsidP="00801D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40CB7" w:rsidRPr="002C622A" w:rsidRDefault="00340CB7" w:rsidP="00801D19">
            <w:pPr>
              <w:ind w:left="318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22A">
              <w:rPr>
                <w:rFonts w:ascii="Times New Roman" w:hAnsi="Times New Roman"/>
                <w:sz w:val="28"/>
                <w:szCs w:val="28"/>
              </w:rPr>
              <w:t>Департамент образования администрации г.Перми: приоритетные направления воспитания и социализации (муниципальная специфика)</w:t>
            </w:r>
          </w:p>
          <w:p w:rsidR="00340CB7" w:rsidRPr="002C622A" w:rsidRDefault="00340CB7" w:rsidP="00801D19">
            <w:pPr>
              <w:ind w:left="318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2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FBDEC0" wp14:editId="249D3ED9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988</wp:posOffset>
                      </wp:positionV>
                      <wp:extent cx="79022" cy="259644"/>
                      <wp:effectExtent l="19050" t="0" r="35560" b="45720"/>
                      <wp:wrapNone/>
                      <wp:docPr id="2" name="Down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22" cy="25964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46FB2" id="Down Arrow 2" o:spid="_x0000_s1026" type="#_x0000_t67" style="position:absolute;margin-left:107.7pt;margin-top:.1pt;width:6.2pt;height:20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" adj="18313" fillcolor="#4f81bd [3204]" strokecolor="#243f60 [1604]" strokeweight="2pt"/>
                  </w:pict>
                </mc:Fallback>
              </mc:AlternateContent>
            </w:r>
          </w:p>
          <w:p w:rsidR="00340CB7" w:rsidRPr="002C622A" w:rsidRDefault="00340CB7" w:rsidP="00801D19">
            <w:pPr>
              <w:ind w:left="318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0CB7" w:rsidRPr="002C622A" w:rsidRDefault="00340CB7" w:rsidP="00801D19">
            <w:pPr>
              <w:ind w:left="318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A0B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F80CF2B" wp14:editId="4B987146">
                      <wp:simplePos x="0" y="0"/>
                      <wp:positionH relativeFrom="column">
                        <wp:posOffset>2567461</wp:posOffset>
                      </wp:positionH>
                      <wp:positionV relativeFrom="paragraph">
                        <wp:posOffset>255416</wp:posOffset>
                      </wp:positionV>
                      <wp:extent cx="0" cy="1948367"/>
                      <wp:effectExtent l="95250" t="38100" r="57150" b="5207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836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2195B" id="Straight Arrow Connector 17" o:spid="_x0000_s1026" type="#_x0000_t32" style="position:absolute;margin-left:202.15pt;margin-top:20.1pt;width:0;height:15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Pr="004A0A0B">
              <w:rPr>
                <w:rFonts w:ascii="Times New Roman" w:hAnsi="Times New Roman"/>
                <w:b/>
                <w:sz w:val="28"/>
                <w:szCs w:val="28"/>
              </w:rPr>
              <w:t>3 уровень</w:t>
            </w:r>
            <w:r w:rsidRPr="002C622A">
              <w:rPr>
                <w:rFonts w:ascii="Times New Roman" w:hAnsi="Times New Roman"/>
                <w:sz w:val="28"/>
                <w:szCs w:val="28"/>
              </w:rPr>
              <w:t xml:space="preserve"> – городской центр психолого-педагогической, медицинской и социально-психологической помощи</w:t>
            </w:r>
          </w:p>
          <w:p w:rsidR="00340CB7" w:rsidRPr="002C622A" w:rsidRDefault="00340CB7" w:rsidP="00801D19">
            <w:pPr>
              <w:ind w:left="318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2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3E5D4D" wp14:editId="1D8E28C5">
                      <wp:simplePos x="0" y="0"/>
                      <wp:positionH relativeFrom="column">
                        <wp:posOffset>1355372</wp:posOffset>
                      </wp:positionH>
                      <wp:positionV relativeFrom="paragraph">
                        <wp:posOffset>71190</wp:posOffset>
                      </wp:positionV>
                      <wp:extent cx="78740" cy="158045"/>
                      <wp:effectExtent l="19050" t="19050" r="35560" b="33020"/>
                      <wp:wrapNone/>
                      <wp:docPr id="11" name="Up-Down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" cy="158045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3EDC6" id="Up-Down Arrow 11" o:spid="_x0000_s1026" type="#_x0000_t70" style="position:absolute;margin-left:106.7pt;margin-top:5.6pt;width:6.2pt;height:1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" adj=",5381" fillcolor="#4f81bd [3204]" strokecolor="#243f60 [1604]" strokeweight="2pt"/>
                  </w:pict>
                </mc:Fallback>
              </mc:AlternateContent>
            </w:r>
          </w:p>
          <w:p w:rsidR="00340CB7" w:rsidRPr="002C622A" w:rsidRDefault="00340CB7" w:rsidP="00801D19">
            <w:pPr>
              <w:ind w:left="318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0CB7" w:rsidRPr="002C622A" w:rsidRDefault="00340CB7" w:rsidP="00801D19">
            <w:pPr>
              <w:ind w:left="318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A0B">
              <w:rPr>
                <w:rFonts w:ascii="Times New Roman" w:hAnsi="Times New Roman"/>
                <w:b/>
                <w:sz w:val="28"/>
                <w:szCs w:val="28"/>
              </w:rPr>
              <w:t>2 уровень</w:t>
            </w:r>
            <w:r w:rsidRPr="002C622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340CB7" w:rsidRPr="002C622A" w:rsidRDefault="00340CB7" w:rsidP="00801D19">
            <w:pPr>
              <w:ind w:left="318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22A">
              <w:rPr>
                <w:rFonts w:ascii="Times New Roman" w:hAnsi="Times New Roman"/>
                <w:sz w:val="28"/>
                <w:szCs w:val="28"/>
              </w:rPr>
              <w:t>районные подразделения ЦППМиСПП</w:t>
            </w:r>
          </w:p>
          <w:p w:rsidR="00340CB7" w:rsidRPr="002C622A" w:rsidRDefault="00340CB7" w:rsidP="00801D19">
            <w:pPr>
              <w:ind w:left="318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2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BEC037" wp14:editId="3DE0F617">
                      <wp:simplePos x="0" y="0"/>
                      <wp:positionH relativeFrom="column">
                        <wp:posOffset>1360734</wp:posOffset>
                      </wp:positionH>
                      <wp:positionV relativeFrom="paragraph">
                        <wp:posOffset>86995</wp:posOffset>
                      </wp:positionV>
                      <wp:extent cx="78740" cy="158045"/>
                      <wp:effectExtent l="19050" t="19050" r="35560" b="33020"/>
                      <wp:wrapNone/>
                      <wp:docPr id="12" name="Up-Down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" cy="158045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5FA8DF" id="Up-Down Arrow 12" o:spid="_x0000_s1026" type="#_x0000_t70" style="position:absolute;margin-left:107.15pt;margin-top:6.85pt;width:6.2pt;height:1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" adj=",5381" fillcolor="#4f81bd [3204]" strokecolor="#243f60 [1604]" strokeweight="2pt"/>
                  </w:pict>
                </mc:Fallback>
              </mc:AlternateContent>
            </w:r>
          </w:p>
          <w:p w:rsidR="00340CB7" w:rsidRPr="002C622A" w:rsidRDefault="00340CB7" w:rsidP="00801D19">
            <w:pPr>
              <w:ind w:left="318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0CB7" w:rsidRPr="002C622A" w:rsidRDefault="00340CB7" w:rsidP="00801D19">
            <w:pPr>
              <w:ind w:left="318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A0B">
              <w:rPr>
                <w:rFonts w:ascii="Times New Roman" w:hAnsi="Times New Roman"/>
                <w:b/>
                <w:sz w:val="28"/>
                <w:szCs w:val="28"/>
              </w:rPr>
              <w:t>1 уровень</w:t>
            </w:r>
            <w:r w:rsidRPr="002C622A">
              <w:rPr>
                <w:rFonts w:ascii="Times New Roman" w:hAnsi="Times New Roman"/>
                <w:sz w:val="28"/>
                <w:szCs w:val="28"/>
              </w:rPr>
              <w:t xml:space="preserve"> – психологические службы ОО</w:t>
            </w:r>
          </w:p>
          <w:p w:rsidR="00340CB7" w:rsidRPr="002C622A" w:rsidRDefault="00340CB7" w:rsidP="00801D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0CB7" w:rsidRDefault="00340CB7" w:rsidP="00340CB7">
      <w:pPr>
        <w:shd w:val="clear" w:color="auto" w:fill="FFFFFF"/>
        <w:tabs>
          <w:tab w:val="left" w:pos="195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4DB0C9" wp14:editId="11840675">
                <wp:simplePos x="0" y="0"/>
                <wp:positionH relativeFrom="column">
                  <wp:posOffset>763926</wp:posOffset>
                </wp:positionH>
                <wp:positionV relativeFrom="paragraph">
                  <wp:posOffset>84069</wp:posOffset>
                </wp:positionV>
                <wp:extent cx="494675" cy="119921"/>
                <wp:effectExtent l="0" t="0" r="19685" b="13970"/>
                <wp:wrapNone/>
                <wp:docPr id="26" name="Left-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75" cy="119921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E797F4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26" o:spid="_x0000_s1026" type="#_x0000_t69" style="position:absolute;margin-left:60.15pt;margin-top:6.6pt;width:38.95pt;height:9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" adj="2618" fillcolor="#4f81bd [3204]" strokecolor="#243f60 [1604]" strokeweight="2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Взаимодействие по регламенту</w:t>
      </w:r>
    </w:p>
    <w:p w:rsidR="00340CB7" w:rsidRPr="002C622A" w:rsidRDefault="00340CB7" w:rsidP="00340CB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F87EAA" wp14:editId="281FF02A">
                <wp:simplePos x="0" y="0"/>
                <wp:positionH relativeFrom="column">
                  <wp:posOffset>763936</wp:posOffset>
                </wp:positionH>
                <wp:positionV relativeFrom="paragraph">
                  <wp:posOffset>122170</wp:posOffset>
                </wp:positionV>
                <wp:extent cx="494665" cy="1"/>
                <wp:effectExtent l="0" t="76200" r="19685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66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FA038" id="Straight Arrow Connector 27" o:spid="_x0000_s1026" type="#_x0000_t32" style="position:absolute;margin-left:60.15pt;margin-top:9.6pt;width:38.95pt;height: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Взаимодействие в инициативном порядке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>Учредитель: задает приоритетные направления воспитания и социализации, на основании которого формируются приоритетные направления психолого-педагогической помощи.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>Организация 3 уровня (КПЦ, ЦППМиСП):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>- осуществляет методическое сопровождение специлистов первого уровня по решению приоритетных задач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>- определяет регламент диагностических процедур (инструменты, периоды, технические средства) в рамках приоритетных направлений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 xml:space="preserve">- оказывает специализированную (углубленную) помощь в сложных случаях в рамках регламента межуровнего взаимодействия 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>- осуществляет консультирование и супервизию специалистов 1 и 2 уровня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>Организация 2 уровня (МПС и районные подразделения ЦППМиСП):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>- принимает отчеты специалистов первого уровня по реализации приоритетных направлений и регламенту диагностических процедур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lastRenderedPageBreak/>
        <w:t>- организует деятельность профессиональных сообществ специалистов первого уровня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 xml:space="preserve">- оказывает специализированную (углубленную) помощь специалистам 1 уровня в рамках регламента межуровнего взаимодействия 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>- организует межуровневое взаимодействие в сложных случаях в рамках регламента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>Организация 1 уровня (школьные ППС):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 xml:space="preserve">- осуществляет психолого-педагогическую помощь на местах 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>- инициирует запрос на межуровневое взаимодействие, является координатором и исполнителем принятых решений.</w:t>
      </w:r>
    </w:p>
    <w:p w:rsidR="00340CB7" w:rsidRPr="002C622A" w:rsidRDefault="00340CB7" w:rsidP="00340C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A0B" w:rsidRDefault="00340CB7" w:rsidP="004A0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22A">
        <w:rPr>
          <w:rFonts w:ascii="Times New Roman" w:hAnsi="Times New Roman"/>
          <w:sz w:val="28"/>
          <w:szCs w:val="28"/>
        </w:rPr>
        <w:t xml:space="preserve">Организации 1 уровня выходят на организации 3 уровня по в инициативном порядке или в рамках межуровневого взаимодействия. Организации 3 уровня взаимодействуют между собой в рамках единой образовательной политики Пермского края. </w:t>
      </w:r>
    </w:p>
    <w:p w:rsidR="004A0A0B" w:rsidRDefault="004A0A0B" w:rsidP="004A0A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во всех образовательных организациях в отношении учащихся с 1 по 11 классы общеобразовательных организаций в период с 1 октября по 30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марта  проводится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психолого-педагогическое обследование на раннее выявление эмоционального или семейного неблагополучия (далее — ППО).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Министерство образования и науки Пермского края утверждает методику проведения ППО, в которую при необходимости не позднее | сентября вносятся изменения и доводятся до сведения муниципальных органов управления образованием (далее — МОУО).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Краевой ЦППМСП:</w:t>
      </w:r>
    </w:p>
    <w:p w:rsidR="004A0A0B" w:rsidRDefault="004A0A0B" w:rsidP="004A0A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осуществляет методическое сопровождение образовательных организаций по проведению ППО и оценке его результатов;</w:t>
      </w:r>
    </w:p>
    <w:p w:rsidR="004A0A0B" w:rsidRDefault="004A0A0B" w:rsidP="004A0A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1 месяца после окончания проведения ППО осуществляет: свод данных по всем образовательным организациям Пермского края;</w:t>
      </w:r>
    </w:p>
    <w:p w:rsidR="004A0A0B" w:rsidRDefault="004A0A0B" w:rsidP="004A0A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осуществляет разработку методических рекомендаций по профилактике и коррекции выявленных нарушений в эмоционально-волевой сфере;</w:t>
      </w:r>
    </w:p>
    <w:p w:rsidR="004A0A0B" w:rsidRDefault="004A0A0B" w:rsidP="004A0A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осуществляет мониторинг организации психолого-педагогической коррекции выявленных нарушений в эмоционально-волевой сфере;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МОУО:</w:t>
      </w:r>
    </w:p>
    <w:p w:rsidR="004A0A0B" w:rsidRDefault="004A0A0B" w:rsidP="004A0A0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организует деятельность муниципальных образовательных организаций по проведению ППО;</w:t>
      </w:r>
    </w:p>
    <w:p w:rsidR="004A0A0B" w:rsidRDefault="004A0A0B" w:rsidP="004A0A0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контроль своевременности и полноты направления информации образовательными организациями о результатах ППО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направляет сводную информацию по муниципальному образованию в краевой ЦППМСП по истечении 2-х месяцев с начала организации ППО;</w:t>
      </w:r>
    </w:p>
    <w:p w:rsidR="004A0A0B" w:rsidRDefault="004A0A0B" w:rsidP="004A0A0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осуществляет контроль своевременности оказания психологической помощи нуждающимся обучающимся;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Образовательные организации Пермского края: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Pr="004A0A0B" w:rsidRDefault="004A0A0B" w:rsidP="004A0A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проводят предварительную информационно-просветительскую работу с несовершеннолетними и их родителями (законными представителям) по вопросам проведения ППО;</w:t>
      </w:r>
    </w:p>
    <w:p w:rsidR="004A0A0B" w:rsidRPr="004A0A0B" w:rsidRDefault="004A0A0B" w:rsidP="004A0A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реализуют организационные мероприятия по проведению ППО;</w:t>
      </w:r>
    </w:p>
    <w:p w:rsidR="004A0A0B" w:rsidRPr="004A0A0B" w:rsidRDefault="004A0A0B" w:rsidP="004A0A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обобщают результаты ППО и направляют их в МОУО в течении 14 дней после окончания обследования (профессиональные образовательные организации результаты ППО направляют в Краевой ЦППМСП);</w:t>
      </w:r>
    </w:p>
    <w:p w:rsidR="004A0A0B" w:rsidRPr="004A0A0B" w:rsidRDefault="004A0A0B" w:rsidP="004A0A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выявлении риска суицидального поведения, а также нарушений в эмоционально-волевой сфере, сведения регистрируют в Единой информационной системе «Профилактика детского и семейного неблагополучия» (далее — ЕИС «Траектория»);</w:t>
      </w:r>
    </w:p>
    <w:p w:rsidR="004A0A0B" w:rsidRPr="004A0A0B" w:rsidRDefault="004A0A0B" w:rsidP="004A0A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выявлении у обучающихся нарушений в эмоционально-волевой сфере оказывают психолого-педагогическую помощь;</w:t>
      </w:r>
    </w:p>
    <w:p w:rsidR="004A0A0B" w:rsidRDefault="004A0A0B" w:rsidP="004A0A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выявлении сложного случая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соцпедагогом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пишется ходатайство в        ЦППМСП, берётся согласие с родителей на оказание психологической помощи 2 уровня (ходатайство, согласие, психологическое заключение оформляются по формам); 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Психологический центр 2 уровня по месту жительства несовершеннолетнего: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Pr="004A0A0B" w:rsidRDefault="004A0A0B" w:rsidP="004A0A0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 психологического центра оказывает психологическую помощь несовершеннолетнему, консультативную помощь родителям, в том числе проводит дополнительную диагностику;</w:t>
      </w:r>
    </w:p>
    <w:p w:rsidR="004A0A0B" w:rsidRDefault="004A0A0B" w:rsidP="004A0A0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выявлении признаков, дающих основание полагать наличие у несовершеннолетнего психического расстройства, разъясняет несовершеннолетнему и (или) его родителям (законным представителям) необходимость получения консультации врача-психиатра по месту жительства несовершеннолетнего, мотивирует их на ее прохождение;</w:t>
      </w:r>
    </w:p>
    <w:p w:rsidR="004A0A0B" w:rsidRPr="004A0A0B" w:rsidRDefault="004A0A0B" w:rsidP="004A0A0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в письменном виде рекомендует обратиться к врачу-психиатру по месту жительства;</w:t>
      </w:r>
    </w:p>
    <w:p w:rsidR="004A0A0B" w:rsidRDefault="004A0A0B" w:rsidP="004A0A0B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4A0A0B" w:rsidRDefault="004A0A0B" w:rsidP="004A0A0B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4A0A0B" w:rsidRDefault="004A0A0B" w:rsidP="004A0A0B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4A0A0B" w:rsidRDefault="004A0A0B" w:rsidP="004A0A0B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4A0A0B" w:rsidRDefault="004A0A0B" w:rsidP="004A0A0B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4A0A0B" w:rsidRDefault="004A0A0B" w:rsidP="004A0A0B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4A0A0B" w:rsidRDefault="004A0A0B" w:rsidP="004A0A0B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4A0A0B" w:rsidRDefault="004A0A0B" w:rsidP="004A0A0B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4A0A0B" w:rsidRDefault="004A0A0B" w:rsidP="004A0A0B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4A0A0B" w:rsidRDefault="004A0A0B" w:rsidP="004A0A0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pStyle w:val="2"/>
        <w:rPr>
          <w:rFonts w:ascii="Times New Roman" w:hAnsi="Times New Roman"/>
          <w:i/>
          <w:sz w:val="28"/>
          <w:szCs w:val="28"/>
          <w:lang w:eastAsia="ru-RU"/>
        </w:rPr>
      </w:pPr>
      <w:bookmarkStart w:id="1" w:name="_Toc112172596"/>
      <w:r>
        <w:rPr>
          <w:rFonts w:ascii="Times New Roman" w:hAnsi="Times New Roman"/>
          <w:i/>
          <w:sz w:val="28"/>
          <w:szCs w:val="28"/>
          <w:lang w:eastAsia="ru-RU"/>
        </w:rPr>
        <w:t>Механизм взаимодействия специалистов первого уровня с специалистами второго и третьего уровня в трехуровневой модели по актуальной проблематике психологической работы</w:t>
      </w:r>
      <w:bookmarkEnd w:id="1"/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Взаимодействие специалистов 1 и 2 уровня в случаи выявления риска суицидального поведения. Производится в соответствии с Порядком раннего выявления несовершеннолетних учащихся с риском суицидального поведения в муниципальных общеобразовательных учреждениях, подведомственных департаменту образования администрации города Перми (утв. </w:t>
      </w:r>
      <w:hyperlink r:id="rId7" w:anchor="/document/73070082/entry/0" w:history="1">
        <w:r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приказом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начальника департамента образования администрации города Перми от 10 октября 2019 г. N 059-08-01-09-998):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Учет несовершеннолетнего в группе СОП.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Разработка индивидуального плана коррекции (ИПК).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Информирование обучающегося и родителей о возможности получения помощи на 2 уровне; оформление ходатайства в Центр.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Расширенный консилиум с участием специалистов 1 и 2 уровня помощи.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Разработка и реализация комплексного ИПК с распределением ответственности между специалистами.</w:t>
      </w:r>
    </w:p>
    <w:p w:rsidR="004A0A0B" w:rsidRDefault="004A0A0B" w:rsidP="004A0A0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0A0B" w:rsidRDefault="004A0A0B" w:rsidP="004A0A0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Взаимодействие специалистов 1 и 2 уровня по сопровождению (иных) кризисных случаев (приложение 3 к концепции развития психологической службы в Пермском крае до 2025 г.):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Углубленная психологическая диагностика для определения кризисного случая.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Разработка и реализация ИПК.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 отсутствии результата или отрицательной динамики результатов ИПК передача пакета документов (результаты диагностики, коррекционная программа, результаты динамического наблюдения) специалистам второго уровня.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Верификация кризисного случая специалистами второго уровня. Принятие решения 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супервизии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педагога-психолога.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Мониторинг специалистами второго уровня динамики психолого-педагогического сопровождения кризисного случая специалистами 1 уровня.</w:t>
      </w:r>
    </w:p>
    <w:p w:rsidR="004A0A0B" w:rsidRDefault="004A0A0B" w:rsidP="004A0A0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0A0B" w:rsidRDefault="004A0A0B" w:rsidP="004A0A0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Взаимодействие специалистов 1 и 2 уровня по сопровождению обучающихся и семей группы СОП: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Разработка и реализация ИПК специалистами 1 уровня.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При отсутствии результата или отрицательной динамики результатов ИПК передача пакета документов (результаты диагностики, коррекционная программа, результаты динамического наблюдения) специалистам второго уровня.</w:t>
      </w:r>
    </w:p>
    <w:p w:rsidR="004A0A0B" w:rsidRDefault="004A0A0B" w:rsidP="004A0A0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0A0B" w:rsidRDefault="004A0A0B" w:rsidP="004A0A0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Взаимодействие специалистов 1 и 2 уровня психологической помощи в направлении профессионального развития: 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Супервизия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сложных случаев.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 обучающих семинаров, проблемных групп, мастер-классов по отдельным направлениям психологической помощи (по запросу специалистов 1 уровня, выявленному в ходе мониторинга профессиональных компетенций или анализа планов и отчетов по деятельности школьных психологических служб).</w:t>
      </w:r>
    </w:p>
    <w:p w:rsidR="004A0A0B" w:rsidRDefault="004A0A0B" w:rsidP="004A0A0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0A0B" w:rsidRDefault="004A0A0B" w:rsidP="004A0A0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Взаимодействие специалистов 1 и 3 уровня психологической помощи.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рамках методических совещаний, утвержденных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Пермского края, на текущий учебный год.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Супервизия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сложных случаев на основании индивидуального запроса специалистов 1 уровня. 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Взаимодействие на основании договора о сотрудничестве (договора о сетевом взаимодействии) между ОО и центром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ППиМСП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A0A0B" w:rsidRDefault="004A0A0B" w:rsidP="004A0A0B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Участие специалистов 1 уровня в региональных и федеральных проектах в качестве партнеров Центра.</w:t>
      </w:r>
    </w:p>
    <w:p w:rsidR="004A0A0B" w:rsidRDefault="004A0A0B" w:rsidP="004A0A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</w:rPr>
        <w:t>Общий порядок организации работы по взаимодействию со специалистами второго и третьего уровня: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Специалисты субъектов системы профилактики: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пределах своих компетенций осуществляют выявление учащихся группы риска по неблагополучию эмоционального или семейного характера, в том числе:</w:t>
      </w:r>
    </w:p>
    <w:p w:rsidR="004A0A0B" w:rsidRDefault="004A0A0B" w:rsidP="004A0A0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личном общении с несовершеннолетним, его родителями (законными представителями), окружением, при педагогическом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наблюдении,при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мониторинге социальных сетей в сети «Интернет», при проведении ППО, иных инструментариев;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выявлении рисков суицидального поведения у несовершеннолетних незамедлительно (не позднее 3 календарных дней) передают информацию в письменной форме в муниципальную комиссию по делам несовершеннолетних и защите их прав (далее — муниципальная комиссия).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Муниципальная комиссия: направляет информацию в образовательную организацию для более полного сбора сведений о факте, проведения углубленной диагностики силами педагога-психолога образовательной организации и определении дальнейшего объема необходимой психолого-педагогической помощи (по результатам отработки случая образовательной организацией, информация направляется в муниципальную комиссию и рассматривается на ее заседании).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Коллегиальный орган образовательной организации: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оказания своевременной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комплексной  психолого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-педагогической, медико-социальной помощи принимает решение о постановке учащегося на учет группы риска, разрабатывает индивидуальную программу коррекции (далее — ИПК) несовершеннолетнего, или дополнения к существующей ИПК;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ИПК включаются мероприятия других субъектов системы профилактики, в том числе пролонгированная психологическая помощь специалистов психологического центра 2 уровня;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координацию реализации мероприятий ИПК осуществляет куратор ИПК, назначаемый приказом руководителя образовательной организации;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сроки реализации ИПК с несовершеннолетним определяются исходя из степени сложности проблем, объемов помощи, необходимой для решения данных проблем;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запланированного срока ИПК либо каждые три месяца (в случае продолжительного срока реализации ИПК} на расширенном заседании коллегиального органа проводится общий анализ результатов работы с несовершеннолетним. Анализ проводится на основании результатов психолого-педагогического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обследования  несовершеннолетнего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рекомендаций специалистов психологического центра 2 уровня, а также информационного сообщения от субъектов системы профилактики, включенных в ИПК.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результатов работы коллегиальным органом принимается решение об окончании или продлении срока реализации ИПК.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Образовательные организации: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 позднее 5 календарных дней с момента получения информации о выявлении суицидального поведения или его рисков обеспечивают проведение углубленной диагностики силами педагога-психолога;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результатам углубленной диагностики, в случае не подтверждения суицидального поведения или его рисков организует проведение индивидуальной работы с несовершеннолетним без постановки на учет группы риска социально опасного положения (далее — группа риска) с занесением сведений о ее проведении в Единую информационную систему «Профилактика детского и семейного неблагополучия» (далее — ЕИС «Траектория);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углубленной диагностики, в случае подтверждения суицидального поведения или его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рисков:педагог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-психолог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организации информирует в письменном виде руководство образовательной организации;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незамедлительно выдает направление родителям (законным представителям) для обращения в психологический центр 2 уровня или организует выездную консультацию психолога центра 2 уровня. Посредством ЕИС «Траектория» формирует электронное направление и обеспечивает контроль за получением психологической помощи;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проведения проверки по фактам склонения к суициду, исключения фактов жестокого обращения с несовершеннолетним, уточнении обстоятельств нанесения телесных повреждений направляет информацию в органы внутренних дел;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всех несовершеннолетних, у которых выявлено суицидальное поведение или его риск, регистрируются в ЕИС «Траектория»;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поступлении от образовательной организации по результатам ИППО информации об установленном факте риска суицидального поведения у несовершеннолетнего проводит психолого-педагогическое консультирование, определяет тактику и уровень оказания психолого-педагогической помощи, принимает решение о необходимости направления на консультацию врача-психиатра, обеспечивает методическое и консультативное сопровождение психологической помощи;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обобщенные результаты и предложения направляет в комиссию по делам несовершеннолетних и защите их прав Пермского края (далее — краевая комиссия) и МОУО не позднее 4 месяцев со дня начала проведения ППО.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нарастания (сохранения) риска совершения суицида, угрозы жизни и здоровью несовершеннолетнего, дающих основание полагать наличие у несовершеннолетнего тяжелого психического расстройства, определенных Законом Российской Федерации от 2 июля 1992 г. № 3185-1 «О психиатрической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помощи и гарантиях прав граждан при ее оказании» (далее — Закон № 3185-1),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незамедлительно направляет письменное заявление в медицинскую организацию о необходимости психиатрического освидетельствования, а также направляет информацию в прокуратуру по месту жительства несовершеннолетнего;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угрозе жизни и здоровью несовершеннолетнего информирует орган опеки и попечительства в порядке статьи 9 Федерального закона от 24 июня 1999 г. № 120-ФЗ «Об основах системы профилактики безнадзорности и правонарушений несовершеннолетних» (далее — Закон № 120), муниципальную комиссию.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Медицинская организация, врач-психиатр, оказывающий специализированную медицинскую помощь несовершеннолетним по месту жительства: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получении информации от психологического центра 2 уровня, заполняет отрывной талон и отдает его заявителю;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проводит психиатрическое освидетельствование и определяет необходимость и  вид психиатрической помощи при личном обращении несовершеннолетнего или с родителем (законным представителем} согласно Регламенту оказания медицинской помощи при психических расстройствах и расстройствах поведения, утвержденному приказом Министерства здравоохранения Пермского края от 29 января 2021 года № СЭД-34-01-05-48, в том числе: дает рекомендации о целесообразности дальнейшего продолжения психологической помощи  несовершеннолетнему; контролирует факт госпитализации несовершеннолетнего (при наличии показаний).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Психологический центр (помощь 2 уровня) по месту жительства несовершеннолетнего: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ведет разъяснительную работу с родителями (законными представителями) по мотивации к обращению за психологической или психиатрической помощью;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случаи от момента выявления до момента окончания индивидуальной работы и снятия с учета группы риска в образовательной организации ведутся с консультативной и методической поддержкой специалистов психологического центра 2 уровня, вне зависимости от привлечения специалистов других субъектов системы профилактики;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истечении запланированного срока реализации ИПК либо каждые три месяца (в случае продолжительного срока реализации ИПК) на расширенном заседании коллегиального органа образовательной организации проводится общий анализ результатов работы с несовершеннолетним и его семьей. Анализ проводится на основании результатов психолого-педагогического обследования несовершеннолетнего и заключения специалистов психологического центра 2 уровня, а также информационного сообщения от каждого субъекта системы профилактики, включенного в ИПК. На основании результатов работы коллегиальным органом образовательной организации принимается решение об окончании или продлении срока реализации ИПК.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 психологического центра оказывает психологическую помощь несовершеннолетнему, консультативную помощь родителям, в том числе проводит дополнительную диагностику.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выявлении признаков, дающих основание полагать наличие у несовершеннолетнего психического расстройства, разъясняет несовершеннолетнему и (или) его родителям (законным представителям) необходимость получения консультации врача-психиатра по месту жительства несовершеннолетнего, мотивирует их на ее прохождение.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письменном виде рекомендует обратиться к врачу-психиатру по месту жительства согласно приложению № 2 к настоящему Порядку, копию направляет в медицинскую организацию;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нарастания (сохранения) риска совершения суицида, угрозы жизни и здоровью несовершеннолетнего, дающих основание полагать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наличи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несовершеннолетнего тяжелого психического расстройства, определенны Законом № 3185-1, незамедлительно направляет письменное заявление в медицинскую организацию о необходимости — психиатрического освидетельствования, согласно приложению № 4 к настоящему Порядку, а также направляет — информацию В прокуратуру по месту жительства несовершеннолетнего;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угрозе жизни и здоровью несовершеннолетнего в порядке статьи 9 Закона № 120 информирует орган опеки и попечительства и муниципальную комиссию;</w:t>
      </w: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0B" w:rsidRDefault="004A0A0B" w:rsidP="004A0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В случае выявлении нарушений в действиях (бездействии) субъектов системы профилактики принимаются меры, предусмотренные статьей 21 Закона № 2441-539.</w:t>
      </w:r>
    </w:p>
    <w:p w:rsidR="004A0A0B" w:rsidRDefault="004A0A0B"/>
    <w:p w:rsidR="004A0A0B" w:rsidRDefault="004A0A0B"/>
    <w:p w:rsidR="004A0A0B" w:rsidRDefault="004A0A0B"/>
    <w:p w:rsidR="004A0A0B" w:rsidRDefault="004A0A0B"/>
    <w:p w:rsidR="004A0A0B" w:rsidRDefault="004A0A0B"/>
    <w:p w:rsidR="004A0A0B" w:rsidRDefault="004A0A0B"/>
    <w:p w:rsidR="004A0A0B" w:rsidRDefault="004A0A0B"/>
    <w:p w:rsidR="004A0A0B" w:rsidRDefault="004A0A0B"/>
    <w:p w:rsidR="004A0A0B" w:rsidRDefault="004A0A0B"/>
    <w:p w:rsidR="004A0A0B" w:rsidRDefault="004A0A0B"/>
    <w:p w:rsidR="004A0A0B" w:rsidRDefault="004A0A0B"/>
    <w:p w:rsidR="004A0A0B" w:rsidRDefault="004A0A0B"/>
    <w:p w:rsidR="004A0A0B" w:rsidRDefault="004A0A0B"/>
    <w:p w:rsidR="004A0A0B" w:rsidRDefault="004A0A0B"/>
    <w:sectPr w:rsidR="004A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570"/>
    <w:multiLevelType w:val="multilevel"/>
    <w:tmpl w:val="00BD75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40D0"/>
    <w:multiLevelType w:val="multilevel"/>
    <w:tmpl w:val="0C154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3D63664"/>
    <w:multiLevelType w:val="multilevel"/>
    <w:tmpl w:val="13D636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35592"/>
    <w:multiLevelType w:val="multilevel"/>
    <w:tmpl w:val="1D935592"/>
    <w:lvl w:ilvl="0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4" w15:restartNumberingAfterBreak="0">
    <w:nsid w:val="1E252130"/>
    <w:multiLevelType w:val="multilevel"/>
    <w:tmpl w:val="1E252130"/>
    <w:lvl w:ilvl="0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5" w15:restartNumberingAfterBreak="0">
    <w:nsid w:val="1E9F6AD9"/>
    <w:multiLevelType w:val="multilevel"/>
    <w:tmpl w:val="1E9F6AD9"/>
    <w:lvl w:ilvl="0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6" w15:restartNumberingAfterBreak="0">
    <w:nsid w:val="210B5FFB"/>
    <w:multiLevelType w:val="multilevel"/>
    <w:tmpl w:val="210B5F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E6BF4"/>
    <w:multiLevelType w:val="multilevel"/>
    <w:tmpl w:val="39BE6BF4"/>
    <w:lvl w:ilvl="0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8" w15:restartNumberingAfterBreak="0">
    <w:nsid w:val="59E45A50"/>
    <w:multiLevelType w:val="multilevel"/>
    <w:tmpl w:val="59E45A50"/>
    <w:lvl w:ilvl="0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9" w15:restartNumberingAfterBreak="0">
    <w:nsid w:val="62CA28E8"/>
    <w:multiLevelType w:val="multilevel"/>
    <w:tmpl w:val="62CA2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3B07"/>
    <w:multiLevelType w:val="multilevel"/>
    <w:tmpl w:val="72DC3B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B7"/>
    <w:rsid w:val="00340CB7"/>
    <w:rsid w:val="004A0A0B"/>
    <w:rsid w:val="00A86F46"/>
    <w:rsid w:val="00F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65A5"/>
  <w15:docId w15:val="{5D96DAB2-299F-45B4-9A36-ACFCA777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CB7"/>
    <w:rPr>
      <w:rFonts w:ascii="Calibri" w:eastAsia="SimSu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A0A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A0A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rsid w:val="004A0A0B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4A0A0B"/>
    <w:pPr>
      <w:spacing w:after="160" w:line="259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m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2735</Words>
  <Characters>15593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Everyday user</dc:creator>
  <cp:lastModifiedBy>User</cp:lastModifiedBy>
  <cp:revision>2</cp:revision>
  <dcterms:created xsi:type="dcterms:W3CDTF">2022-11-29T21:35:00Z</dcterms:created>
  <dcterms:modified xsi:type="dcterms:W3CDTF">2022-11-29T21:35:00Z</dcterms:modified>
</cp:coreProperties>
</file>