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52094" w14:textId="636577DC" w:rsidR="00A52980" w:rsidRPr="00511A8F" w:rsidRDefault="00A52980" w:rsidP="00A52980">
      <w:pPr>
        <w:pStyle w:val="2"/>
        <w:rPr>
          <w:rFonts w:eastAsia="Times New Roman" w:cs="Times New Roman"/>
          <w:b w:val="0"/>
          <w:bCs/>
          <w:szCs w:val="28"/>
          <w:lang w:eastAsia="ru-RU"/>
        </w:rPr>
      </w:pPr>
      <w:bookmarkStart w:id="0" w:name="_Toc120966724"/>
      <w:r w:rsidRPr="00511A8F">
        <w:rPr>
          <w:rFonts w:eastAsia="Times New Roman" w:cs="Times New Roman"/>
          <w:bCs/>
          <w:szCs w:val="28"/>
          <w:lang w:eastAsia="ru-RU"/>
        </w:rPr>
        <w:t xml:space="preserve">Профессиональные дефициты, знания и умения консультирования актуальных запросов родителей учеников начальных классов </w:t>
      </w:r>
      <w:bookmarkEnd w:id="0"/>
    </w:p>
    <w:p w14:paraId="315F9639" w14:textId="77777777" w:rsidR="00A52980" w:rsidRPr="00682793" w:rsidRDefault="00A52980" w:rsidP="00A52980">
      <w:pPr>
        <w:spacing w:after="0"/>
        <w:jc w:val="center"/>
        <w:rPr>
          <w:rFonts w:cs="Times New Roman"/>
          <w:b/>
          <w:sz w:val="32"/>
          <w:szCs w:val="28"/>
          <w:highlight w:val="yellow"/>
        </w:rPr>
      </w:pPr>
    </w:p>
    <w:p w14:paraId="3B12D4FC" w14:textId="77777777" w:rsidR="00A52980" w:rsidRPr="004F4990" w:rsidRDefault="00A52980" w:rsidP="00A52980">
      <w:pPr>
        <w:spacing w:after="0"/>
        <w:jc w:val="both"/>
        <w:rPr>
          <w:rFonts w:cs="Times New Roman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79"/>
        <w:gridCol w:w="1559"/>
        <w:gridCol w:w="7796"/>
      </w:tblGrid>
      <w:tr w:rsidR="00A52980" w:rsidRPr="004F4990" w14:paraId="7BAD5147" w14:textId="77777777" w:rsidTr="0076022E">
        <w:trPr>
          <w:trHeight w:val="315"/>
        </w:trPr>
        <w:tc>
          <w:tcPr>
            <w:tcW w:w="279" w:type="dxa"/>
            <w:tcBorders>
              <w:bottom w:val="single" w:sz="4" w:space="0" w:color="auto"/>
            </w:tcBorders>
            <w:noWrap/>
            <w:hideMark/>
          </w:tcPr>
          <w:p w14:paraId="5C819DF0" w14:textId="77777777" w:rsidR="00A52980" w:rsidRPr="004F4990" w:rsidRDefault="00A52980" w:rsidP="0076022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14:paraId="7394EA95" w14:textId="77777777" w:rsidR="00A52980" w:rsidRPr="004F4990" w:rsidRDefault="00A52980" w:rsidP="0076022E">
            <w:pPr>
              <w:jc w:val="both"/>
              <w:rPr>
                <w:rFonts w:cs="Times New Roman"/>
                <w:sz w:val="24"/>
                <w:szCs w:val="24"/>
              </w:rPr>
            </w:pPr>
            <w:r w:rsidRPr="004F49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Самооценка умения</w:t>
            </w:r>
          </w:p>
        </w:tc>
        <w:tc>
          <w:tcPr>
            <w:tcW w:w="7796" w:type="dxa"/>
            <w:noWrap/>
            <w:hideMark/>
          </w:tcPr>
          <w:p w14:paraId="32F853A3" w14:textId="77777777" w:rsidR="00A52980" w:rsidRPr="004F4990" w:rsidRDefault="00A52980" w:rsidP="0076022E">
            <w:pPr>
              <w:jc w:val="both"/>
              <w:rPr>
                <w:rFonts w:cs="Times New Roman"/>
                <w:sz w:val="24"/>
                <w:szCs w:val="24"/>
              </w:rPr>
            </w:pPr>
            <w:r w:rsidRPr="004F4990">
              <w:rPr>
                <w:rFonts w:cs="Times New Roman"/>
                <w:sz w:val="24"/>
                <w:szCs w:val="24"/>
              </w:rPr>
              <w:t xml:space="preserve">Профессиональные дефициты, знания и умения консультирования актуальных запросов родителей учеников начальных классов </w:t>
            </w:r>
          </w:p>
        </w:tc>
      </w:tr>
      <w:tr w:rsidR="00A52980" w:rsidRPr="00682793" w14:paraId="643C905D" w14:textId="77777777" w:rsidTr="0076022E">
        <w:trPr>
          <w:trHeight w:val="315"/>
        </w:trPr>
        <w:tc>
          <w:tcPr>
            <w:tcW w:w="279" w:type="dxa"/>
            <w:vMerge w:val="restart"/>
            <w:shd w:val="pct75" w:color="auto" w:fill="auto"/>
            <w:noWrap/>
            <w:hideMark/>
          </w:tcPr>
          <w:p w14:paraId="4314126B" w14:textId="77777777" w:rsidR="00A52980" w:rsidRPr="00682793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hideMark/>
          </w:tcPr>
          <w:p w14:paraId="74137600" w14:textId="77777777" w:rsidR="00A52980" w:rsidRPr="00511A8F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11A8F">
              <w:rPr>
                <w:rFonts w:cs="Times New Roman"/>
                <w:sz w:val="24"/>
                <w:szCs w:val="24"/>
              </w:rPr>
              <w:t>3,05</w:t>
            </w:r>
          </w:p>
        </w:tc>
        <w:tc>
          <w:tcPr>
            <w:tcW w:w="7796" w:type="dxa"/>
            <w:noWrap/>
            <w:hideMark/>
          </w:tcPr>
          <w:p w14:paraId="29A2C3C1" w14:textId="77777777" w:rsidR="00A52980" w:rsidRPr="00511A8F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11A8F">
              <w:rPr>
                <w:rFonts w:cs="Times New Roman"/>
                <w:sz w:val="24"/>
                <w:szCs w:val="24"/>
              </w:rPr>
              <w:t>по вопросам получения квалифицированной логопедической помощи</w:t>
            </w:r>
          </w:p>
        </w:tc>
      </w:tr>
      <w:tr w:rsidR="00A52980" w:rsidRPr="00682793" w14:paraId="77E95EE9" w14:textId="77777777" w:rsidTr="0076022E">
        <w:trPr>
          <w:trHeight w:val="315"/>
        </w:trPr>
        <w:tc>
          <w:tcPr>
            <w:tcW w:w="279" w:type="dxa"/>
            <w:vMerge/>
            <w:tcBorders>
              <w:bottom w:val="single" w:sz="4" w:space="0" w:color="auto"/>
            </w:tcBorders>
            <w:shd w:val="pct75" w:color="auto" w:fill="auto"/>
            <w:noWrap/>
            <w:hideMark/>
          </w:tcPr>
          <w:p w14:paraId="027B240B" w14:textId="77777777" w:rsidR="00A52980" w:rsidRPr="00682793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hideMark/>
          </w:tcPr>
          <w:p w14:paraId="49226ED2" w14:textId="77777777" w:rsidR="00A52980" w:rsidRPr="00511A8F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11A8F">
              <w:rPr>
                <w:rFonts w:cs="Times New Roman"/>
                <w:sz w:val="24"/>
                <w:szCs w:val="24"/>
              </w:rPr>
              <w:t>3,38</w:t>
            </w:r>
          </w:p>
        </w:tc>
        <w:tc>
          <w:tcPr>
            <w:tcW w:w="7796" w:type="dxa"/>
            <w:noWrap/>
            <w:hideMark/>
          </w:tcPr>
          <w:p w14:paraId="49024A4E" w14:textId="77777777" w:rsidR="00A52980" w:rsidRPr="00511A8F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11A8F">
              <w:rPr>
                <w:rFonts w:cs="Times New Roman"/>
                <w:sz w:val="24"/>
                <w:szCs w:val="24"/>
              </w:rPr>
              <w:t>по вопросам организации домашнего обучения</w:t>
            </w:r>
          </w:p>
        </w:tc>
      </w:tr>
      <w:tr w:rsidR="00A52980" w:rsidRPr="00682793" w14:paraId="1D9D3C04" w14:textId="77777777" w:rsidTr="0076022E">
        <w:trPr>
          <w:trHeight w:val="315"/>
        </w:trPr>
        <w:tc>
          <w:tcPr>
            <w:tcW w:w="279" w:type="dxa"/>
            <w:tcBorders>
              <w:bottom w:val="single" w:sz="4" w:space="0" w:color="auto"/>
            </w:tcBorders>
            <w:shd w:val="pct25" w:color="auto" w:fill="auto"/>
            <w:noWrap/>
            <w:hideMark/>
          </w:tcPr>
          <w:p w14:paraId="4EEB02E9" w14:textId="77777777" w:rsidR="00A52980" w:rsidRPr="00682793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hideMark/>
          </w:tcPr>
          <w:p w14:paraId="28DB7EA3" w14:textId="77777777" w:rsidR="00A52980" w:rsidRPr="00511A8F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11A8F">
              <w:rPr>
                <w:rFonts w:cs="Times New Roman"/>
                <w:sz w:val="24"/>
                <w:szCs w:val="24"/>
              </w:rPr>
              <w:t>3,53</w:t>
            </w:r>
          </w:p>
        </w:tc>
        <w:tc>
          <w:tcPr>
            <w:tcW w:w="7796" w:type="dxa"/>
            <w:noWrap/>
            <w:hideMark/>
          </w:tcPr>
          <w:p w14:paraId="0795EC77" w14:textId="77777777" w:rsidR="00A52980" w:rsidRPr="00511A8F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11A8F">
              <w:rPr>
                <w:rFonts w:cs="Times New Roman"/>
                <w:sz w:val="24"/>
                <w:szCs w:val="24"/>
              </w:rPr>
              <w:t xml:space="preserve">по вопросам выбора цифрового контента (игр, </w:t>
            </w:r>
            <w:proofErr w:type="spellStart"/>
            <w:r w:rsidRPr="00511A8F">
              <w:rPr>
                <w:rFonts w:cs="Times New Roman"/>
                <w:sz w:val="24"/>
                <w:szCs w:val="24"/>
              </w:rPr>
              <w:t>мультифильмов</w:t>
            </w:r>
            <w:proofErr w:type="spellEnd"/>
            <w:r w:rsidRPr="00511A8F">
              <w:rPr>
                <w:rFonts w:cs="Times New Roman"/>
                <w:sz w:val="24"/>
                <w:szCs w:val="24"/>
              </w:rPr>
              <w:t>, видео) для ребенка</w:t>
            </w:r>
          </w:p>
        </w:tc>
      </w:tr>
      <w:tr w:rsidR="00A52980" w:rsidRPr="00682793" w14:paraId="7C9CA2A9" w14:textId="77777777" w:rsidTr="0076022E">
        <w:trPr>
          <w:trHeight w:val="315"/>
        </w:trPr>
        <w:tc>
          <w:tcPr>
            <w:tcW w:w="279" w:type="dxa"/>
            <w:vMerge w:val="restart"/>
            <w:shd w:val="clear" w:color="auto" w:fill="auto"/>
            <w:noWrap/>
            <w:hideMark/>
          </w:tcPr>
          <w:p w14:paraId="3414346E" w14:textId="77777777" w:rsidR="00A52980" w:rsidRPr="00682793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hideMark/>
          </w:tcPr>
          <w:p w14:paraId="062C24AD" w14:textId="77777777" w:rsidR="00A52980" w:rsidRPr="00511A8F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11A8F">
              <w:rPr>
                <w:rFonts w:cs="Times New Roman"/>
                <w:sz w:val="24"/>
                <w:szCs w:val="24"/>
              </w:rPr>
              <w:t>3,74</w:t>
            </w:r>
          </w:p>
        </w:tc>
        <w:tc>
          <w:tcPr>
            <w:tcW w:w="7796" w:type="dxa"/>
            <w:noWrap/>
            <w:hideMark/>
          </w:tcPr>
          <w:p w14:paraId="6687A39D" w14:textId="77777777" w:rsidR="00A52980" w:rsidRPr="00511A8F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11A8F">
              <w:rPr>
                <w:rFonts w:cs="Times New Roman"/>
                <w:sz w:val="24"/>
                <w:szCs w:val="24"/>
              </w:rPr>
              <w:t>по вопросам развития мотивации у ребенка</w:t>
            </w:r>
          </w:p>
        </w:tc>
      </w:tr>
      <w:tr w:rsidR="00A52980" w:rsidRPr="00682793" w14:paraId="604D657D" w14:textId="77777777" w:rsidTr="0076022E">
        <w:trPr>
          <w:trHeight w:val="315"/>
        </w:trPr>
        <w:tc>
          <w:tcPr>
            <w:tcW w:w="279" w:type="dxa"/>
            <w:vMerge/>
            <w:shd w:val="clear" w:color="auto" w:fill="auto"/>
            <w:noWrap/>
            <w:hideMark/>
          </w:tcPr>
          <w:p w14:paraId="20192B6D" w14:textId="77777777" w:rsidR="00A52980" w:rsidRPr="00682793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hideMark/>
          </w:tcPr>
          <w:p w14:paraId="00A3BC29" w14:textId="77777777" w:rsidR="00A52980" w:rsidRPr="00511A8F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11A8F">
              <w:rPr>
                <w:rFonts w:cs="Times New Roman"/>
                <w:sz w:val="24"/>
                <w:szCs w:val="24"/>
              </w:rPr>
              <w:t>3,77</w:t>
            </w:r>
          </w:p>
        </w:tc>
        <w:tc>
          <w:tcPr>
            <w:tcW w:w="7796" w:type="dxa"/>
            <w:noWrap/>
            <w:hideMark/>
          </w:tcPr>
          <w:p w14:paraId="24760FEB" w14:textId="77777777" w:rsidR="00A52980" w:rsidRPr="00511A8F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11A8F">
              <w:rPr>
                <w:rFonts w:cs="Times New Roman"/>
                <w:sz w:val="24"/>
                <w:szCs w:val="24"/>
              </w:rPr>
              <w:t>по вопросам чрезмерного времяпрепровождения ребенка с гаджетами или в социальных сетях.</w:t>
            </w:r>
          </w:p>
        </w:tc>
      </w:tr>
      <w:tr w:rsidR="00A52980" w:rsidRPr="00682793" w14:paraId="0714EDAE" w14:textId="77777777" w:rsidTr="0076022E">
        <w:trPr>
          <w:trHeight w:val="315"/>
        </w:trPr>
        <w:tc>
          <w:tcPr>
            <w:tcW w:w="279" w:type="dxa"/>
            <w:vMerge/>
            <w:shd w:val="clear" w:color="auto" w:fill="auto"/>
            <w:noWrap/>
            <w:hideMark/>
          </w:tcPr>
          <w:p w14:paraId="143B5DD1" w14:textId="77777777" w:rsidR="00A52980" w:rsidRPr="00682793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hideMark/>
          </w:tcPr>
          <w:p w14:paraId="448ADE36" w14:textId="77777777" w:rsidR="00A52980" w:rsidRPr="00511A8F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11A8F">
              <w:rPr>
                <w:rFonts w:cs="Times New Roman"/>
                <w:sz w:val="24"/>
                <w:szCs w:val="24"/>
              </w:rPr>
              <w:t>3,81</w:t>
            </w:r>
          </w:p>
        </w:tc>
        <w:tc>
          <w:tcPr>
            <w:tcW w:w="7796" w:type="dxa"/>
            <w:noWrap/>
            <w:hideMark/>
          </w:tcPr>
          <w:p w14:paraId="1E7B9BCE" w14:textId="77777777" w:rsidR="00A52980" w:rsidRPr="00511A8F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11A8F">
              <w:rPr>
                <w:rFonts w:cs="Times New Roman"/>
                <w:sz w:val="24"/>
                <w:szCs w:val="24"/>
              </w:rPr>
              <w:t>по вопросам получения бесплатного дополнительного образования: кружки, клубы, секции.</w:t>
            </w:r>
          </w:p>
        </w:tc>
      </w:tr>
      <w:tr w:rsidR="00A52980" w:rsidRPr="00682793" w14:paraId="66B240E4" w14:textId="77777777" w:rsidTr="0076022E">
        <w:trPr>
          <w:trHeight w:val="315"/>
        </w:trPr>
        <w:tc>
          <w:tcPr>
            <w:tcW w:w="279" w:type="dxa"/>
            <w:vMerge/>
            <w:shd w:val="clear" w:color="auto" w:fill="auto"/>
            <w:noWrap/>
            <w:hideMark/>
          </w:tcPr>
          <w:p w14:paraId="48EED665" w14:textId="77777777" w:rsidR="00A52980" w:rsidRPr="00682793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hideMark/>
          </w:tcPr>
          <w:p w14:paraId="0DA3C4A6" w14:textId="77777777" w:rsidR="00A52980" w:rsidRPr="00511A8F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11A8F">
              <w:rPr>
                <w:rFonts w:cs="Times New Roman"/>
                <w:sz w:val="24"/>
                <w:szCs w:val="24"/>
              </w:rPr>
              <w:t>3,83</w:t>
            </w:r>
          </w:p>
        </w:tc>
        <w:tc>
          <w:tcPr>
            <w:tcW w:w="7796" w:type="dxa"/>
            <w:noWrap/>
            <w:hideMark/>
          </w:tcPr>
          <w:p w14:paraId="5EBBD39E" w14:textId="77777777" w:rsidR="00A52980" w:rsidRPr="00511A8F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11A8F">
              <w:rPr>
                <w:rFonts w:cs="Times New Roman"/>
                <w:sz w:val="24"/>
                <w:szCs w:val="24"/>
              </w:rPr>
              <w:t>по вопросам приучения ребенка к самостоятельному выполнению домашних заданий.</w:t>
            </w:r>
          </w:p>
        </w:tc>
      </w:tr>
      <w:tr w:rsidR="00A52980" w:rsidRPr="00682793" w14:paraId="38F81474" w14:textId="77777777" w:rsidTr="0076022E">
        <w:trPr>
          <w:trHeight w:val="315"/>
        </w:trPr>
        <w:tc>
          <w:tcPr>
            <w:tcW w:w="279" w:type="dxa"/>
            <w:vMerge/>
            <w:shd w:val="clear" w:color="auto" w:fill="auto"/>
            <w:noWrap/>
            <w:hideMark/>
          </w:tcPr>
          <w:p w14:paraId="5F706BA1" w14:textId="77777777" w:rsidR="00A52980" w:rsidRPr="00682793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hideMark/>
          </w:tcPr>
          <w:p w14:paraId="76DDE28A" w14:textId="77777777" w:rsidR="00A52980" w:rsidRPr="00511A8F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11A8F">
              <w:rPr>
                <w:rFonts w:cs="Times New Roman"/>
                <w:sz w:val="24"/>
                <w:szCs w:val="24"/>
              </w:rPr>
              <w:t>3,84</w:t>
            </w:r>
          </w:p>
        </w:tc>
        <w:tc>
          <w:tcPr>
            <w:tcW w:w="7796" w:type="dxa"/>
            <w:noWrap/>
            <w:hideMark/>
          </w:tcPr>
          <w:p w14:paraId="3948CD48" w14:textId="77777777" w:rsidR="00A52980" w:rsidRPr="00511A8F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11A8F">
              <w:rPr>
                <w:rFonts w:cs="Times New Roman"/>
                <w:sz w:val="24"/>
                <w:szCs w:val="24"/>
              </w:rPr>
              <w:t>по вопросам определения и развития способностей ребенка</w:t>
            </w:r>
          </w:p>
        </w:tc>
      </w:tr>
      <w:tr w:rsidR="00A52980" w:rsidRPr="00682793" w14:paraId="0A4EABD2" w14:textId="77777777" w:rsidTr="0076022E">
        <w:trPr>
          <w:trHeight w:val="315"/>
        </w:trPr>
        <w:tc>
          <w:tcPr>
            <w:tcW w:w="279" w:type="dxa"/>
            <w:vMerge/>
            <w:shd w:val="clear" w:color="auto" w:fill="auto"/>
            <w:noWrap/>
            <w:hideMark/>
          </w:tcPr>
          <w:p w14:paraId="2035830E" w14:textId="77777777" w:rsidR="00A52980" w:rsidRPr="00682793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hideMark/>
          </w:tcPr>
          <w:p w14:paraId="3FF16C8E" w14:textId="77777777" w:rsidR="00A52980" w:rsidRPr="00511A8F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11A8F">
              <w:rPr>
                <w:rFonts w:cs="Times New Roman"/>
                <w:sz w:val="24"/>
                <w:szCs w:val="24"/>
              </w:rPr>
              <w:t>3,88</w:t>
            </w:r>
          </w:p>
        </w:tc>
        <w:tc>
          <w:tcPr>
            <w:tcW w:w="7796" w:type="dxa"/>
            <w:noWrap/>
            <w:hideMark/>
          </w:tcPr>
          <w:p w14:paraId="2BDE4D77" w14:textId="77777777" w:rsidR="00A52980" w:rsidRPr="00511A8F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11A8F">
              <w:rPr>
                <w:rFonts w:cs="Times New Roman"/>
                <w:sz w:val="24"/>
                <w:szCs w:val="24"/>
              </w:rPr>
              <w:t>по вопросам преодоления трудностей в общении и формирования навыков разрешения конфликтных ситуаций у ребенка</w:t>
            </w:r>
          </w:p>
        </w:tc>
      </w:tr>
      <w:tr w:rsidR="00A52980" w:rsidRPr="00682793" w14:paraId="36D4D3D8" w14:textId="77777777" w:rsidTr="0076022E">
        <w:trPr>
          <w:trHeight w:val="315"/>
        </w:trPr>
        <w:tc>
          <w:tcPr>
            <w:tcW w:w="279" w:type="dxa"/>
            <w:vMerge/>
            <w:shd w:val="clear" w:color="auto" w:fill="auto"/>
            <w:noWrap/>
            <w:hideMark/>
          </w:tcPr>
          <w:p w14:paraId="072245C0" w14:textId="77777777" w:rsidR="00A52980" w:rsidRPr="00682793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hideMark/>
          </w:tcPr>
          <w:p w14:paraId="48DA7B8A" w14:textId="77777777" w:rsidR="00A52980" w:rsidRPr="00511A8F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11A8F">
              <w:rPr>
                <w:rFonts w:cs="Times New Roman"/>
                <w:sz w:val="24"/>
                <w:szCs w:val="24"/>
              </w:rPr>
              <w:t>3,89</w:t>
            </w:r>
          </w:p>
        </w:tc>
        <w:tc>
          <w:tcPr>
            <w:tcW w:w="7796" w:type="dxa"/>
            <w:noWrap/>
            <w:hideMark/>
          </w:tcPr>
          <w:p w14:paraId="00C23E18" w14:textId="77777777" w:rsidR="00A52980" w:rsidRPr="00511A8F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11A8F">
              <w:rPr>
                <w:rFonts w:cs="Times New Roman"/>
                <w:sz w:val="24"/>
                <w:szCs w:val="24"/>
              </w:rPr>
              <w:t>по вопросам помощи ребенку по преодолению трудностей в обучении</w:t>
            </w:r>
          </w:p>
        </w:tc>
      </w:tr>
      <w:tr w:rsidR="00A52980" w:rsidRPr="00682793" w14:paraId="0DCDD2E9" w14:textId="77777777" w:rsidTr="0076022E">
        <w:trPr>
          <w:trHeight w:val="315"/>
        </w:trPr>
        <w:tc>
          <w:tcPr>
            <w:tcW w:w="279" w:type="dxa"/>
            <w:vMerge/>
            <w:shd w:val="clear" w:color="auto" w:fill="auto"/>
            <w:noWrap/>
            <w:hideMark/>
          </w:tcPr>
          <w:p w14:paraId="1DCFD6FF" w14:textId="77777777" w:rsidR="00A52980" w:rsidRPr="00682793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hideMark/>
          </w:tcPr>
          <w:p w14:paraId="4977A531" w14:textId="77777777" w:rsidR="00A52980" w:rsidRPr="00511A8F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11A8F">
              <w:rPr>
                <w:rFonts w:cs="Times New Roman"/>
                <w:sz w:val="24"/>
                <w:szCs w:val="24"/>
              </w:rPr>
              <w:t>3,91</w:t>
            </w:r>
          </w:p>
        </w:tc>
        <w:tc>
          <w:tcPr>
            <w:tcW w:w="7796" w:type="dxa"/>
            <w:noWrap/>
            <w:hideMark/>
          </w:tcPr>
          <w:p w14:paraId="0E091741" w14:textId="77777777" w:rsidR="00A52980" w:rsidRPr="00511A8F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11A8F">
              <w:rPr>
                <w:rFonts w:cs="Times New Roman"/>
                <w:sz w:val="24"/>
                <w:szCs w:val="24"/>
              </w:rPr>
              <w:t>по вопросам снижения стрессовой нагрузки в период обучения</w:t>
            </w:r>
          </w:p>
        </w:tc>
      </w:tr>
      <w:tr w:rsidR="00A52980" w:rsidRPr="00682793" w14:paraId="4401BD0E" w14:textId="77777777" w:rsidTr="0076022E">
        <w:trPr>
          <w:trHeight w:val="315"/>
        </w:trPr>
        <w:tc>
          <w:tcPr>
            <w:tcW w:w="279" w:type="dxa"/>
            <w:vMerge/>
            <w:shd w:val="clear" w:color="auto" w:fill="auto"/>
            <w:noWrap/>
            <w:hideMark/>
          </w:tcPr>
          <w:p w14:paraId="2C20F443" w14:textId="77777777" w:rsidR="00A52980" w:rsidRPr="00682793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hideMark/>
          </w:tcPr>
          <w:p w14:paraId="074769FD" w14:textId="77777777" w:rsidR="00A52980" w:rsidRPr="00511A8F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11A8F">
              <w:rPr>
                <w:rFonts w:cs="Times New Roman"/>
                <w:sz w:val="24"/>
                <w:szCs w:val="24"/>
              </w:rPr>
              <w:t>3,97</w:t>
            </w:r>
          </w:p>
        </w:tc>
        <w:tc>
          <w:tcPr>
            <w:tcW w:w="7796" w:type="dxa"/>
            <w:noWrap/>
            <w:hideMark/>
          </w:tcPr>
          <w:p w14:paraId="59B9B280" w14:textId="77777777" w:rsidR="00A52980" w:rsidRPr="00511A8F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11A8F">
              <w:rPr>
                <w:rFonts w:cs="Times New Roman"/>
                <w:sz w:val="24"/>
                <w:szCs w:val="24"/>
              </w:rPr>
              <w:t>по вопросам взаимодействия с ребенком в период возрастных кризисов</w:t>
            </w:r>
          </w:p>
        </w:tc>
      </w:tr>
      <w:tr w:rsidR="00A52980" w:rsidRPr="00682793" w14:paraId="26B0367E" w14:textId="77777777" w:rsidTr="0076022E">
        <w:trPr>
          <w:trHeight w:val="315"/>
        </w:trPr>
        <w:tc>
          <w:tcPr>
            <w:tcW w:w="279" w:type="dxa"/>
            <w:vMerge/>
            <w:shd w:val="clear" w:color="auto" w:fill="auto"/>
            <w:noWrap/>
            <w:hideMark/>
          </w:tcPr>
          <w:p w14:paraId="11BE92C9" w14:textId="77777777" w:rsidR="00A52980" w:rsidRPr="00682793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hideMark/>
          </w:tcPr>
          <w:p w14:paraId="5711F48C" w14:textId="77777777" w:rsidR="00A52980" w:rsidRPr="00511A8F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11A8F">
              <w:rPr>
                <w:rFonts w:cs="Times New Roman"/>
                <w:sz w:val="24"/>
                <w:szCs w:val="24"/>
              </w:rPr>
              <w:t>4,06</w:t>
            </w:r>
          </w:p>
        </w:tc>
        <w:tc>
          <w:tcPr>
            <w:tcW w:w="7796" w:type="dxa"/>
            <w:noWrap/>
            <w:hideMark/>
          </w:tcPr>
          <w:p w14:paraId="66DF7C4B" w14:textId="77777777" w:rsidR="00A52980" w:rsidRPr="00511A8F" w:rsidRDefault="00A52980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11A8F">
              <w:rPr>
                <w:rFonts w:cs="Times New Roman"/>
                <w:sz w:val="24"/>
                <w:szCs w:val="24"/>
              </w:rPr>
              <w:t>по вопросам создания доверительных отношений с ребенком</w:t>
            </w:r>
          </w:p>
        </w:tc>
      </w:tr>
    </w:tbl>
    <w:p w14:paraId="5127532B" w14:textId="77777777" w:rsidR="00A52980" w:rsidRPr="00682793" w:rsidRDefault="00A52980" w:rsidP="00A52980">
      <w:pPr>
        <w:spacing w:after="0"/>
        <w:jc w:val="both"/>
        <w:rPr>
          <w:rFonts w:cs="Times New Roman"/>
          <w:szCs w:val="28"/>
          <w:highlight w:val="yellow"/>
        </w:rPr>
      </w:pPr>
    </w:p>
    <w:p w14:paraId="6CAE78D4" w14:textId="77777777" w:rsidR="00A52980" w:rsidRPr="004F4990" w:rsidRDefault="00A52980" w:rsidP="00A52980">
      <w:pPr>
        <w:spacing w:after="0"/>
        <w:jc w:val="both"/>
        <w:rPr>
          <w:rFonts w:cs="Times New Roman"/>
          <w:szCs w:val="28"/>
        </w:rPr>
      </w:pPr>
    </w:p>
    <w:p w14:paraId="7C5E3F8B" w14:textId="77777777" w:rsidR="00A52980" w:rsidRPr="004F4990" w:rsidRDefault="00A52980" w:rsidP="00A5298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F4990">
        <w:rPr>
          <w:rFonts w:cs="Times New Roman"/>
          <w:szCs w:val="28"/>
        </w:rPr>
        <w:t>0–3,5 – самооценка профессионального дефицита</w:t>
      </w:r>
    </w:p>
    <w:p w14:paraId="46B8B24E" w14:textId="77777777" w:rsidR="00A52980" w:rsidRPr="004F4990" w:rsidRDefault="00A52980" w:rsidP="00A5298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F4990">
        <w:rPr>
          <w:rFonts w:cs="Times New Roman"/>
          <w:szCs w:val="28"/>
        </w:rPr>
        <w:t>3,5–3,7 – самооценка промежуточного уровня овладения умением</w:t>
      </w:r>
    </w:p>
    <w:p w14:paraId="369D2916" w14:textId="77777777" w:rsidR="00A52980" w:rsidRPr="004F4990" w:rsidRDefault="00A52980" w:rsidP="00A5298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F4990">
        <w:rPr>
          <w:rFonts w:cs="Times New Roman"/>
          <w:szCs w:val="28"/>
        </w:rPr>
        <w:t xml:space="preserve">3,7–4 – самооценка профессионального ресурса </w:t>
      </w:r>
    </w:p>
    <w:p w14:paraId="463E0729" w14:textId="77777777" w:rsidR="00A52980" w:rsidRPr="004F4990" w:rsidRDefault="00A52980" w:rsidP="00A52980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54A58563" w14:textId="77777777" w:rsidR="00A52980" w:rsidRPr="00B4159A" w:rsidRDefault="00A52980" w:rsidP="00A5298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4159A">
        <w:rPr>
          <w:rFonts w:cs="Times New Roman"/>
          <w:szCs w:val="28"/>
        </w:rPr>
        <w:t>В решении профессиональных задач специалиста социально-психологической службы, направленных на консультирование актуальных запросов родителей начальных классов наблюдается</w:t>
      </w:r>
      <w:r>
        <w:rPr>
          <w:rFonts w:cs="Times New Roman"/>
          <w:szCs w:val="28"/>
        </w:rPr>
        <w:t xml:space="preserve"> высокий</w:t>
      </w:r>
      <w:r w:rsidRPr="00B4159A">
        <w:rPr>
          <w:rFonts w:cs="Times New Roman"/>
          <w:szCs w:val="28"/>
        </w:rPr>
        <w:t xml:space="preserve"> индекс самооценки умения (3,74). Два из тринадцати вопросов для консультирования родителей находятся в зоне условного «профессионального дефицита». Наиболее востребованными реперными точками в наращивании компетентностного уровня специалистов социально-психологических служб при взаимодействии с администрацией учреждения являются вопросы </w:t>
      </w:r>
      <w:r w:rsidRPr="00B4159A">
        <w:rPr>
          <w:rFonts w:cs="Times New Roman"/>
          <w:szCs w:val="28"/>
        </w:rPr>
        <w:lastRenderedPageBreak/>
        <w:t>получения квалифицированной логопедической помощи и организации домашнего обучения ребенка.</w:t>
      </w:r>
    </w:p>
    <w:p w14:paraId="1FFBDCE5" w14:textId="3B9575AC" w:rsidR="00F65BDE" w:rsidRPr="0000580C" w:rsidRDefault="00F65BDE" w:rsidP="00F65BDE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>
        <w:t xml:space="preserve">Таким образом, </w:t>
      </w:r>
      <w:r>
        <w:rPr>
          <w:rFonts w:eastAsia="Calibri" w:cs="Times New Roman"/>
          <w:szCs w:val="28"/>
        </w:rPr>
        <w:t>п</w:t>
      </w:r>
      <w:r w:rsidRPr="0000580C">
        <w:rPr>
          <w:rFonts w:eastAsia="Calibri" w:cs="Times New Roman"/>
          <w:szCs w:val="28"/>
        </w:rPr>
        <w:t>ри консультировании родителей учеников начальных классов наблюдается дефицит знаний о получении квалифицированной логопедической помощи и организации домашнего обучения, что относится к задаче сохранения и укрепление здоровья обучающихся, а также участие в проектировании и создании развивающей безопасной образовательной среды</w:t>
      </w:r>
    </w:p>
    <w:p w14:paraId="2C487790" w14:textId="1C55F744" w:rsidR="002162AB" w:rsidRDefault="002162AB"/>
    <w:sectPr w:rsidR="00216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D48"/>
    <w:multiLevelType w:val="hybridMultilevel"/>
    <w:tmpl w:val="5554F0A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87561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80"/>
    <w:rsid w:val="002162AB"/>
    <w:rsid w:val="00233571"/>
    <w:rsid w:val="00516DDC"/>
    <w:rsid w:val="0078178C"/>
    <w:rsid w:val="00827103"/>
    <w:rsid w:val="00A52980"/>
    <w:rsid w:val="00F65BDE"/>
    <w:rsid w:val="00F8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916E"/>
  <w15:chartTrackingRefBased/>
  <w15:docId w15:val="{4F985C63-A223-4CDE-805D-DB93923F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980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81A2C"/>
    <w:pPr>
      <w:keepNext/>
      <w:keepLines/>
      <w:spacing w:before="480" w:after="120" w:line="276" w:lineRule="auto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6DDC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DDC"/>
    <w:pPr>
      <w:keepNext/>
      <w:keepLines/>
      <w:spacing w:before="40" w:after="0" w:line="360" w:lineRule="auto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A2C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516DDC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16DDC"/>
    <w:rPr>
      <w:rFonts w:ascii="Times New Roman" w:eastAsiaTheme="majorEastAsia" w:hAnsi="Times New Roman" w:cstheme="majorBidi"/>
      <w:b/>
      <w:sz w:val="28"/>
      <w:szCs w:val="24"/>
    </w:rPr>
  </w:style>
  <w:style w:type="table" w:styleId="a3">
    <w:name w:val="Table Grid"/>
    <w:basedOn w:val="a1"/>
    <w:uiPriority w:val="39"/>
    <w:rsid w:val="00A52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Raziel Sylar</dc:creator>
  <cp:keywords/>
  <dc:description/>
  <cp:lastModifiedBy>Raziel Sylar</cp:lastModifiedBy>
  <cp:revision>2</cp:revision>
  <dcterms:created xsi:type="dcterms:W3CDTF">2022-12-03T08:52:00Z</dcterms:created>
  <dcterms:modified xsi:type="dcterms:W3CDTF">2022-12-03T08:53:00Z</dcterms:modified>
</cp:coreProperties>
</file>