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2094" w14:textId="636577DC" w:rsidR="00A52980" w:rsidRPr="00511A8F" w:rsidRDefault="00A52980" w:rsidP="00A52980">
      <w:pPr>
        <w:pStyle w:val="2"/>
        <w:rPr>
          <w:rFonts w:eastAsia="Times New Roman" w:cs="Times New Roman"/>
          <w:b w:val="0"/>
          <w:bCs/>
          <w:szCs w:val="28"/>
          <w:lang w:eastAsia="ru-RU"/>
        </w:rPr>
      </w:pPr>
      <w:bookmarkStart w:id="0" w:name="_Toc120966724"/>
      <w:r w:rsidRPr="00511A8F">
        <w:rPr>
          <w:rFonts w:eastAsia="Times New Roman" w:cs="Times New Roman"/>
          <w:bCs/>
          <w:szCs w:val="28"/>
          <w:lang w:eastAsia="ru-RU"/>
        </w:rPr>
        <w:t xml:space="preserve">Профессиональные дефициты, знания и умения консультирования актуальных запросов родителей учеников начальных классов </w:t>
      </w:r>
      <w:bookmarkEnd w:id="0"/>
    </w:p>
    <w:p w14:paraId="315F9639" w14:textId="77777777" w:rsidR="00A52980" w:rsidRPr="00682793" w:rsidRDefault="00A52980" w:rsidP="00A52980">
      <w:pPr>
        <w:spacing w:after="0"/>
        <w:jc w:val="center"/>
        <w:rPr>
          <w:rFonts w:cs="Times New Roman"/>
          <w:b/>
          <w:sz w:val="32"/>
          <w:szCs w:val="28"/>
          <w:highlight w:val="yellow"/>
        </w:rPr>
      </w:pPr>
    </w:p>
    <w:p w14:paraId="3B12D4FC" w14:textId="77777777" w:rsidR="00A52980" w:rsidRPr="004F4990" w:rsidRDefault="00A52980" w:rsidP="00A52980">
      <w:pPr>
        <w:spacing w:after="0"/>
        <w:jc w:val="both"/>
        <w:rPr>
          <w:rFonts w:cs="Times New Roman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79"/>
        <w:gridCol w:w="1559"/>
        <w:gridCol w:w="7796"/>
      </w:tblGrid>
      <w:tr w:rsidR="00A52980" w:rsidRPr="004F4990" w14:paraId="7BAD5147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noWrap/>
            <w:hideMark/>
          </w:tcPr>
          <w:p w14:paraId="5C819DF0" w14:textId="77777777" w:rsidR="00A52980" w:rsidRPr="004F4990" w:rsidRDefault="00A52980" w:rsidP="007602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7394EA95" w14:textId="77777777" w:rsidR="00A52980" w:rsidRPr="004F4990" w:rsidRDefault="00A52980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7796" w:type="dxa"/>
            <w:noWrap/>
            <w:hideMark/>
          </w:tcPr>
          <w:p w14:paraId="32F853A3" w14:textId="77777777" w:rsidR="00A52980" w:rsidRPr="004F4990" w:rsidRDefault="00A52980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cs="Times New Roman"/>
                <w:sz w:val="24"/>
                <w:szCs w:val="24"/>
              </w:rPr>
              <w:t xml:space="preserve">Профессиональные дефициты, знания и умения консультирования актуальных запросов родителей учеников начальных классов </w:t>
            </w:r>
          </w:p>
        </w:tc>
      </w:tr>
      <w:tr w:rsidR="00A52980" w:rsidRPr="00682793" w14:paraId="643C905D" w14:textId="77777777" w:rsidTr="0076022E">
        <w:trPr>
          <w:trHeight w:val="315"/>
        </w:trPr>
        <w:tc>
          <w:tcPr>
            <w:tcW w:w="279" w:type="dxa"/>
            <w:vMerge w:val="restart"/>
            <w:shd w:val="pct75" w:color="auto" w:fill="auto"/>
            <w:noWrap/>
            <w:hideMark/>
          </w:tcPr>
          <w:p w14:paraId="4314126B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74137600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3,05</w:t>
            </w:r>
          </w:p>
        </w:tc>
        <w:tc>
          <w:tcPr>
            <w:tcW w:w="7796" w:type="dxa"/>
            <w:noWrap/>
            <w:hideMark/>
          </w:tcPr>
          <w:p w14:paraId="29A2C3C1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получения квалифицированной логопедической помощи</w:t>
            </w:r>
          </w:p>
        </w:tc>
      </w:tr>
      <w:tr w:rsidR="00A52980" w:rsidRPr="00682793" w14:paraId="77E95EE9" w14:textId="77777777" w:rsidTr="0076022E">
        <w:trPr>
          <w:trHeight w:val="315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027B240B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49226ED2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3,38</w:t>
            </w:r>
          </w:p>
        </w:tc>
        <w:tc>
          <w:tcPr>
            <w:tcW w:w="7796" w:type="dxa"/>
            <w:noWrap/>
            <w:hideMark/>
          </w:tcPr>
          <w:p w14:paraId="49024A4E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организации домашнего обучения</w:t>
            </w:r>
          </w:p>
        </w:tc>
      </w:tr>
      <w:tr w:rsidR="00A52980" w:rsidRPr="00682793" w14:paraId="1D9D3C04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shd w:val="pct25" w:color="auto" w:fill="auto"/>
            <w:noWrap/>
            <w:hideMark/>
          </w:tcPr>
          <w:p w14:paraId="4EEB02E9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28DB7EA3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3,53</w:t>
            </w:r>
          </w:p>
        </w:tc>
        <w:tc>
          <w:tcPr>
            <w:tcW w:w="7796" w:type="dxa"/>
            <w:noWrap/>
            <w:hideMark/>
          </w:tcPr>
          <w:p w14:paraId="0795EC77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 xml:space="preserve">по вопросам выбора цифрового контента (игр, </w:t>
            </w:r>
            <w:proofErr w:type="spellStart"/>
            <w:r w:rsidRPr="00511A8F">
              <w:rPr>
                <w:rFonts w:cs="Times New Roman"/>
                <w:sz w:val="24"/>
                <w:szCs w:val="24"/>
              </w:rPr>
              <w:t>мультифильмов</w:t>
            </w:r>
            <w:proofErr w:type="spellEnd"/>
            <w:r w:rsidRPr="00511A8F">
              <w:rPr>
                <w:rFonts w:cs="Times New Roman"/>
                <w:sz w:val="24"/>
                <w:szCs w:val="24"/>
              </w:rPr>
              <w:t>, видео) для ребенка</w:t>
            </w:r>
          </w:p>
        </w:tc>
      </w:tr>
      <w:tr w:rsidR="00A52980" w:rsidRPr="00682793" w14:paraId="7C9CA2A9" w14:textId="77777777" w:rsidTr="0076022E">
        <w:trPr>
          <w:trHeight w:val="315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3414346E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062C24AD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3,74</w:t>
            </w:r>
          </w:p>
        </w:tc>
        <w:tc>
          <w:tcPr>
            <w:tcW w:w="7796" w:type="dxa"/>
            <w:noWrap/>
            <w:hideMark/>
          </w:tcPr>
          <w:p w14:paraId="6687A39D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развития мотивации у ребенка</w:t>
            </w:r>
          </w:p>
        </w:tc>
      </w:tr>
      <w:tr w:rsidR="00A52980" w:rsidRPr="00682793" w14:paraId="604D657D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20192B6D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00A3BC29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3,77</w:t>
            </w:r>
          </w:p>
        </w:tc>
        <w:tc>
          <w:tcPr>
            <w:tcW w:w="7796" w:type="dxa"/>
            <w:noWrap/>
            <w:hideMark/>
          </w:tcPr>
          <w:p w14:paraId="24760FEB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чрезмерного времяпрепровождения ребенка с гаджетами или в социальных сетях.</w:t>
            </w:r>
          </w:p>
        </w:tc>
      </w:tr>
      <w:tr w:rsidR="00A52980" w:rsidRPr="00682793" w14:paraId="0714EDAE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143B5DD1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448ADE36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3,81</w:t>
            </w:r>
          </w:p>
        </w:tc>
        <w:tc>
          <w:tcPr>
            <w:tcW w:w="7796" w:type="dxa"/>
            <w:noWrap/>
            <w:hideMark/>
          </w:tcPr>
          <w:p w14:paraId="1E7B9BCE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получения бесплатного дополнительного образования: кружки, клубы, секции.</w:t>
            </w:r>
          </w:p>
        </w:tc>
      </w:tr>
      <w:tr w:rsidR="00A52980" w:rsidRPr="00682793" w14:paraId="66B240E4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48EED665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0DA3C4A6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3,83</w:t>
            </w:r>
          </w:p>
        </w:tc>
        <w:tc>
          <w:tcPr>
            <w:tcW w:w="7796" w:type="dxa"/>
            <w:noWrap/>
            <w:hideMark/>
          </w:tcPr>
          <w:p w14:paraId="5EBBD39E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приучения ребенка к самостоятельному выполнению домашних заданий.</w:t>
            </w:r>
          </w:p>
        </w:tc>
      </w:tr>
      <w:tr w:rsidR="00A52980" w:rsidRPr="00682793" w14:paraId="38F81474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5F706BA1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76DDE28A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3,84</w:t>
            </w:r>
          </w:p>
        </w:tc>
        <w:tc>
          <w:tcPr>
            <w:tcW w:w="7796" w:type="dxa"/>
            <w:noWrap/>
            <w:hideMark/>
          </w:tcPr>
          <w:p w14:paraId="3948CD48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определения и развития способностей ребенка</w:t>
            </w:r>
          </w:p>
        </w:tc>
      </w:tr>
      <w:tr w:rsidR="00A52980" w:rsidRPr="00682793" w14:paraId="0A4EABD2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2035830E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3FF16C8E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3,88</w:t>
            </w:r>
          </w:p>
        </w:tc>
        <w:tc>
          <w:tcPr>
            <w:tcW w:w="7796" w:type="dxa"/>
            <w:noWrap/>
            <w:hideMark/>
          </w:tcPr>
          <w:p w14:paraId="2BDE4D77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преодоления трудностей в общении и формирования навыков разрешения конфликтных ситуаций у ребенка</w:t>
            </w:r>
          </w:p>
        </w:tc>
      </w:tr>
      <w:tr w:rsidR="00A52980" w:rsidRPr="00682793" w14:paraId="36D4D3D8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072245C0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48DA7B8A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3,89</w:t>
            </w:r>
          </w:p>
        </w:tc>
        <w:tc>
          <w:tcPr>
            <w:tcW w:w="7796" w:type="dxa"/>
            <w:noWrap/>
            <w:hideMark/>
          </w:tcPr>
          <w:p w14:paraId="00C23E18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помощи ребенку по преодолению трудностей в обучении</w:t>
            </w:r>
          </w:p>
        </w:tc>
      </w:tr>
      <w:tr w:rsidR="00A52980" w:rsidRPr="00682793" w14:paraId="0DCDD2E9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1DCFD6FF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4977A531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3,91</w:t>
            </w:r>
          </w:p>
        </w:tc>
        <w:tc>
          <w:tcPr>
            <w:tcW w:w="7796" w:type="dxa"/>
            <w:noWrap/>
            <w:hideMark/>
          </w:tcPr>
          <w:p w14:paraId="0E091741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снижения стрессовой нагрузки в период обучения</w:t>
            </w:r>
          </w:p>
        </w:tc>
      </w:tr>
      <w:tr w:rsidR="00A52980" w:rsidRPr="00682793" w14:paraId="4401BD0E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2C20F443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074769FD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3,97</w:t>
            </w:r>
          </w:p>
        </w:tc>
        <w:tc>
          <w:tcPr>
            <w:tcW w:w="7796" w:type="dxa"/>
            <w:noWrap/>
            <w:hideMark/>
          </w:tcPr>
          <w:p w14:paraId="59B9B280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взаимодействия с ребенком в период возрастных кризисов</w:t>
            </w:r>
          </w:p>
        </w:tc>
      </w:tr>
      <w:tr w:rsidR="00A52980" w:rsidRPr="00682793" w14:paraId="26B0367E" w14:textId="77777777" w:rsidTr="0076022E">
        <w:trPr>
          <w:trHeight w:val="315"/>
        </w:trPr>
        <w:tc>
          <w:tcPr>
            <w:tcW w:w="279" w:type="dxa"/>
            <w:vMerge/>
            <w:shd w:val="clear" w:color="auto" w:fill="auto"/>
            <w:noWrap/>
            <w:hideMark/>
          </w:tcPr>
          <w:p w14:paraId="11BE92C9" w14:textId="77777777" w:rsidR="00A52980" w:rsidRPr="00682793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hideMark/>
          </w:tcPr>
          <w:p w14:paraId="5711F48C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4,06</w:t>
            </w:r>
          </w:p>
        </w:tc>
        <w:tc>
          <w:tcPr>
            <w:tcW w:w="7796" w:type="dxa"/>
            <w:noWrap/>
            <w:hideMark/>
          </w:tcPr>
          <w:p w14:paraId="66DF7C4B" w14:textId="77777777" w:rsidR="00A52980" w:rsidRPr="00511A8F" w:rsidRDefault="00A52980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511A8F">
              <w:rPr>
                <w:rFonts w:cs="Times New Roman"/>
                <w:sz w:val="24"/>
                <w:szCs w:val="24"/>
              </w:rPr>
              <w:t>по вопросам создания доверительных отношений с ребенком</w:t>
            </w:r>
          </w:p>
        </w:tc>
      </w:tr>
    </w:tbl>
    <w:p w14:paraId="5127532B" w14:textId="77777777" w:rsidR="00A52980" w:rsidRPr="00682793" w:rsidRDefault="00A52980" w:rsidP="00A52980">
      <w:pPr>
        <w:spacing w:after="0"/>
        <w:jc w:val="both"/>
        <w:rPr>
          <w:rFonts w:cs="Times New Roman"/>
          <w:szCs w:val="28"/>
          <w:highlight w:val="yellow"/>
        </w:rPr>
      </w:pPr>
    </w:p>
    <w:p w14:paraId="6CAE78D4" w14:textId="77777777" w:rsidR="00A52980" w:rsidRPr="004F4990" w:rsidRDefault="00A52980" w:rsidP="00A52980">
      <w:pPr>
        <w:spacing w:after="0"/>
        <w:jc w:val="both"/>
        <w:rPr>
          <w:rFonts w:cs="Times New Roman"/>
          <w:szCs w:val="28"/>
        </w:rPr>
      </w:pPr>
    </w:p>
    <w:p w14:paraId="7C5E3F8B" w14:textId="77777777" w:rsidR="00A52980" w:rsidRPr="004F4990" w:rsidRDefault="00A52980" w:rsidP="00A529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0–3,5 – самооценка профессионального дефицита</w:t>
      </w:r>
    </w:p>
    <w:p w14:paraId="46B8B24E" w14:textId="77777777" w:rsidR="00A52980" w:rsidRPr="004F4990" w:rsidRDefault="00A52980" w:rsidP="00A529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369D2916" w14:textId="77777777" w:rsidR="00A52980" w:rsidRPr="004F4990" w:rsidRDefault="00A52980" w:rsidP="00A529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463E0729" w14:textId="77777777" w:rsidR="00A52980" w:rsidRPr="004F4990" w:rsidRDefault="00A52980" w:rsidP="00A52980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4A58563" w14:textId="77777777" w:rsidR="00A52980" w:rsidRPr="00B4159A" w:rsidRDefault="00A52980" w:rsidP="00A5298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4159A">
        <w:rPr>
          <w:rFonts w:cs="Times New Roman"/>
          <w:szCs w:val="28"/>
        </w:rPr>
        <w:t>В решении профессиональных задач специалиста социально-психологической службы, направленных на консультирование актуальных запросов родителей начальных классов наблюдается</w:t>
      </w:r>
      <w:r>
        <w:rPr>
          <w:rFonts w:cs="Times New Roman"/>
          <w:szCs w:val="28"/>
        </w:rPr>
        <w:t xml:space="preserve"> высокий</w:t>
      </w:r>
      <w:r w:rsidRPr="00B4159A">
        <w:rPr>
          <w:rFonts w:cs="Times New Roman"/>
          <w:szCs w:val="28"/>
        </w:rPr>
        <w:t xml:space="preserve"> индекс самооценки умения (3,74). Два из тринадцати вопросов для консультирования родителей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администрацией учреждения являются вопросы </w:t>
      </w:r>
      <w:r w:rsidRPr="00B4159A">
        <w:rPr>
          <w:rFonts w:cs="Times New Roman"/>
          <w:szCs w:val="28"/>
        </w:rPr>
        <w:lastRenderedPageBreak/>
        <w:t>получения квалифицированной логопедической помощи и организации домашнего обучения ребенка.</w:t>
      </w:r>
    </w:p>
    <w:p w14:paraId="1FFBDCE5" w14:textId="3B9575AC" w:rsidR="00F65BDE" w:rsidRPr="0000580C" w:rsidRDefault="00F65BDE" w:rsidP="00F65BDE">
      <w:pPr>
        <w:spacing w:line="36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t xml:space="preserve">Таким образом, </w:t>
      </w:r>
      <w:r>
        <w:rPr>
          <w:rFonts w:eastAsia="Calibri" w:cs="Times New Roman"/>
          <w:szCs w:val="28"/>
        </w:rPr>
        <w:t>п</w:t>
      </w:r>
      <w:r w:rsidRPr="0000580C">
        <w:rPr>
          <w:rFonts w:eastAsia="Calibri" w:cs="Times New Roman"/>
          <w:szCs w:val="28"/>
        </w:rPr>
        <w:t>ри консультировании родителей учеников начальных классов наблюдается дефицит знаний о получении квалифицированной логопедической помощи и организации домашнего обучения, что относится к задаче сохранения и укрепление здоровья обучающихся, а также участие в проектировании и создании развивающей безопасной образовательной среды</w:t>
      </w:r>
    </w:p>
    <w:p w14:paraId="2C487790" w14:textId="1C55F744" w:rsidR="002162AB" w:rsidRDefault="002162AB"/>
    <w:sectPr w:rsidR="002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D48"/>
    <w:multiLevelType w:val="hybridMultilevel"/>
    <w:tmpl w:val="5554F0A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8756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80"/>
    <w:rsid w:val="002162AB"/>
    <w:rsid w:val="00233571"/>
    <w:rsid w:val="00516DDC"/>
    <w:rsid w:val="0078178C"/>
    <w:rsid w:val="00827103"/>
    <w:rsid w:val="00A52980"/>
    <w:rsid w:val="00F65BDE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16E"/>
  <w15:chartTrackingRefBased/>
  <w15:docId w15:val="{4F985C63-A223-4CDE-805D-DB93923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8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A5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2</cp:revision>
  <dcterms:created xsi:type="dcterms:W3CDTF">2022-12-03T08:52:00Z</dcterms:created>
  <dcterms:modified xsi:type="dcterms:W3CDTF">2022-12-03T08:53:00Z</dcterms:modified>
</cp:coreProperties>
</file>