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01BEF" w14:textId="02EC0E27" w:rsidR="00E2481F" w:rsidRPr="004F4990" w:rsidRDefault="00E2481F" w:rsidP="00E2481F">
      <w:pPr>
        <w:pStyle w:val="2"/>
        <w:rPr>
          <w:rFonts w:eastAsia="Times New Roman" w:cs="Times New Roman"/>
          <w:b w:val="0"/>
          <w:bCs/>
          <w:szCs w:val="28"/>
          <w:lang w:eastAsia="ru-RU"/>
        </w:rPr>
      </w:pPr>
      <w:bookmarkStart w:id="0" w:name="_Toc120966725"/>
      <w:r w:rsidRPr="004F4990">
        <w:rPr>
          <w:rFonts w:eastAsia="Times New Roman" w:cs="Times New Roman"/>
          <w:bCs/>
          <w:szCs w:val="28"/>
          <w:lang w:eastAsia="ru-RU"/>
        </w:rPr>
        <w:t xml:space="preserve">Профессиональные дефициты, знания и умения консультирования актуальных запросов родителей учеников средней школы </w:t>
      </w:r>
      <w:bookmarkEnd w:id="0"/>
    </w:p>
    <w:p w14:paraId="06EC6B22" w14:textId="77777777" w:rsidR="00E2481F" w:rsidRPr="004F4990" w:rsidRDefault="00E2481F" w:rsidP="00E2481F">
      <w:pPr>
        <w:spacing w:after="0"/>
        <w:jc w:val="center"/>
        <w:rPr>
          <w:rFonts w:cs="Times New Roman"/>
          <w:b/>
          <w:sz w:val="32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79"/>
        <w:gridCol w:w="1559"/>
        <w:gridCol w:w="7796"/>
      </w:tblGrid>
      <w:tr w:rsidR="00E2481F" w:rsidRPr="004F4990" w14:paraId="60B3D2E6" w14:textId="77777777" w:rsidTr="0076022E">
        <w:trPr>
          <w:trHeight w:val="315"/>
        </w:trPr>
        <w:tc>
          <w:tcPr>
            <w:tcW w:w="279" w:type="dxa"/>
            <w:tcBorders>
              <w:bottom w:val="single" w:sz="4" w:space="0" w:color="auto"/>
            </w:tcBorders>
            <w:noWrap/>
            <w:hideMark/>
          </w:tcPr>
          <w:p w14:paraId="36D69985" w14:textId="77777777" w:rsidR="00E2481F" w:rsidRPr="004F4990" w:rsidRDefault="00E2481F" w:rsidP="0076022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14:paraId="61CC568F" w14:textId="77777777" w:rsidR="00E2481F" w:rsidRPr="004F4990" w:rsidRDefault="00E2481F" w:rsidP="0076022E">
            <w:pPr>
              <w:jc w:val="both"/>
              <w:rPr>
                <w:rFonts w:cs="Times New Roman"/>
                <w:sz w:val="24"/>
                <w:szCs w:val="24"/>
              </w:rPr>
            </w:pPr>
            <w:r w:rsidRPr="004F49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Самооценка умения</w:t>
            </w:r>
          </w:p>
        </w:tc>
        <w:tc>
          <w:tcPr>
            <w:tcW w:w="7796" w:type="dxa"/>
            <w:noWrap/>
            <w:hideMark/>
          </w:tcPr>
          <w:p w14:paraId="7721A495" w14:textId="77777777" w:rsidR="00E2481F" w:rsidRPr="004F4990" w:rsidRDefault="00E2481F" w:rsidP="0076022E">
            <w:pPr>
              <w:jc w:val="both"/>
              <w:rPr>
                <w:rFonts w:cs="Times New Roman"/>
                <w:sz w:val="24"/>
                <w:szCs w:val="24"/>
              </w:rPr>
            </w:pPr>
            <w:r w:rsidRPr="004F4990">
              <w:rPr>
                <w:rFonts w:cs="Times New Roman"/>
                <w:sz w:val="24"/>
                <w:szCs w:val="24"/>
              </w:rPr>
              <w:t>Профессиональные дефициты, знания и умения консультирования актуальных запросов родителей учеников средней школы</w:t>
            </w:r>
          </w:p>
        </w:tc>
      </w:tr>
      <w:tr w:rsidR="00E2481F" w:rsidRPr="00682793" w14:paraId="3E6AE3C3" w14:textId="77777777" w:rsidTr="0076022E">
        <w:trPr>
          <w:trHeight w:val="315"/>
        </w:trPr>
        <w:tc>
          <w:tcPr>
            <w:tcW w:w="279" w:type="dxa"/>
            <w:tcBorders>
              <w:bottom w:val="single" w:sz="4" w:space="0" w:color="auto"/>
            </w:tcBorders>
            <w:shd w:val="pct75" w:color="auto" w:fill="auto"/>
            <w:noWrap/>
            <w:hideMark/>
          </w:tcPr>
          <w:p w14:paraId="6DAEBB9C" w14:textId="77777777" w:rsidR="00E2481F" w:rsidRPr="00682793" w:rsidRDefault="00E2481F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63604BC0" w14:textId="77777777" w:rsidR="00E2481F" w:rsidRPr="004F4990" w:rsidRDefault="00E2481F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4F4990">
              <w:rPr>
                <w:rFonts w:cs="Times New Roman"/>
                <w:color w:val="000000"/>
                <w:sz w:val="24"/>
                <w:szCs w:val="24"/>
              </w:rPr>
              <w:t>3,32</w:t>
            </w:r>
          </w:p>
        </w:tc>
        <w:tc>
          <w:tcPr>
            <w:tcW w:w="7796" w:type="dxa"/>
            <w:noWrap/>
            <w:vAlign w:val="bottom"/>
            <w:hideMark/>
          </w:tcPr>
          <w:p w14:paraId="0046FD2A" w14:textId="77777777" w:rsidR="00E2481F" w:rsidRPr="004F4990" w:rsidRDefault="00E2481F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4F4990">
              <w:rPr>
                <w:rFonts w:cs="Times New Roman"/>
                <w:sz w:val="24"/>
                <w:szCs w:val="24"/>
              </w:rPr>
              <w:t>по вопросам рекомендации литературы для чтения</w:t>
            </w:r>
          </w:p>
        </w:tc>
      </w:tr>
      <w:tr w:rsidR="00E2481F" w:rsidRPr="00682793" w14:paraId="63DAF7A2" w14:textId="77777777" w:rsidTr="0076022E">
        <w:trPr>
          <w:trHeight w:val="315"/>
        </w:trPr>
        <w:tc>
          <w:tcPr>
            <w:tcW w:w="279" w:type="dxa"/>
            <w:vMerge w:val="restart"/>
            <w:shd w:val="pct25" w:color="auto" w:fill="auto"/>
            <w:noWrap/>
            <w:hideMark/>
          </w:tcPr>
          <w:p w14:paraId="25B08FD4" w14:textId="77777777" w:rsidR="00E2481F" w:rsidRPr="00682793" w:rsidRDefault="00E2481F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018A6DAB" w14:textId="77777777" w:rsidR="00E2481F" w:rsidRPr="004F4990" w:rsidRDefault="00E2481F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4F4990">
              <w:rPr>
                <w:rFonts w:cs="Times New Roman"/>
                <w:color w:val="000000"/>
                <w:sz w:val="24"/>
                <w:szCs w:val="24"/>
              </w:rPr>
              <w:t>3,54</w:t>
            </w:r>
          </w:p>
        </w:tc>
        <w:tc>
          <w:tcPr>
            <w:tcW w:w="7796" w:type="dxa"/>
            <w:noWrap/>
            <w:vAlign w:val="bottom"/>
            <w:hideMark/>
          </w:tcPr>
          <w:p w14:paraId="369DEEB2" w14:textId="77777777" w:rsidR="00E2481F" w:rsidRPr="004F4990" w:rsidRDefault="00E2481F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4F4990">
              <w:rPr>
                <w:rFonts w:cs="Times New Roman"/>
                <w:sz w:val="24"/>
                <w:szCs w:val="24"/>
              </w:rPr>
              <w:t>по вопросам самостоятельной подготовки к экзаменам</w:t>
            </w:r>
          </w:p>
        </w:tc>
      </w:tr>
      <w:tr w:rsidR="00E2481F" w:rsidRPr="00682793" w14:paraId="74199B0D" w14:textId="77777777" w:rsidTr="0076022E">
        <w:trPr>
          <w:trHeight w:val="315"/>
        </w:trPr>
        <w:tc>
          <w:tcPr>
            <w:tcW w:w="279" w:type="dxa"/>
            <w:vMerge/>
            <w:shd w:val="pct25" w:color="auto" w:fill="auto"/>
            <w:noWrap/>
            <w:hideMark/>
          </w:tcPr>
          <w:p w14:paraId="625AE667" w14:textId="77777777" w:rsidR="00E2481F" w:rsidRPr="00682793" w:rsidRDefault="00E2481F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5445F47A" w14:textId="77777777" w:rsidR="00E2481F" w:rsidRPr="004F4990" w:rsidRDefault="00E2481F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4F4990">
              <w:rPr>
                <w:rFonts w:cs="Times New Roman"/>
                <w:color w:val="000000"/>
                <w:sz w:val="24"/>
                <w:szCs w:val="24"/>
              </w:rPr>
              <w:t>3,55</w:t>
            </w:r>
          </w:p>
        </w:tc>
        <w:tc>
          <w:tcPr>
            <w:tcW w:w="7796" w:type="dxa"/>
            <w:noWrap/>
            <w:vAlign w:val="bottom"/>
            <w:hideMark/>
          </w:tcPr>
          <w:p w14:paraId="1AC0DE37" w14:textId="77777777" w:rsidR="00E2481F" w:rsidRPr="004F4990" w:rsidRDefault="00E2481F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4F4990">
              <w:rPr>
                <w:rFonts w:cs="Times New Roman"/>
                <w:sz w:val="24"/>
                <w:szCs w:val="24"/>
              </w:rPr>
              <w:t>по вопросам коммуникации с подростком, касаемо проблем, связанных с половым созреванием</w:t>
            </w:r>
          </w:p>
        </w:tc>
      </w:tr>
      <w:tr w:rsidR="00E2481F" w:rsidRPr="00682793" w14:paraId="70FE3DB5" w14:textId="77777777" w:rsidTr="0076022E">
        <w:trPr>
          <w:trHeight w:val="315"/>
        </w:trPr>
        <w:tc>
          <w:tcPr>
            <w:tcW w:w="279" w:type="dxa"/>
            <w:vMerge/>
            <w:shd w:val="pct25" w:color="auto" w:fill="auto"/>
            <w:noWrap/>
            <w:hideMark/>
          </w:tcPr>
          <w:p w14:paraId="155E2EF9" w14:textId="77777777" w:rsidR="00E2481F" w:rsidRPr="00682793" w:rsidRDefault="00E2481F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593CB3A3" w14:textId="77777777" w:rsidR="00E2481F" w:rsidRPr="004F4990" w:rsidRDefault="00E2481F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4F4990">
              <w:rPr>
                <w:rFonts w:cs="Times New Roman"/>
                <w:color w:val="000000"/>
                <w:sz w:val="24"/>
                <w:szCs w:val="24"/>
              </w:rPr>
              <w:t>3,57</w:t>
            </w:r>
          </w:p>
        </w:tc>
        <w:tc>
          <w:tcPr>
            <w:tcW w:w="7796" w:type="dxa"/>
            <w:noWrap/>
            <w:vAlign w:val="bottom"/>
            <w:hideMark/>
          </w:tcPr>
          <w:p w14:paraId="08C4625D" w14:textId="77777777" w:rsidR="00E2481F" w:rsidRPr="004F4990" w:rsidRDefault="00E2481F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4F4990">
              <w:rPr>
                <w:rFonts w:cs="Times New Roman"/>
                <w:sz w:val="24"/>
                <w:szCs w:val="24"/>
              </w:rPr>
              <w:t xml:space="preserve">по вопросам преодоления ситуации </w:t>
            </w:r>
            <w:proofErr w:type="spellStart"/>
            <w:r w:rsidRPr="004F4990">
              <w:rPr>
                <w:rFonts w:cs="Times New Roman"/>
                <w:sz w:val="24"/>
                <w:szCs w:val="24"/>
              </w:rPr>
              <w:t>буллинга</w:t>
            </w:r>
            <w:proofErr w:type="spellEnd"/>
            <w:r w:rsidRPr="004F4990">
              <w:rPr>
                <w:rFonts w:cs="Times New Roman"/>
                <w:sz w:val="24"/>
                <w:szCs w:val="24"/>
              </w:rPr>
              <w:t xml:space="preserve"> (травли)</w:t>
            </w:r>
          </w:p>
        </w:tc>
      </w:tr>
      <w:tr w:rsidR="00E2481F" w:rsidRPr="00682793" w14:paraId="642F539C" w14:textId="77777777" w:rsidTr="0076022E">
        <w:trPr>
          <w:trHeight w:val="315"/>
        </w:trPr>
        <w:tc>
          <w:tcPr>
            <w:tcW w:w="279" w:type="dxa"/>
            <w:vMerge/>
            <w:shd w:val="pct25" w:color="auto" w:fill="auto"/>
            <w:noWrap/>
            <w:hideMark/>
          </w:tcPr>
          <w:p w14:paraId="6492443C" w14:textId="77777777" w:rsidR="00E2481F" w:rsidRPr="00682793" w:rsidRDefault="00E2481F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5A5098D2" w14:textId="77777777" w:rsidR="00E2481F" w:rsidRPr="004F4990" w:rsidRDefault="00E2481F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4F4990">
              <w:rPr>
                <w:rFonts w:cs="Times New Roman"/>
                <w:color w:val="000000"/>
                <w:sz w:val="24"/>
                <w:szCs w:val="24"/>
              </w:rPr>
              <w:t>3,58</w:t>
            </w:r>
          </w:p>
        </w:tc>
        <w:tc>
          <w:tcPr>
            <w:tcW w:w="7796" w:type="dxa"/>
            <w:noWrap/>
            <w:vAlign w:val="bottom"/>
            <w:hideMark/>
          </w:tcPr>
          <w:p w14:paraId="6103A720" w14:textId="77777777" w:rsidR="00E2481F" w:rsidRPr="004F4990" w:rsidRDefault="00E2481F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4F4990">
              <w:rPr>
                <w:rFonts w:cs="Times New Roman"/>
                <w:sz w:val="24"/>
                <w:szCs w:val="24"/>
              </w:rPr>
              <w:t>по вопросам обучения подростка информационной безопасности</w:t>
            </w:r>
          </w:p>
        </w:tc>
      </w:tr>
      <w:tr w:rsidR="00E2481F" w:rsidRPr="00682793" w14:paraId="7D183658" w14:textId="77777777" w:rsidTr="0076022E">
        <w:trPr>
          <w:trHeight w:val="315"/>
        </w:trPr>
        <w:tc>
          <w:tcPr>
            <w:tcW w:w="279" w:type="dxa"/>
            <w:vMerge/>
            <w:shd w:val="pct25" w:color="auto" w:fill="auto"/>
            <w:noWrap/>
            <w:hideMark/>
          </w:tcPr>
          <w:p w14:paraId="06A77179" w14:textId="77777777" w:rsidR="00E2481F" w:rsidRPr="00682793" w:rsidRDefault="00E2481F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60B8F4B7" w14:textId="77777777" w:rsidR="00E2481F" w:rsidRPr="004F4990" w:rsidRDefault="00E2481F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4F4990">
              <w:rPr>
                <w:rFonts w:cs="Times New Roman"/>
                <w:color w:val="000000"/>
                <w:sz w:val="24"/>
                <w:szCs w:val="24"/>
              </w:rPr>
              <w:t>3,65</w:t>
            </w:r>
          </w:p>
        </w:tc>
        <w:tc>
          <w:tcPr>
            <w:tcW w:w="7796" w:type="dxa"/>
            <w:noWrap/>
            <w:vAlign w:val="bottom"/>
            <w:hideMark/>
          </w:tcPr>
          <w:p w14:paraId="3290EE71" w14:textId="77777777" w:rsidR="00E2481F" w:rsidRPr="004F4990" w:rsidRDefault="00E2481F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4F4990">
              <w:rPr>
                <w:rFonts w:cs="Times New Roman"/>
                <w:sz w:val="24"/>
                <w:szCs w:val="24"/>
              </w:rPr>
              <w:t>по вопросам преодоления физической утомляемости подростка</w:t>
            </w:r>
          </w:p>
        </w:tc>
      </w:tr>
      <w:tr w:rsidR="00E2481F" w:rsidRPr="00682793" w14:paraId="3D4D7AC6" w14:textId="77777777" w:rsidTr="0076022E">
        <w:trPr>
          <w:trHeight w:val="315"/>
        </w:trPr>
        <w:tc>
          <w:tcPr>
            <w:tcW w:w="279" w:type="dxa"/>
            <w:vMerge/>
            <w:shd w:val="pct25" w:color="auto" w:fill="auto"/>
            <w:noWrap/>
            <w:hideMark/>
          </w:tcPr>
          <w:p w14:paraId="24E9D13F" w14:textId="77777777" w:rsidR="00E2481F" w:rsidRPr="00682793" w:rsidRDefault="00E2481F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390D1A5B" w14:textId="77777777" w:rsidR="00E2481F" w:rsidRPr="004F4990" w:rsidRDefault="00E2481F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4F4990">
              <w:rPr>
                <w:rFonts w:cs="Times New Roman"/>
                <w:color w:val="000000"/>
                <w:sz w:val="24"/>
                <w:szCs w:val="24"/>
              </w:rPr>
              <w:t>3,66</w:t>
            </w:r>
          </w:p>
        </w:tc>
        <w:tc>
          <w:tcPr>
            <w:tcW w:w="7796" w:type="dxa"/>
            <w:noWrap/>
            <w:vAlign w:val="bottom"/>
            <w:hideMark/>
          </w:tcPr>
          <w:p w14:paraId="46B8DEF0" w14:textId="77777777" w:rsidR="00E2481F" w:rsidRPr="004F4990" w:rsidRDefault="00E2481F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4F4990">
              <w:rPr>
                <w:rFonts w:cs="Times New Roman"/>
                <w:sz w:val="24"/>
                <w:szCs w:val="24"/>
              </w:rPr>
              <w:t>по вопросам преодоления детской агрессии и грубости</w:t>
            </w:r>
          </w:p>
        </w:tc>
      </w:tr>
      <w:tr w:rsidR="00E2481F" w:rsidRPr="00682793" w14:paraId="2F405CDD" w14:textId="77777777" w:rsidTr="0076022E">
        <w:trPr>
          <w:trHeight w:val="315"/>
        </w:trPr>
        <w:tc>
          <w:tcPr>
            <w:tcW w:w="279" w:type="dxa"/>
            <w:vMerge/>
            <w:shd w:val="pct25" w:color="auto" w:fill="auto"/>
            <w:noWrap/>
            <w:hideMark/>
          </w:tcPr>
          <w:p w14:paraId="606BD2BF" w14:textId="77777777" w:rsidR="00E2481F" w:rsidRPr="00682793" w:rsidRDefault="00E2481F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2380DAE8" w14:textId="77777777" w:rsidR="00E2481F" w:rsidRPr="004F4990" w:rsidRDefault="00E2481F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4F4990">
              <w:rPr>
                <w:rFonts w:cs="Times New Roman"/>
                <w:color w:val="000000"/>
                <w:sz w:val="24"/>
                <w:szCs w:val="24"/>
              </w:rPr>
              <w:t>3,67</w:t>
            </w:r>
          </w:p>
        </w:tc>
        <w:tc>
          <w:tcPr>
            <w:tcW w:w="7796" w:type="dxa"/>
            <w:noWrap/>
            <w:vAlign w:val="bottom"/>
            <w:hideMark/>
          </w:tcPr>
          <w:p w14:paraId="215AB0E1" w14:textId="77777777" w:rsidR="00E2481F" w:rsidRPr="004F4990" w:rsidRDefault="00E2481F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4F4990">
              <w:rPr>
                <w:rFonts w:cs="Times New Roman"/>
                <w:sz w:val="24"/>
                <w:szCs w:val="24"/>
              </w:rPr>
              <w:t>по вопросам формирования навыков постановки учебных целей и их достижения у подростка</w:t>
            </w:r>
          </w:p>
        </w:tc>
      </w:tr>
      <w:tr w:rsidR="00E2481F" w:rsidRPr="00682793" w14:paraId="54C469B8" w14:textId="77777777" w:rsidTr="0076022E">
        <w:trPr>
          <w:trHeight w:val="315"/>
        </w:trPr>
        <w:tc>
          <w:tcPr>
            <w:tcW w:w="279" w:type="dxa"/>
            <w:vMerge/>
            <w:tcBorders>
              <w:bottom w:val="single" w:sz="4" w:space="0" w:color="auto"/>
            </w:tcBorders>
            <w:shd w:val="pct25" w:color="auto" w:fill="auto"/>
            <w:noWrap/>
            <w:hideMark/>
          </w:tcPr>
          <w:p w14:paraId="53375BCE" w14:textId="77777777" w:rsidR="00E2481F" w:rsidRPr="00682793" w:rsidRDefault="00E2481F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0DC9DFA8" w14:textId="77777777" w:rsidR="00E2481F" w:rsidRPr="004F4990" w:rsidRDefault="00E2481F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4F4990">
              <w:rPr>
                <w:rFonts w:cs="Times New Roman"/>
                <w:color w:val="000000"/>
                <w:sz w:val="24"/>
                <w:szCs w:val="24"/>
              </w:rPr>
              <w:t>3,67</w:t>
            </w:r>
          </w:p>
        </w:tc>
        <w:tc>
          <w:tcPr>
            <w:tcW w:w="7796" w:type="dxa"/>
            <w:noWrap/>
            <w:vAlign w:val="bottom"/>
            <w:hideMark/>
          </w:tcPr>
          <w:p w14:paraId="1495E023" w14:textId="77777777" w:rsidR="00E2481F" w:rsidRPr="004F4990" w:rsidRDefault="00E2481F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4F4990">
              <w:rPr>
                <w:rFonts w:cs="Times New Roman"/>
                <w:sz w:val="24"/>
                <w:szCs w:val="24"/>
              </w:rPr>
              <w:t>по вопросам формирования у подростка навыков самостоятельной организации деятельности </w:t>
            </w:r>
          </w:p>
        </w:tc>
      </w:tr>
      <w:tr w:rsidR="00E2481F" w:rsidRPr="00682793" w14:paraId="69954990" w14:textId="77777777" w:rsidTr="0076022E">
        <w:trPr>
          <w:trHeight w:val="315"/>
        </w:trPr>
        <w:tc>
          <w:tcPr>
            <w:tcW w:w="279" w:type="dxa"/>
            <w:vMerge w:val="restart"/>
            <w:shd w:val="clear" w:color="auto" w:fill="auto"/>
            <w:noWrap/>
            <w:hideMark/>
          </w:tcPr>
          <w:p w14:paraId="0E188ADE" w14:textId="77777777" w:rsidR="00E2481F" w:rsidRPr="00682793" w:rsidRDefault="00E2481F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5E942403" w14:textId="77777777" w:rsidR="00E2481F" w:rsidRPr="004F4990" w:rsidRDefault="00E2481F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4F4990">
              <w:rPr>
                <w:rFonts w:cs="Times New Roman"/>
                <w:color w:val="000000"/>
                <w:sz w:val="24"/>
                <w:szCs w:val="24"/>
              </w:rPr>
              <w:t>3,71</w:t>
            </w:r>
          </w:p>
        </w:tc>
        <w:tc>
          <w:tcPr>
            <w:tcW w:w="7796" w:type="dxa"/>
            <w:noWrap/>
            <w:vAlign w:val="bottom"/>
            <w:hideMark/>
          </w:tcPr>
          <w:p w14:paraId="74367E39" w14:textId="77777777" w:rsidR="00E2481F" w:rsidRPr="004F4990" w:rsidRDefault="00E2481F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4F4990">
              <w:rPr>
                <w:rFonts w:cs="Times New Roman"/>
                <w:sz w:val="24"/>
                <w:szCs w:val="24"/>
              </w:rPr>
              <w:t>по вопросам преодоления стресса и тревоги подростка в ситуации сдачи ОГЭ</w:t>
            </w:r>
          </w:p>
        </w:tc>
      </w:tr>
      <w:tr w:rsidR="00E2481F" w:rsidRPr="00682793" w14:paraId="4A22F9F6" w14:textId="77777777" w:rsidTr="0076022E">
        <w:trPr>
          <w:trHeight w:val="315"/>
        </w:trPr>
        <w:tc>
          <w:tcPr>
            <w:tcW w:w="279" w:type="dxa"/>
            <w:vMerge/>
            <w:shd w:val="clear" w:color="auto" w:fill="auto"/>
            <w:noWrap/>
            <w:hideMark/>
          </w:tcPr>
          <w:p w14:paraId="1F341911" w14:textId="77777777" w:rsidR="00E2481F" w:rsidRPr="00682793" w:rsidRDefault="00E2481F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2CB26F67" w14:textId="77777777" w:rsidR="00E2481F" w:rsidRPr="004F4990" w:rsidRDefault="00E2481F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4F4990">
              <w:rPr>
                <w:rFonts w:cs="Times New Roman"/>
                <w:color w:val="000000"/>
                <w:sz w:val="24"/>
                <w:szCs w:val="24"/>
              </w:rPr>
              <w:t>3,76</w:t>
            </w:r>
          </w:p>
        </w:tc>
        <w:tc>
          <w:tcPr>
            <w:tcW w:w="7796" w:type="dxa"/>
            <w:noWrap/>
            <w:vAlign w:val="bottom"/>
            <w:hideMark/>
          </w:tcPr>
          <w:p w14:paraId="54688E2B" w14:textId="77777777" w:rsidR="00E2481F" w:rsidRPr="004F4990" w:rsidRDefault="00E2481F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4F4990">
              <w:rPr>
                <w:rFonts w:cs="Times New Roman"/>
                <w:sz w:val="24"/>
                <w:szCs w:val="24"/>
              </w:rPr>
              <w:t>по вопросам снижения стрессовой нагру</w:t>
            </w:r>
            <w:r>
              <w:rPr>
                <w:rFonts w:cs="Times New Roman"/>
                <w:sz w:val="24"/>
                <w:szCs w:val="24"/>
              </w:rPr>
              <w:t>з</w:t>
            </w:r>
            <w:r w:rsidRPr="004F4990">
              <w:rPr>
                <w:rFonts w:cs="Times New Roman"/>
                <w:sz w:val="24"/>
                <w:szCs w:val="24"/>
              </w:rPr>
              <w:t>ки в период обучения подростка</w:t>
            </w:r>
          </w:p>
        </w:tc>
      </w:tr>
      <w:tr w:rsidR="00E2481F" w:rsidRPr="00682793" w14:paraId="20B7F3B3" w14:textId="77777777" w:rsidTr="0076022E">
        <w:trPr>
          <w:trHeight w:val="315"/>
        </w:trPr>
        <w:tc>
          <w:tcPr>
            <w:tcW w:w="279" w:type="dxa"/>
            <w:vMerge/>
            <w:shd w:val="clear" w:color="auto" w:fill="auto"/>
            <w:noWrap/>
            <w:hideMark/>
          </w:tcPr>
          <w:p w14:paraId="3ADC3340" w14:textId="77777777" w:rsidR="00E2481F" w:rsidRPr="00682793" w:rsidRDefault="00E2481F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2CA6F2C5" w14:textId="77777777" w:rsidR="00E2481F" w:rsidRPr="004F4990" w:rsidRDefault="00E2481F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4F4990">
              <w:rPr>
                <w:rFonts w:cs="Times New Roman"/>
                <w:color w:val="000000"/>
                <w:sz w:val="24"/>
                <w:szCs w:val="24"/>
              </w:rPr>
              <w:t>3,78</w:t>
            </w:r>
          </w:p>
        </w:tc>
        <w:tc>
          <w:tcPr>
            <w:tcW w:w="7796" w:type="dxa"/>
            <w:noWrap/>
            <w:vAlign w:val="bottom"/>
            <w:hideMark/>
          </w:tcPr>
          <w:p w14:paraId="1BBC4536" w14:textId="77777777" w:rsidR="00E2481F" w:rsidRPr="004F4990" w:rsidRDefault="00E2481F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4F4990">
              <w:rPr>
                <w:rFonts w:cs="Times New Roman"/>
                <w:sz w:val="24"/>
                <w:szCs w:val="24"/>
              </w:rPr>
              <w:t>по вопросам помощи подростку в выборе будущей профессии</w:t>
            </w:r>
          </w:p>
        </w:tc>
      </w:tr>
      <w:tr w:rsidR="00E2481F" w:rsidRPr="00682793" w14:paraId="46E5A786" w14:textId="77777777" w:rsidTr="0076022E">
        <w:trPr>
          <w:trHeight w:val="315"/>
        </w:trPr>
        <w:tc>
          <w:tcPr>
            <w:tcW w:w="279" w:type="dxa"/>
            <w:vMerge/>
            <w:shd w:val="clear" w:color="auto" w:fill="auto"/>
            <w:noWrap/>
            <w:hideMark/>
          </w:tcPr>
          <w:p w14:paraId="4C0CCDA7" w14:textId="77777777" w:rsidR="00E2481F" w:rsidRPr="00682793" w:rsidRDefault="00E2481F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223A5F47" w14:textId="77777777" w:rsidR="00E2481F" w:rsidRPr="004F4990" w:rsidRDefault="00E2481F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4F4990">
              <w:rPr>
                <w:rFonts w:cs="Times New Roman"/>
                <w:color w:val="000000"/>
                <w:sz w:val="24"/>
                <w:szCs w:val="24"/>
              </w:rPr>
              <w:t>3,79</w:t>
            </w:r>
          </w:p>
        </w:tc>
        <w:tc>
          <w:tcPr>
            <w:tcW w:w="7796" w:type="dxa"/>
            <w:noWrap/>
            <w:vAlign w:val="bottom"/>
            <w:hideMark/>
          </w:tcPr>
          <w:p w14:paraId="3465F7F1" w14:textId="77777777" w:rsidR="00E2481F" w:rsidRPr="004F4990" w:rsidRDefault="00E2481F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4F4990">
              <w:rPr>
                <w:rFonts w:cs="Times New Roman"/>
                <w:sz w:val="24"/>
                <w:szCs w:val="24"/>
              </w:rPr>
              <w:t>по вопросам помощи подростку в предотвращении и решении конфликтных ситуаций со взрослыми и сверстниками</w:t>
            </w:r>
          </w:p>
        </w:tc>
      </w:tr>
      <w:tr w:rsidR="00E2481F" w:rsidRPr="00682793" w14:paraId="0A0731D6" w14:textId="77777777" w:rsidTr="0076022E">
        <w:trPr>
          <w:trHeight w:val="315"/>
        </w:trPr>
        <w:tc>
          <w:tcPr>
            <w:tcW w:w="279" w:type="dxa"/>
            <w:vMerge/>
            <w:shd w:val="clear" w:color="auto" w:fill="auto"/>
            <w:noWrap/>
            <w:hideMark/>
          </w:tcPr>
          <w:p w14:paraId="7358AAC0" w14:textId="77777777" w:rsidR="00E2481F" w:rsidRPr="00682793" w:rsidRDefault="00E2481F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2B9B773F" w14:textId="77777777" w:rsidR="00E2481F" w:rsidRPr="004F4990" w:rsidRDefault="00E2481F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4F4990">
              <w:rPr>
                <w:rFonts w:cs="Times New Roman"/>
                <w:color w:val="000000"/>
                <w:sz w:val="24"/>
                <w:szCs w:val="24"/>
              </w:rPr>
              <w:t>3,81</w:t>
            </w:r>
          </w:p>
        </w:tc>
        <w:tc>
          <w:tcPr>
            <w:tcW w:w="7796" w:type="dxa"/>
            <w:noWrap/>
            <w:vAlign w:val="bottom"/>
            <w:hideMark/>
          </w:tcPr>
          <w:p w14:paraId="063A6A28" w14:textId="77777777" w:rsidR="00E2481F" w:rsidRPr="004F4990" w:rsidRDefault="00E2481F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4F4990">
              <w:rPr>
                <w:rFonts w:cs="Times New Roman"/>
                <w:sz w:val="24"/>
                <w:szCs w:val="24"/>
              </w:rPr>
              <w:t>по вопросам помощи подростку в обретении уверенности в себе</w:t>
            </w:r>
          </w:p>
        </w:tc>
      </w:tr>
      <w:tr w:rsidR="00E2481F" w:rsidRPr="00682793" w14:paraId="272A2CA2" w14:textId="77777777" w:rsidTr="0076022E">
        <w:trPr>
          <w:trHeight w:val="315"/>
        </w:trPr>
        <w:tc>
          <w:tcPr>
            <w:tcW w:w="279" w:type="dxa"/>
            <w:vMerge/>
            <w:shd w:val="clear" w:color="auto" w:fill="auto"/>
            <w:noWrap/>
            <w:hideMark/>
          </w:tcPr>
          <w:p w14:paraId="510FA626" w14:textId="77777777" w:rsidR="00E2481F" w:rsidRPr="00682793" w:rsidRDefault="00E2481F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6065DD9D" w14:textId="77777777" w:rsidR="00E2481F" w:rsidRPr="004F4990" w:rsidRDefault="00E2481F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4F4990">
              <w:rPr>
                <w:rFonts w:cs="Times New Roman"/>
                <w:color w:val="000000"/>
                <w:sz w:val="24"/>
                <w:szCs w:val="24"/>
              </w:rPr>
              <w:t>3,87</w:t>
            </w:r>
          </w:p>
        </w:tc>
        <w:tc>
          <w:tcPr>
            <w:tcW w:w="7796" w:type="dxa"/>
            <w:noWrap/>
            <w:vAlign w:val="bottom"/>
            <w:hideMark/>
          </w:tcPr>
          <w:p w14:paraId="3EF3B9C2" w14:textId="77777777" w:rsidR="00E2481F" w:rsidRPr="004F4990" w:rsidRDefault="00E2481F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4F4990">
              <w:rPr>
                <w:rFonts w:cs="Times New Roman"/>
                <w:sz w:val="24"/>
                <w:szCs w:val="24"/>
              </w:rPr>
              <w:t>по вопросам создания доверительных отношений с подростком</w:t>
            </w:r>
          </w:p>
        </w:tc>
      </w:tr>
    </w:tbl>
    <w:p w14:paraId="17FEFE92" w14:textId="77777777" w:rsidR="00E2481F" w:rsidRPr="00682793" w:rsidRDefault="00E2481F" w:rsidP="00E2481F">
      <w:pPr>
        <w:spacing w:after="0"/>
        <w:jc w:val="both"/>
        <w:rPr>
          <w:rFonts w:cs="Times New Roman"/>
          <w:szCs w:val="28"/>
          <w:highlight w:val="yellow"/>
        </w:rPr>
      </w:pPr>
    </w:p>
    <w:p w14:paraId="2C78F7F7" w14:textId="77777777" w:rsidR="00E2481F" w:rsidRPr="00682793" w:rsidRDefault="00E2481F" w:rsidP="00E2481F">
      <w:pPr>
        <w:spacing w:after="0"/>
        <w:jc w:val="both"/>
        <w:rPr>
          <w:rFonts w:cs="Times New Roman"/>
          <w:szCs w:val="28"/>
          <w:highlight w:val="yellow"/>
        </w:rPr>
      </w:pPr>
    </w:p>
    <w:p w14:paraId="37CD78CD" w14:textId="77777777" w:rsidR="00E2481F" w:rsidRPr="004F4990" w:rsidRDefault="00E2481F" w:rsidP="00E2481F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F4990">
        <w:rPr>
          <w:rFonts w:cs="Times New Roman"/>
          <w:szCs w:val="28"/>
        </w:rPr>
        <w:t>0–3,5 – самооценка профессионального дефицита</w:t>
      </w:r>
    </w:p>
    <w:p w14:paraId="60A0218B" w14:textId="77777777" w:rsidR="00E2481F" w:rsidRPr="004F4990" w:rsidRDefault="00E2481F" w:rsidP="00E2481F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F4990">
        <w:rPr>
          <w:rFonts w:cs="Times New Roman"/>
          <w:szCs w:val="28"/>
        </w:rPr>
        <w:t>3,5–3,7 – самооценка промежуточного уровня овладения умением</w:t>
      </w:r>
    </w:p>
    <w:p w14:paraId="7A33BFDD" w14:textId="77777777" w:rsidR="00E2481F" w:rsidRPr="004F4990" w:rsidRDefault="00E2481F" w:rsidP="00E2481F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F4990">
        <w:rPr>
          <w:rFonts w:cs="Times New Roman"/>
          <w:szCs w:val="28"/>
        </w:rPr>
        <w:t xml:space="preserve">3,7–4 – самооценка профессионального ресурса </w:t>
      </w:r>
    </w:p>
    <w:p w14:paraId="2E54707B" w14:textId="77777777" w:rsidR="00E2481F" w:rsidRPr="00682793" w:rsidRDefault="00E2481F" w:rsidP="00E2481F">
      <w:pPr>
        <w:spacing w:after="0" w:line="360" w:lineRule="auto"/>
        <w:ind w:firstLine="709"/>
        <w:jc w:val="both"/>
        <w:rPr>
          <w:rFonts w:cs="Times New Roman"/>
          <w:szCs w:val="28"/>
          <w:highlight w:val="yellow"/>
        </w:rPr>
      </w:pPr>
    </w:p>
    <w:p w14:paraId="786BE770" w14:textId="77777777" w:rsidR="00E2481F" w:rsidRPr="004A2AE2" w:rsidRDefault="00E2481F" w:rsidP="00E2481F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A2AE2">
        <w:rPr>
          <w:rFonts w:cs="Times New Roman"/>
          <w:szCs w:val="28"/>
        </w:rPr>
        <w:t xml:space="preserve">В решении профессиональных задач специалиста социально-психологической службы, направленных на консультирование актуальных запросов родителей средней школы наблюдается самый высокий индекс самооценки умения (3,66). Лишь один из пятнадцати вопросов для консультирования родителей находятся в зоне условного «профессионального дефицита». Наиболее востребованными реперными точками в наращивании компетентностного уровня специалистов социально-психологических служб при взаимодействии с администрацией учреждения являются вопросы </w:t>
      </w:r>
      <w:r w:rsidRPr="004A2AE2">
        <w:rPr>
          <w:rFonts w:cs="Times New Roman"/>
          <w:szCs w:val="28"/>
        </w:rPr>
        <w:lastRenderedPageBreak/>
        <w:t>рекомендации литературы для чтения и обучения ребенка информационной безопасности.</w:t>
      </w:r>
    </w:p>
    <w:p w14:paraId="5FED304A" w14:textId="26954EE4" w:rsidR="001F3438" w:rsidRDefault="001F3438" w:rsidP="001F3438">
      <w:pPr>
        <w:spacing w:line="360" w:lineRule="auto"/>
        <w:ind w:firstLine="851"/>
        <w:contextualSpacing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Таким образом, п</w:t>
      </w:r>
      <w:r w:rsidRPr="0000580C">
        <w:rPr>
          <w:rFonts w:eastAsia="Calibri" w:cs="Times New Roman"/>
          <w:szCs w:val="28"/>
        </w:rPr>
        <w:t xml:space="preserve">ри консультировании родителей учеников средней школы наибольший дефицит возникает в связи с вопросом рекомендации литературы </w:t>
      </w:r>
      <w:r w:rsidRPr="00FF79DB">
        <w:rPr>
          <w:rFonts w:eastAsia="Calibri" w:cs="Times New Roman"/>
          <w:szCs w:val="28"/>
        </w:rPr>
        <w:t>для чтения учащегося, что относится к задаче психологического просвещения родителей, а также содействие реализации программ духовно-нравственного воспитания обучающихся.</w:t>
      </w:r>
    </w:p>
    <w:p w14:paraId="1BD6C924" w14:textId="77777777" w:rsidR="002162AB" w:rsidRDefault="002162AB"/>
    <w:sectPr w:rsidR="00216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B1D48"/>
    <w:multiLevelType w:val="hybridMultilevel"/>
    <w:tmpl w:val="5554F0A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694304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81F"/>
    <w:rsid w:val="001F3438"/>
    <w:rsid w:val="002162AB"/>
    <w:rsid w:val="00233571"/>
    <w:rsid w:val="00516DDC"/>
    <w:rsid w:val="0078178C"/>
    <w:rsid w:val="00827103"/>
    <w:rsid w:val="00E2481F"/>
    <w:rsid w:val="00F8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D83B"/>
  <w15:chartTrackingRefBased/>
  <w15:docId w15:val="{391DCE01-207A-473F-81DB-087BF9E9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81F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81A2C"/>
    <w:pPr>
      <w:keepNext/>
      <w:keepLines/>
      <w:spacing w:before="480" w:after="120" w:line="276" w:lineRule="auto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16DDC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DDC"/>
    <w:pPr>
      <w:keepNext/>
      <w:keepLines/>
      <w:spacing w:before="40" w:after="0" w:line="360" w:lineRule="auto"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1A2C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516DDC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16DDC"/>
    <w:rPr>
      <w:rFonts w:ascii="Times New Roman" w:eastAsiaTheme="majorEastAsia" w:hAnsi="Times New Roman" w:cstheme="majorBidi"/>
      <w:b/>
      <w:sz w:val="28"/>
      <w:szCs w:val="24"/>
    </w:rPr>
  </w:style>
  <w:style w:type="table" w:styleId="a3">
    <w:name w:val="Table Grid"/>
    <w:basedOn w:val="a1"/>
    <w:uiPriority w:val="39"/>
    <w:rsid w:val="00E24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Raziel Sylar</dc:creator>
  <cp:keywords/>
  <dc:description/>
  <cp:lastModifiedBy>Raziel Sylar</cp:lastModifiedBy>
  <cp:revision>2</cp:revision>
  <dcterms:created xsi:type="dcterms:W3CDTF">2022-12-03T08:54:00Z</dcterms:created>
  <dcterms:modified xsi:type="dcterms:W3CDTF">2022-12-03T08:55:00Z</dcterms:modified>
</cp:coreProperties>
</file>