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2522" w:rsidRDefault="00F42887" w:rsidP="00F428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646DB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42887">
        <w:rPr>
          <w:rFonts w:ascii="Times New Roman" w:hAnsi="Times New Roman" w:cs="Times New Roman"/>
          <w:sz w:val="28"/>
          <w:szCs w:val="28"/>
        </w:rPr>
        <w:t>СОЗДАНИЯ ОРГАНИЗАЦИОННЫХ (СПЕЦИАЛЬНЫХ) УСЛОВИЙ В ОБРАЗОВАТЕЛЬНЫХ ОРГАНИЗАЦИЯХ ОБЩЕГО ОБРАЗОВАНИЯ ДЛЯ ОБУЧАЮЩИХСЯ С ОВЗ ДЛЯ РЕАЛИЗАЦИИ ПРОГРАММ ПРОФЕССИОНАЛЬНОГО ОБУЧЕНИЯ ОБУЧАЮЩИХСЯ С ОВЗ (С РАЗНЫМИ ФОРМАМИ УМСТВЕННОЙ ОТСТАЛОСТИ)!</w:t>
      </w:r>
    </w:p>
    <w:p w:rsidR="00F8268A" w:rsidRPr="005646DB" w:rsidRDefault="00F8268A" w:rsidP="00F42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522" w:rsidRPr="005646DB" w:rsidRDefault="005C5DA3" w:rsidP="00F428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СИТУАЦИИ, ПРИ КОТОРЫХ ЦЕЛЕСООБРАЗНО ПРИМЕНЕНИЕ ДАННОГО АЛГОРИТМА</w:t>
      </w:r>
    </w:p>
    <w:p w:rsidR="00961DDE" w:rsidRPr="005646DB" w:rsidRDefault="00A56350" w:rsidP="00F428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Несоответствие профилей профподготовки. реализуемых в школе и в организации СПО</w:t>
      </w:r>
    </w:p>
    <w:p w:rsidR="00A56350" w:rsidRPr="005646DB" w:rsidRDefault="00A56350" w:rsidP="00F428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Низкое качество профессиональной подготовки обучающихся с интеллектуальными нарушениями из-за незнания преподавательским соста</w:t>
      </w:r>
      <w:r w:rsidR="005D7AF1" w:rsidRPr="005646DB">
        <w:rPr>
          <w:rFonts w:ascii="Times New Roman" w:hAnsi="Times New Roman" w:cs="Times New Roman"/>
          <w:sz w:val="28"/>
          <w:szCs w:val="28"/>
        </w:rPr>
        <w:t>во</w:t>
      </w:r>
      <w:r w:rsidRPr="005646DB">
        <w:rPr>
          <w:rFonts w:ascii="Times New Roman" w:hAnsi="Times New Roman" w:cs="Times New Roman"/>
          <w:sz w:val="28"/>
          <w:szCs w:val="28"/>
        </w:rPr>
        <w:t>м организации СПО специфических особенностей детей данной нозологии</w:t>
      </w:r>
    </w:p>
    <w:p w:rsidR="005D7AF1" w:rsidRPr="005646DB" w:rsidRDefault="005D7AF1" w:rsidP="00F428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Трудности социализации иногородних обучающихся с интеллектуальными нарушениями в образовательном пространстве организаций СПО</w:t>
      </w:r>
    </w:p>
    <w:p w:rsidR="005D7AF1" w:rsidRPr="005646DB" w:rsidRDefault="005D7AF1" w:rsidP="00F428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Необходимость введения новых профилей профобучения для повышения конкурентоспособности обучающихся на рынке труда</w:t>
      </w:r>
    </w:p>
    <w:p w:rsidR="005D7AF1" w:rsidRPr="005646DB" w:rsidRDefault="0094258C" w:rsidP="00F428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Необходимость введения профилей профессиональной подготовки для обучающихся с сочетанными нарушениями (интеллектуальные нарушения и эпилепсия) ????</w:t>
      </w:r>
    </w:p>
    <w:p w:rsidR="0094258C" w:rsidRPr="005646DB" w:rsidRDefault="0094258C" w:rsidP="00F42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D7E" w:rsidRPr="005646DB" w:rsidRDefault="00A47BFC" w:rsidP="00F42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 xml:space="preserve">2 </w:t>
      </w:r>
      <w:r w:rsidR="00CD1DC8" w:rsidRPr="005646DB">
        <w:rPr>
          <w:rFonts w:ascii="Times New Roman" w:hAnsi="Times New Roman" w:cs="Times New Roman"/>
          <w:sz w:val="28"/>
          <w:szCs w:val="28"/>
        </w:rPr>
        <w:t>ВЫБОР ПРОФИЛЕЙ ПРОФОБУЧЕНИЯ</w:t>
      </w:r>
      <w:r w:rsidR="00F86661" w:rsidRPr="005646DB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532804" w:rsidRPr="005646DB" w:rsidRDefault="00F86661" w:rsidP="00F428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 xml:space="preserve"> Мониторинг сформированности общетрудовых умений у обучающихся в школе</w:t>
      </w:r>
    </w:p>
    <w:p w:rsidR="00F86661" w:rsidRPr="005646DB" w:rsidRDefault="00F86661" w:rsidP="00F428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Проведение профориентационных мероприятий</w:t>
      </w:r>
    </w:p>
    <w:p w:rsidR="00F86661" w:rsidRPr="005646DB" w:rsidRDefault="00A47BFC" w:rsidP="00F428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>Проведение профпроб совместно с организациями СПО</w:t>
      </w:r>
    </w:p>
    <w:p w:rsidR="00532804" w:rsidRPr="005646DB" w:rsidRDefault="006D2B45" w:rsidP="00F428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с Центром занятости населения относительно прогноза занятости относительно рабочих профессий, по которым предполагается обучение </w:t>
      </w:r>
    </w:p>
    <w:p w:rsidR="00166768" w:rsidRPr="005646DB" w:rsidRDefault="00166768" w:rsidP="00F428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 xml:space="preserve"> Получение перечня рабочих профессий, рекомендуемых для профессиональной подготовки </w:t>
      </w:r>
    </w:p>
    <w:p w:rsidR="006D2B45" w:rsidRPr="005646DB" w:rsidRDefault="006D2B45" w:rsidP="00F42887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90D7E" w:rsidRPr="005646DB" w:rsidRDefault="00A47BFC" w:rsidP="00F42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6DB">
        <w:rPr>
          <w:rFonts w:ascii="Times New Roman" w:hAnsi="Times New Roman" w:cs="Times New Roman"/>
          <w:sz w:val="28"/>
          <w:szCs w:val="28"/>
        </w:rPr>
        <w:t xml:space="preserve">3 </w:t>
      </w:r>
      <w:r w:rsidR="005C5DA3" w:rsidRPr="005646DB">
        <w:rPr>
          <w:rFonts w:ascii="Times New Roman" w:hAnsi="Times New Roman" w:cs="Times New Roman"/>
          <w:sz w:val="28"/>
          <w:szCs w:val="28"/>
        </w:rPr>
        <w:t>В ОБРАЗОВАТЕЛЬНОЙ ОРГАНИЗАЦИИ ДЛЯ ВЫБОРА МОДЕЛИ</w:t>
      </w:r>
      <w:r w:rsidR="00E264A3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E90D7E" w:rsidRPr="005646DB" w:rsidRDefault="00E90D7E" w:rsidP="00F42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E8C" w:rsidRDefault="00704E8C" w:rsidP="00E264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Изучение требований к лицензированию и разработка чек листов для обследования образовательных условий в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E8C" w:rsidRPr="00704E8C" w:rsidRDefault="00704E8C" w:rsidP="00E264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с организацией  СПО по требованиям предъявляемым к учреждениям, реализующих программы профессионального образования</w:t>
      </w:r>
    </w:p>
    <w:p w:rsidR="005268CE" w:rsidRPr="00704E8C" w:rsidRDefault="005268CE" w:rsidP="00E264A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Разработка чек листов для оценки кадровых условий</w:t>
      </w:r>
      <w:r w:rsidR="00704E8C">
        <w:rPr>
          <w:rFonts w:ascii="Times New Roman" w:hAnsi="Times New Roman" w:cs="Times New Roman"/>
          <w:sz w:val="28"/>
          <w:szCs w:val="28"/>
        </w:rPr>
        <w:t>, помещений, требований СанПиН</w:t>
      </w:r>
      <w:r w:rsidRPr="00704E8C">
        <w:rPr>
          <w:rFonts w:ascii="Times New Roman" w:hAnsi="Times New Roman" w:cs="Times New Roman"/>
          <w:sz w:val="28"/>
          <w:szCs w:val="28"/>
        </w:rPr>
        <w:t xml:space="preserve"> и материальной базы</w:t>
      </w:r>
    </w:p>
    <w:p w:rsidR="00E90D7E" w:rsidRDefault="006D2B45" w:rsidP="00704E8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О</w:t>
      </w:r>
      <w:r w:rsidR="00E90D7E" w:rsidRPr="00704E8C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704E8C" w:rsidRPr="00704E8C">
        <w:rPr>
          <w:rFonts w:ascii="Times New Roman" w:hAnsi="Times New Roman" w:cs="Times New Roman"/>
          <w:sz w:val="28"/>
          <w:szCs w:val="28"/>
        </w:rPr>
        <w:t>кадровых условий, помещений, требований СанПиН и материальной базы</w:t>
      </w:r>
      <w:r w:rsidR="00E90D7E" w:rsidRPr="00704E8C">
        <w:rPr>
          <w:rFonts w:ascii="Times New Roman" w:hAnsi="Times New Roman" w:cs="Times New Roman"/>
          <w:sz w:val="28"/>
          <w:szCs w:val="28"/>
        </w:rPr>
        <w:t xml:space="preserve"> для реализации программ проф обучения</w:t>
      </w:r>
      <w:r w:rsidR="00F86661" w:rsidRPr="00704E8C"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E90D7E" w:rsidRPr="00704E8C" w:rsidRDefault="00E90D7E" w:rsidP="00704E8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32804" w:rsidRPr="00704E8C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727CDB" w:rsidRPr="00704E8C">
        <w:rPr>
          <w:rFonts w:ascii="Times New Roman" w:hAnsi="Times New Roman" w:cs="Times New Roman"/>
          <w:sz w:val="28"/>
          <w:szCs w:val="28"/>
        </w:rPr>
        <w:t>кадрового потенциала организаций СПО</w:t>
      </w:r>
      <w:r w:rsidR="00532804" w:rsidRPr="00704E8C">
        <w:rPr>
          <w:rFonts w:ascii="Times New Roman" w:hAnsi="Times New Roman" w:cs="Times New Roman"/>
          <w:sz w:val="28"/>
          <w:szCs w:val="28"/>
        </w:rPr>
        <w:t xml:space="preserve"> для реализации</w:t>
      </w:r>
      <w:r w:rsidR="00532804" w:rsidRPr="00704E8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32804" w:rsidRPr="00704E8C">
        <w:rPr>
          <w:rFonts w:ascii="Times New Roman" w:hAnsi="Times New Roman" w:cs="Times New Roman"/>
          <w:sz w:val="28"/>
          <w:szCs w:val="28"/>
        </w:rPr>
        <w:t>программ проф обучения обучающихся с интеллектуальными нарушениями</w:t>
      </w:r>
    </w:p>
    <w:p w:rsidR="00F86661" w:rsidRPr="00704E8C" w:rsidRDefault="00F86661" w:rsidP="00704E8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Анализ полученных данных</w:t>
      </w:r>
      <w:r w:rsidR="009F5B75" w:rsidRPr="00704E8C">
        <w:rPr>
          <w:rFonts w:ascii="Times New Roman" w:hAnsi="Times New Roman" w:cs="Times New Roman"/>
          <w:sz w:val="28"/>
          <w:szCs w:val="28"/>
        </w:rPr>
        <w:t xml:space="preserve">, сопоставление их с требованиями ФГОС СПО по выбранным рабочим профессиям </w:t>
      </w:r>
      <w:r w:rsidRPr="00704E8C">
        <w:rPr>
          <w:rFonts w:ascii="Times New Roman" w:hAnsi="Times New Roman" w:cs="Times New Roman"/>
          <w:sz w:val="28"/>
          <w:szCs w:val="28"/>
        </w:rPr>
        <w:t>и выбор модели проф обучения</w:t>
      </w:r>
    </w:p>
    <w:p w:rsidR="00F97A7B" w:rsidRPr="00704E8C" w:rsidRDefault="00F97A7B" w:rsidP="00704E8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Разработка проекта для решения выявленных проблем организации профессиональной подготовки с интеллектуальными нарушениями обучающихся</w:t>
      </w:r>
      <w:r w:rsidR="005A4D67" w:rsidRPr="00704E8C">
        <w:rPr>
          <w:rFonts w:ascii="Times New Roman" w:hAnsi="Times New Roman" w:cs="Times New Roman"/>
          <w:sz w:val="28"/>
          <w:szCs w:val="28"/>
        </w:rPr>
        <w:t xml:space="preserve"> или выбор</w:t>
      </w:r>
      <w:r w:rsidR="00C978BC" w:rsidRPr="00704E8C">
        <w:rPr>
          <w:rFonts w:ascii="Times New Roman" w:hAnsi="Times New Roman" w:cs="Times New Roman"/>
          <w:sz w:val="28"/>
          <w:szCs w:val="28"/>
        </w:rPr>
        <w:t xml:space="preserve"> сетевой</w:t>
      </w:r>
      <w:r w:rsidR="005A4D67" w:rsidRPr="00704E8C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C978BC" w:rsidRPr="00704E8C">
        <w:rPr>
          <w:rFonts w:ascii="Times New Roman" w:hAnsi="Times New Roman" w:cs="Times New Roman"/>
          <w:sz w:val="28"/>
          <w:szCs w:val="28"/>
        </w:rPr>
        <w:t xml:space="preserve"> </w:t>
      </w:r>
      <w:r w:rsidR="005A4D67" w:rsidRPr="00704E8C">
        <w:rPr>
          <w:rFonts w:ascii="Times New Roman" w:hAnsi="Times New Roman" w:cs="Times New Roman"/>
          <w:sz w:val="28"/>
          <w:szCs w:val="28"/>
        </w:rPr>
        <w:t>обучения</w:t>
      </w:r>
      <w:r w:rsidR="00C978BC" w:rsidRPr="00704E8C">
        <w:rPr>
          <w:rFonts w:ascii="Times New Roman" w:hAnsi="Times New Roman" w:cs="Times New Roman"/>
          <w:sz w:val="28"/>
          <w:szCs w:val="28"/>
        </w:rPr>
        <w:t xml:space="preserve"> рабочим специальностям с участием организаций СПО</w:t>
      </w:r>
      <w:r w:rsidR="005D6A90" w:rsidRPr="00704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A90" w:rsidRPr="00704E8C" w:rsidRDefault="005D6A90" w:rsidP="00704E8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Подготовка пакета документов и получение лицензии на проф подготовку по рабочим профессиям в соответствии с ФГОС СПО</w:t>
      </w:r>
    </w:p>
    <w:p w:rsidR="00695790" w:rsidRPr="00704E8C" w:rsidRDefault="00695790" w:rsidP="00704E8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Разработка пакета учебной документации и заключение договоров с базами практик</w:t>
      </w:r>
    </w:p>
    <w:p w:rsidR="005646DB" w:rsidRPr="005646DB" w:rsidRDefault="005646DB" w:rsidP="00F42887">
      <w:pPr>
        <w:pStyle w:val="a3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95790" w:rsidRPr="005646DB" w:rsidRDefault="00CE306D" w:rsidP="00F42887">
      <w:pPr>
        <w:pStyle w:val="a3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5268CE">
        <w:rPr>
          <w:rFonts w:ascii="Times New Roman" w:hAnsi="Times New Roman" w:cs="Times New Roman"/>
          <w:sz w:val="28"/>
          <w:szCs w:val="28"/>
        </w:rPr>
        <w:t xml:space="preserve">В ОРГАНИЗАЦИИ СПО ПОСЛЕ РЕАЛИЗАЦИИ пункт 3 подпункт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66768" w:rsidRDefault="00CE306D" w:rsidP="00F4288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Рабочей встречи с руководством организации СПО по разработке чек листов для оценки образовательных условий в организации СПО (соотнесение подходов к оценке образовательных условий</w:t>
      </w:r>
    </w:p>
    <w:p w:rsidR="00CE306D" w:rsidRDefault="00CE306D" w:rsidP="00F4288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кадровых условий в организации СПО  для </w:t>
      </w:r>
      <w:r w:rsidRPr="00CE306D">
        <w:rPr>
          <w:rFonts w:ascii="Times New Roman" w:hAnsi="Times New Roman" w:cs="Times New Roman"/>
          <w:sz w:val="28"/>
          <w:szCs w:val="28"/>
        </w:rPr>
        <w:t xml:space="preserve">реализации программ проф </w:t>
      </w:r>
      <w:r>
        <w:rPr>
          <w:rFonts w:ascii="Times New Roman" w:hAnsi="Times New Roman" w:cs="Times New Roman"/>
          <w:sz w:val="28"/>
          <w:szCs w:val="28"/>
        </w:rPr>
        <w:t>с обучающимися. Имеющими интеллектуальные нарушения.</w:t>
      </w:r>
    </w:p>
    <w:p w:rsidR="00CE306D" w:rsidRDefault="00CE306D" w:rsidP="00F4288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кадровых условий организации СПО и составление Дорожной карты организации условий  профессионального обучения обучающихся с интеллектуальными нарушениями на основе сетевого взаимодействия</w:t>
      </w:r>
    </w:p>
    <w:p w:rsidR="00CE306D" w:rsidRDefault="00CE306D" w:rsidP="00F4288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Дорожной картой</w:t>
      </w:r>
      <w:r w:rsidR="00E842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27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 договоров</w:t>
      </w:r>
      <w:r w:rsidR="00E84271">
        <w:rPr>
          <w:rFonts w:ascii="Times New Roman" w:hAnsi="Times New Roman" w:cs="Times New Roman"/>
          <w:sz w:val="28"/>
          <w:szCs w:val="28"/>
        </w:rPr>
        <w:t xml:space="preserve"> о сетевом взаимодействии при реализации программ профессионального обучения рабочим профессиям между школой и организацией СПО.</w:t>
      </w:r>
      <w:r w:rsidR="00F4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887" w:rsidRDefault="00F42887" w:rsidP="00F4288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предложенной модели обучения, при необходимости корректировка дорожной карты, привлечение дополнительных партнеров на основе сетевого взаимодействия</w:t>
      </w:r>
    </w:p>
    <w:p w:rsidR="00CE306D" w:rsidRDefault="00CE306D" w:rsidP="00CE306D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E264A3" w:rsidRPr="00E264A3" w:rsidRDefault="00E264A3" w:rsidP="00E264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ПОЛУЧЕНИЕ ЛИЦЕНЗИИ НА ПРОФЕССИОНАЛЬНОЕ ОБУЧЕНИЕ ПО РАБОЧИП ПРОФЕССИЯМ</w:t>
      </w:r>
    </w:p>
    <w:sectPr w:rsidR="00E264A3" w:rsidRPr="00E2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12E10"/>
    <w:multiLevelType w:val="hybridMultilevel"/>
    <w:tmpl w:val="88A21F1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49760D"/>
    <w:multiLevelType w:val="hybridMultilevel"/>
    <w:tmpl w:val="2938C232"/>
    <w:lvl w:ilvl="0" w:tplc="09100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F0815"/>
    <w:multiLevelType w:val="hybridMultilevel"/>
    <w:tmpl w:val="7364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5CD1"/>
    <w:multiLevelType w:val="hybridMultilevel"/>
    <w:tmpl w:val="88A21F1E"/>
    <w:lvl w:ilvl="0" w:tplc="FFFFFFFF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77A723F2"/>
    <w:multiLevelType w:val="hybridMultilevel"/>
    <w:tmpl w:val="1BD4E2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560CC"/>
    <w:multiLevelType w:val="hybridMultilevel"/>
    <w:tmpl w:val="1BD4E2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457999">
    <w:abstractNumId w:val="1"/>
  </w:num>
  <w:num w:numId="2" w16cid:durableId="1766531385">
    <w:abstractNumId w:val="4"/>
  </w:num>
  <w:num w:numId="3" w16cid:durableId="764232886">
    <w:abstractNumId w:val="2"/>
  </w:num>
  <w:num w:numId="4" w16cid:durableId="1242443881">
    <w:abstractNumId w:val="3"/>
  </w:num>
  <w:num w:numId="5" w16cid:durableId="1657411645">
    <w:abstractNumId w:val="0"/>
  </w:num>
  <w:num w:numId="6" w16cid:durableId="100705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22"/>
    <w:rsid w:val="00113FF6"/>
    <w:rsid w:val="00166768"/>
    <w:rsid w:val="005268CE"/>
    <w:rsid w:val="00532804"/>
    <w:rsid w:val="005646DB"/>
    <w:rsid w:val="005A4D67"/>
    <w:rsid w:val="005C5DA3"/>
    <w:rsid w:val="005D6A90"/>
    <w:rsid w:val="005D7AF1"/>
    <w:rsid w:val="00695790"/>
    <w:rsid w:val="006D2B45"/>
    <w:rsid w:val="00704E8C"/>
    <w:rsid w:val="00712522"/>
    <w:rsid w:val="00727CDB"/>
    <w:rsid w:val="0094258C"/>
    <w:rsid w:val="00961DDE"/>
    <w:rsid w:val="009F5B75"/>
    <w:rsid w:val="00A47BFC"/>
    <w:rsid w:val="00A56350"/>
    <w:rsid w:val="00A77A7C"/>
    <w:rsid w:val="00C02DED"/>
    <w:rsid w:val="00C978BC"/>
    <w:rsid w:val="00CD1DC8"/>
    <w:rsid w:val="00CE306D"/>
    <w:rsid w:val="00E264A3"/>
    <w:rsid w:val="00E84271"/>
    <w:rsid w:val="00E90D7E"/>
    <w:rsid w:val="00F42887"/>
    <w:rsid w:val="00F8268A"/>
    <w:rsid w:val="00F86661"/>
    <w:rsid w:val="00F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46C6"/>
  <w15:chartTrackingRefBased/>
  <w15:docId w15:val="{5FFAF3C3-D7E4-473A-8B69-05B41FE5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Наумов</dc:creator>
  <cp:keywords/>
  <dc:description/>
  <cp:lastModifiedBy>Александр Наумов</cp:lastModifiedBy>
  <cp:revision>14</cp:revision>
  <dcterms:created xsi:type="dcterms:W3CDTF">2024-09-25T07:11:00Z</dcterms:created>
  <dcterms:modified xsi:type="dcterms:W3CDTF">2024-10-01T19:12:00Z</dcterms:modified>
</cp:coreProperties>
</file>