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03" w:rsidRPr="00B92003" w:rsidRDefault="00B92003" w:rsidP="00B9200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 xml:space="preserve">Опыт работы </w:t>
      </w:r>
      <w:r w:rsidRPr="00B92003">
        <w:rPr>
          <w:b/>
          <w:color w:val="000000"/>
          <w:sz w:val="28"/>
          <w:szCs w:val="21"/>
        </w:rPr>
        <w:t>«Интеллектуальное кафе»: тематические встречи с молодыми педагогами, работающими с детьми с ОВЗ».</w:t>
      </w:r>
    </w:p>
    <w:p w:rsidR="00B92003" w:rsidRDefault="00B92003" w:rsidP="00B9200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</w:p>
    <w:p w:rsidR="00B92003" w:rsidRDefault="00B92003" w:rsidP="00B9200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педагог-психолог Л.В. </w:t>
      </w:r>
      <w:proofErr w:type="spellStart"/>
      <w:r>
        <w:rPr>
          <w:color w:val="000000"/>
          <w:sz w:val="28"/>
          <w:szCs w:val="21"/>
        </w:rPr>
        <w:t>Чудинова</w:t>
      </w:r>
      <w:proofErr w:type="spellEnd"/>
    </w:p>
    <w:p w:rsidR="00B92003" w:rsidRDefault="00B92003" w:rsidP="00B9200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методист Ю.А. Федорова </w:t>
      </w:r>
    </w:p>
    <w:p w:rsidR="001C09B2" w:rsidRPr="00B92003" w:rsidRDefault="00B92003" w:rsidP="00B92003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1"/>
        </w:rPr>
      </w:pPr>
      <w:r w:rsidRPr="00B92003">
        <w:rPr>
          <w:color w:val="000000"/>
          <w:sz w:val="28"/>
          <w:szCs w:val="21"/>
        </w:rPr>
        <w:br/>
      </w:r>
      <w:r w:rsidR="00C02BB1">
        <w:rPr>
          <w:color w:val="000000"/>
          <w:sz w:val="28"/>
          <w:szCs w:val="21"/>
        </w:rPr>
        <w:t xml:space="preserve">        </w:t>
      </w:r>
      <w:r w:rsidR="001C09B2" w:rsidRPr="00B92003">
        <w:rPr>
          <w:color w:val="000000"/>
          <w:sz w:val="28"/>
          <w:szCs w:val="21"/>
        </w:rPr>
        <w:t xml:space="preserve">Важно отметить, что очень </w:t>
      </w:r>
      <w:r w:rsidR="00A37DB9" w:rsidRPr="00B92003">
        <w:rPr>
          <w:color w:val="000000"/>
          <w:sz w:val="28"/>
          <w:szCs w:val="21"/>
        </w:rPr>
        <w:t xml:space="preserve">долгие годы в систему </w:t>
      </w:r>
      <w:r w:rsidR="001C09B2" w:rsidRPr="00B92003">
        <w:rPr>
          <w:color w:val="000000"/>
          <w:sz w:val="28"/>
          <w:szCs w:val="21"/>
        </w:rPr>
        <w:t>образования и в частности в наш детский сад не приходили</w:t>
      </w:r>
      <w:r w:rsidR="00A37DB9" w:rsidRPr="00B92003">
        <w:rPr>
          <w:color w:val="000000"/>
          <w:sz w:val="28"/>
          <w:szCs w:val="21"/>
        </w:rPr>
        <w:t xml:space="preserve"> молодые </w:t>
      </w:r>
      <w:r w:rsidR="001C09B2" w:rsidRPr="00B92003">
        <w:rPr>
          <w:color w:val="000000"/>
          <w:sz w:val="28"/>
          <w:szCs w:val="21"/>
        </w:rPr>
        <w:t xml:space="preserve">специалисты, окончившие среднее учебное заведение или педагогический вуз. </w:t>
      </w:r>
      <w:r w:rsidR="00FA130C">
        <w:rPr>
          <w:color w:val="000000"/>
          <w:sz w:val="28"/>
          <w:szCs w:val="21"/>
        </w:rPr>
        <w:t xml:space="preserve">И вот, наконец, они стали приходить.  </w:t>
      </w:r>
      <w:r w:rsidR="001C09B2" w:rsidRPr="00B92003">
        <w:rPr>
          <w:color w:val="000000"/>
          <w:sz w:val="28"/>
          <w:szCs w:val="21"/>
        </w:rPr>
        <w:t>Такая тенденция наблюда</w:t>
      </w:r>
      <w:r w:rsidR="00FA130C">
        <w:rPr>
          <w:color w:val="000000"/>
          <w:sz w:val="28"/>
          <w:szCs w:val="21"/>
        </w:rPr>
        <w:t>ется второй год: в</w:t>
      </w:r>
      <w:r w:rsidR="001C09B2" w:rsidRPr="00B92003">
        <w:rPr>
          <w:color w:val="000000"/>
          <w:sz w:val="28"/>
          <w:szCs w:val="21"/>
        </w:rPr>
        <w:t xml:space="preserve"> прошлом году пришло 2 молодых специалиста, а в этом году уже 3 специалиста. Все они имеют специальное профильное образование, предполагающее работу с детьми с ОВЗ.</w:t>
      </w:r>
      <w:r w:rsidR="00C02BB1">
        <w:rPr>
          <w:color w:val="000000"/>
          <w:sz w:val="28"/>
          <w:szCs w:val="21"/>
        </w:rPr>
        <w:t xml:space="preserve"> Так, и</w:t>
      </w:r>
      <w:r w:rsidR="00A37DB9" w:rsidRPr="00B92003">
        <w:rPr>
          <w:color w:val="000000"/>
          <w:sz w:val="28"/>
          <w:szCs w:val="21"/>
        </w:rPr>
        <w:t xml:space="preserve">з педагогического университета приходят со специальностью «Специальная дошкольная педагогика и психология», а из педагогического колледжа со специальностью «Специальное дошкольное образование» и квалификацией «Воспитатель детей дошкольного возраста с отклонением в развитии и с сохранным развитием». </w:t>
      </w:r>
      <w:r w:rsidR="001C09B2" w:rsidRPr="00B92003">
        <w:rPr>
          <w:color w:val="000000"/>
          <w:sz w:val="28"/>
          <w:szCs w:val="21"/>
        </w:rPr>
        <w:t>Конечно</w:t>
      </w:r>
      <w:r w:rsidR="00C02BB1">
        <w:rPr>
          <w:color w:val="000000"/>
          <w:sz w:val="28"/>
          <w:szCs w:val="21"/>
        </w:rPr>
        <w:t>,</w:t>
      </w:r>
      <w:r w:rsidR="001C09B2" w:rsidRPr="00B92003">
        <w:rPr>
          <w:color w:val="000000"/>
          <w:sz w:val="28"/>
          <w:szCs w:val="21"/>
        </w:rPr>
        <w:t xml:space="preserve"> они приходят с определенным уровнем теоретических знаний, </w:t>
      </w:r>
      <w:r w:rsidR="00C02BB1">
        <w:rPr>
          <w:color w:val="000000"/>
          <w:sz w:val="28"/>
          <w:szCs w:val="21"/>
        </w:rPr>
        <w:t xml:space="preserve">но эти знания </w:t>
      </w:r>
      <w:r w:rsidR="001C09B2" w:rsidRPr="00B92003">
        <w:rPr>
          <w:color w:val="000000"/>
          <w:sz w:val="28"/>
          <w:szCs w:val="21"/>
        </w:rPr>
        <w:t xml:space="preserve">требуют подкрепления практикой. </w:t>
      </w:r>
    </w:p>
    <w:p w:rsidR="001C09B2" w:rsidRPr="00B92003" w:rsidRDefault="001C09B2" w:rsidP="00B92003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1"/>
        </w:rPr>
      </w:pPr>
      <w:r w:rsidRPr="00B92003">
        <w:rPr>
          <w:color w:val="000000"/>
          <w:sz w:val="28"/>
          <w:szCs w:val="21"/>
        </w:rPr>
        <w:t xml:space="preserve">Существуют разные формы методической поддержки и сопровождения молодых педагогов: коллективные (мастер-классы, семинары и т.д.), индивидуальные, </w:t>
      </w:r>
      <w:r w:rsidR="001C1B5F" w:rsidRPr="00B92003">
        <w:rPr>
          <w:color w:val="000000"/>
          <w:sz w:val="28"/>
          <w:szCs w:val="21"/>
        </w:rPr>
        <w:t>наставничество</w:t>
      </w:r>
      <w:r w:rsidRPr="00B92003">
        <w:rPr>
          <w:color w:val="000000"/>
          <w:sz w:val="28"/>
          <w:szCs w:val="21"/>
        </w:rPr>
        <w:t xml:space="preserve">. И в нашем детском саду тоже были такие формы работы: работала и </w:t>
      </w:r>
      <w:r w:rsidR="00C02BB1">
        <w:rPr>
          <w:color w:val="000000"/>
          <w:sz w:val="28"/>
          <w:szCs w:val="21"/>
        </w:rPr>
        <w:t>«Ш</w:t>
      </w:r>
      <w:r w:rsidRPr="00B92003">
        <w:rPr>
          <w:color w:val="000000"/>
          <w:sz w:val="28"/>
          <w:szCs w:val="21"/>
        </w:rPr>
        <w:t>кола молодого педагога</w:t>
      </w:r>
      <w:r w:rsidR="00C02BB1">
        <w:rPr>
          <w:color w:val="000000"/>
          <w:sz w:val="28"/>
          <w:szCs w:val="21"/>
        </w:rPr>
        <w:t>»</w:t>
      </w:r>
      <w:r w:rsidRPr="00B92003">
        <w:rPr>
          <w:color w:val="000000"/>
          <w:sz w:val="28"/>
          <w:szCs w:val="21"/>
        </w:rPr>
        <w:t xml:space="preserve">, и клуб </w:t>
      </w:r>
      <w:r w:rsidR="00C02BB1">
        <w:rPr>
          <w:color w:val="000000"/>
          <w:sz w:val="28"/>
          <w:szCs w:val="21"/>
        </w:rPr>
        <w:t>«</w:t>
      </w:r>
      <w:r w:rsidRPr="00B92003">
        <w:rPr>
          <w:color w:val="000000"/>
          <w:sz w:val="28"/>
          <w:szCs w:val="21"/>
        </w:rPr>
        <w:t>Развитие</w:t>
      </w:r>
      <w:r w:rsidR="00C02BB1">
        <w:rPr>
          <w:color w:val="000000"/>
          <w:sz w:val="28"/>
          <w:szCs w:val="21"/>
        </w:rPr>
        <w:t>». Все эти формы</w:t>
      </w:r>
      <w:r w:rsidRPr="00B92003">
        <w:rPr>
          <w:color w:val="000000"/>
          <w:sz w:val="28"/>
          <w:szCs w:val="21"/>
        </w:rPr>
        <w:t xml:space="preserve"> </w:t>
      </w:r>
      <w:r w:rsidR="00C02BB1">
        <w:rPr>
          <w:color w:val="000000"/>
          <w:sz w:val="28"/>
          <w:szCs w:val="21"/>
        </w:rPr>
        <w:t>ведут к</w:t>
      </w:r>
      <w:r w:rsidRPr="00B92003">
        <w:rPr>
          <w:color w:val="000000"/>
          <w:sz w:val="28"/>
          <w:szCs w:val="21"/>
        </w:rPr>
        <w:t xml:space="preserve"> прямо</w:t>
      </w:r>
      <w:r w:rsidR="00C02BB1">
        <w:rPr>
          <w:color w:val="000000"/>
          <w:sz w:val="28"/>
          <w:szCs w:val="21"/>
        </w:rPr>
        <w:t>му</w:t>
      </w:r>
      <w:r w:rsidRPr="00B92003">
        <w:rPr>
          <w:color w:val="000000"/>
          <w:sz w:val="28"/>
          <w:szCs w:val="21"/>
        </w:rPr>
        <w:t xml:space="preserve"> обуч</w:t>
      </w:r>
      <w:r w:rsidR="00C02BB1">
        <w:rPr>
          <w:color w:val="000000"/>
          <w:sz w:val="28"/>
          <w:szCs w:val="21"/>
        </w:rPr>
        <w:t>ению</w:t>
      </w:r>
      <w:r w:rsidRPr="00B92003">
        <w:rPr>
          <w:color w:val="000000"/>
          <w:sz w:val="28"/>
          <w:szCs w:val="21"/>
        </w:rPr>
        <w:t xml:space="preserve">, которое </w:t>
      </w:r>
      <w:r w:rsidR="00C02BB1">
        <w:rPr>
          <w:color w:val="000000"/>
          <w:sz w:val="28"/>
          <w:szCs w:val="21"/>
        </w:rPr>
        <w:t xml:space="preserve">молодые специалисты </w:t>
      </w:r>
      <w:r w:rsidR="00C02BB1" w:rsidRPr="00B92003">
        <w:rPr>
          <w:color w:val="000000"/>
          <w:sz w:val="28"/>
          <w:szCs w:val="21"/>
        </w:rPr>
        <w:t>только</w:t>
      </w:r>
      <w:r w:rsidRPr="00B92003">
        <w:rPr>
          <w:color w:val="000000"/>
          <w:sz w:val="28"/>
          <w:szCs w:val="21"/>
        </w:rPr>
        <w:t xml:space="preserve"> закончили. А интеллектуальное кафе предполагает неформальное общение за чашкой чая, в ходе которого стираются границы «Ты-ученик, я-учитель», что значительно раскрепощает молодых педагогов и обучение превращается в</w:t>
      </w:r>
      <w:r w:rsidR="001C1B5F" w:rsidRPr="00B92003">
        <w:rPr>
          <w:color w:val="000000"/>
          <w:sz w:val="28"/>
          <w:szCs w:val="21"/>
        </w:rPr>
        <w:t xml:space="preserve"> интересную познавательно - </w:t>
      </w:r>
      <w:r w:rsidRPr="00B92003">
        <w:rPr>
          <w:color w:val="000000"/>
          <w:sz w:val="28"/>
          <w:szCs w:val="21"/>
        </w:rPr>
        <w:t xml:space="preserve"> интеллектуальную беседу. </w:t>
      </w:r>
    </w:p>
    <w:p w:rsidR="00204143" w:rsidRPr="00B92003" w:rsidRDefault="00204143" w:rsidP="00B92003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1"/>
        </w:rPr>
      </w:pPr>
      <w:r w:rsidRPr="00B92003">
        <w:rPr>
          <w:color w:val="000000"/>
          <w:sz w:val="28"/>
          <w:szCs w:val="21"/>
        </w:rPr>
        <w:t>Этой формой сопровождения мы:</w:t>
      </w:r>
    </w:p>
    <w:p w:rsidR="00204143" w:rsidRPr="00B92003" w:rsidRDefault="00C02BB1" w:rsidP="00FA130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с</w:t>
      </w:r>
      <w:r w:rsidR="00204143" w:rsidRPr="00B92003">
        <w:rPr>
          <w:color w:val="000000"/>
          <w:sz w:val="28"/>
          <w:szCs w:val="21"/>
        </w:rPr>
        <w:t>оздаем условия для успешной адаптации молодых педагогов в коллективе;</w:t>
      </w:r>
    </w:p>
    <w:p w:rsidR="00204143" w:rsidRPr="00B92003" w:rsidRDefault="00C02BB1" w:rsidP="00C02BB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lastRenderedPageBreak/>
        <w:t>ф</w:t>
      </w:r>
      <w:r w:rsidR="00204143" w:rsidRPr="00B92003">
        <w:rPr>
          <w:color w:val="000000"/>
          <w:sz w:val="28"/>
          <w:szCs w:val="21"/>
        </w:rPr>
        <w:t>ормируем профессионально значимые качества молодых педагогов, необходимые для эффективного и конструктивного взаимодействия со всеми участниками образовательного процесса (детьми с ОВЗ, родител</w:t>
      </w:r>
      <w:r w:rsidR="00913C7F">
        <w:rPr>
          <w:color w:val="000000"/>
          <w:sz w:val="28"/>
          <w:szCs w:val="21"/>
        </w:rPr>
        <w:t>ями воспитанников, педагогами);</w:t>
      </w:r>
    </w:p>
    <w:p w:rsidR="00204143" w:rsidRPr="00B92003" w:rsidRDefault="00C02BB1" w:rsidP="00C02BB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у</w:t>
      </w:r>
      <w:r w:rsidR="00204143" w:rsidRPr="00B92003">
        <w:rPr>
          <w:color w:val="000000"/>
          <w:sz w:val="28"/>
          <w:szCs w:val="21"/>
        </w:rPr>
        <w:t>довлетворяем их потребность в непрерывном образовании, оказывать им помощь в преодолении различных затруднений при работе с детьми с ОВЗ;</w:t>
      </w:r>
    </w:p>
    <w:p w:rsidR="00204143" w:rsidRPr="00B92003" w:rsidRDefault="00C02BB1" w:rsidP="00C02BB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</w:t>
      </w:r>
      <w:r w:rsidR="00204143" w:rsidRPr="00B92003">
        <w:rPr>
          <w:color w:val="000000"/>
          <w:sz w:val="28"/>
          <w:szCs w:val="21"/>
        </w:rPr>
        <w:t>омогаем овладеть современными подходами и педагогическими техно</w:t>
      </w:r>
      <w:r w:rsidR="00913C7F">
        <w:rPr>
          <w:color w:val="000000"/>
          <w:sz w:val="28"/>
          <w:szCs w:val="21"/>
        </w:rPr>
        <w:t>логиями в работе с детьми с ОВЗ.</w:t>
      </w:r>
    </w:p>
    <w:p w:rsidR="00204143" w:rsidRPr="00B92003" w:rsidRDefault="001C09B2" w:rsidP="00B92003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1"/>
        </w:rPr>
      </w:pPr>
      <w:r w:rsidRPr="00B92003">
        <w:rPr>
          <w:color w:val="000000"/>
          <w:sz w:val="28"/>
          <w:szCs w:val="21"/>
        </w:rPr>
        <w:t>Интеллектуальное кафе работает в нашем детском саду второй год. В интеллектуальное кафе приглашаются молодые специалисты</w:t>
      </w:r>
      <w:r w:rsidR="00204143" w:rsidRPr="00B92003">
        <w:rPr>
          <w:color w:val="000000"/>
          <w:sz w:val="28"/>
          <w:szCs w:val="21"/>
        </w:rPr>
        <w:t xml:space="preserve"> (воспитатели, дефектологи, логопеды)</w:t>
      </w:r>
      <w:r w:rsidRPr="00B92003">
        <w:rPr>
          <w:color w:val="000000"/>
          <w:sz w:val="28"/>
          <w:szCs w:val="21"/>
        </w:rPr>
        <w:t xml:space="preserve"> работающие в инклюзивных и коррекционных группах</w:t>
      </w:r>
      <w:r w:rsidR="00204143" w:rsidRPr="00B92003">
        <w:rPr>
          <w:color w:val="000000"/>
          <w:sz w:val="28"/>
          <w:szCs w:val="21"/>
        </w:rPr>
        <w:t xml:space="preserve">, а также музыкальный руководитель, который также является молодым специалистом и тоже работает с детьми с ОВЗ, но при этом вообще не имеет никакой подготовки. </w:t>
      </w:r>
    </w:p>
    <w:p w:rsidR="001C09B2" w:rsidRPr="00B92003" w:rsidRDefault="00204143" w:rsidP="00B92003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1"/>
        </w:rPr>
      </w:pPr>
      <w:r w:rsidRPr="00B92003">
        <w:rPr>
          <w:color w:val="000000"/>
          <w:sz w:val="28"/>
          <w:szCs w:val="21"/>
        </w:rPr>
        <w:t>Собираемся мы каждую третью среду месяца и работаем по плану, который составляется в начале учебного года и утверждается руководителем.</w:t>
      </w:r>
    </w:p>
    <w:p w:rsidR="00B92003" w:rsidRPr="00B92003" w:rsidRDefault="00B92003" w:rsidP="00FA130C">
      <w:pPr>
        <w:pStyle w:val="a3"/>
        <w:spacing w:after="150" w:line="360" w:lineRule="auto"/>
        <w:contextualSpacing/>
        <w:jc w:val="both"/>
        <w:rPr>
          <w:bCs/>
          <w:color w:val="000000"/>
          <w:sz w:val="28"/>
          <w:szCs w:val="21"/>
        </w:rPr>
      </w:pPr>
      <w:r w:rsidRPr="00B92003">
        <w:rPr>
          <w:bCs/>
          <w:color w:val="000000"/>
          <w:sz w:val="28"/>
          <w:szCs w:val="21"/>
        </w:rPr>
        <w:t xml:space="preserve">План имеет достаточно разнообразные и интересные темы для обсуждения, а также в своей работе мы используем разные формы </w:t>
      </w:r>
      <w:r w:rsidR="00FA130C">
        <w:rPr>
          <w:bCs/>
          <w:color w:val="000000"/>
          <w:sz w:val="28"/>
          <w:szCs w:val="21"/>
        </w:rPr>
        <w:t xml:space="preserve">и методы </w:t>
      </w:r>
      <w:r w:rsidRPr="00B92003">
        <w:rPr>
          <w:bCs/>
          <w:color w:val="000000"/>
          <w:sz w:val="28"/>
          <w:szCs w:val="21"/>
        </w:rPr>
        <w:t>для реализации данного плана. Это</w:t>
      </w:r>
      <w:r w:rsidR="00FA130C">
        <w:rPr>
          <w:bCs/>
          <w:color w:val="000000"/>
          <w:sz w:val="28"/>
          <w:szCs w:val="21"/>
        </w:rPr>
        <w:t>, например,</w:t>
      </w:r>
      <w:r w:rsidRPr="00B92003">
        <w:rPr>
          <w:bCs/>
          <w:color w:val="000000"/>
          <w:sz w:val="28"/>
          <w:szCs w:val="21"/>
        </w:rPr>
        <w:t xml:space="preserve"> беседы </w:t>
      </w:r>
      <w:r w:rsidRPr="00B92003">
        <w:rPr>
          <w:color w:val="000000"/>
          <w:sz w:val="28"/>
          <w:szCs w:val="21"/>
        </w:rPr>
        <w:t xml:space="preserve">целью, которых является уточнение позиций, взглядов педагогов на процесс воспитания и образования детей с ОВЗ.  </w:t>
      </w:r>
      <w:r w:rsidRPr="00B92003">
        <w:rPr>
          <w:bCs/>
          <w:color w:val="000000"/>
          <w:sz w:val="28"/>
          <w:szCs w:val="21"/>
        </w:rPr>
        <w:t>Семинары – практикумы</w:t>
      </w:r>
      <w:r w:rsidRPr="00B92003">
        <w:rPr>
          <w:color w:val="000000"/>
          <w:sz w:val="28"/>
          <w:szCs w:val="21"/>
        </w:rPr>
        <w:t xml:space="preserve">, </w:t>
      </w:r>
      <w:r w:rsidR="00913C7F">
        <w:rPr>
          <w:color w:val="000000"/>
          <w:sz w:val="28"/>
          <w:szCs w:val="21"/>
        </w:rPr>
        <w:t>направленные</w:t>
      </w:r>
      <w:r w:rsidRPr="00B92003">
        <w:rPr>
          <w:color w:val="000000"/>
          <w:sz w:val="28"/>
          <w:szCs w:val="21"/>
        </w:rPr>
        <w:t xml:space="preserve"> на повышение уровня практической подготовки </w:t>
      </w:r>
      <w:r w:rsidRPr="00B92003">
        <w:rPr>
          <w:bCs/>
          <w:color w:val="000000"/>
          <w:sz w:val="28"/>
          <w:szCs w:val="21"/>
        </w:rPr>
        <w:t>молодых педагогов</w:t>
      </w:r>
      <w:r w:rsidRPr="00B92003">
        <w:rPr>
          <w:color w:val="000000"/>
          <w:sz w:val="28"/>
          <w:szCs w:val="21"/>
        </w:rPr>
        <w:t>, совершенствование практических навыков, необходимых в </w:t>
      </w:r>
      <w:r w:rsidRPr="00B92003">
        <w:rPr>
          <w:bCs/>
          <w:color w:val="000000"/>
          <w:sz w:val="28"/>
          <w:szCs w:val="21"/>
        </w:rPr>
        <w:t>работе с детьми с ОВЗ</w:t>
      </w:r>
      <w:r w:rsidRPr="00B92003">
        <w:rPr>
          <w:color w:val="000000"/>
          <w:sz w:val="28"/>
          <w:szCs w:val="21"/>
        </w:rPr>
        <w:t xml:space="preserve">. Тематика семинаров-практикумов строится на запросах самих </w:t>
      </w:r>
      <w:proofErr w:type="spellStart"/>
      <w:proofErr w:type="gramStart"/>
      <w:r w:rsidRPr="00B92003">
        <w:rPr>
          <w:color w:val="000000"/>
          <w:sz w:val="28"/>
          <w:szCs w:val="21"/>
        </w:rPr>
        <w:t>воспитателей.Мастер</w:t>
      </w:r>
      <w:proofErr w:type="spellEnd"/>
      <w:proofErr w:type="gramEnd"/>
      <w:r w:rsidRPr="00B92003">
        <w:rPr>
          <w:color w:val="000000"/>
          <w:sz w:val="28"/>
          <w:szCs w:val="21"/>
        </w:rPr>
        <w:t xml:space="preserve"> – классы, когда более опытные педагоги передают </w:t>
      </w:r>
      <w:r w:rsidRPr="00B92003">
        <w:rPr>
          <w:bCs/>
          <w:color w:val="000000"/>
          <w:sz w:val="28"/>
          <w:szCs w:val="21"/>
        </w:rPr>
        <w:t>свой опыт</w:t>
      </w:r>
      <w:r w:rsidRPr="00B92003">
        <w:rPr>
          <w:color w:val="000000"/>
          <w:sz w:val="28"/>
          <w:szCs w:val="21"/>
        </w:rPr>
        <w:t>, авторские находки. Они не только умело показывают </w:t>
      </w:r>
      <w:r w:rsidRPr="00B92003">
        <w:rPr>
          <w:bCs/>
          <w:color w:val="000000"/>
          <w:sz w:val="28"/>
          <w:szCs w:val="21"/>
        </w:rPr>
        <w:t>работу молодым специалистам</w:t>
      </w:r>
      <w:r w:rsidRPr="00B92003">
        <w:rPr>
          <w:color w:val="000000"/>
          <w:sz w:val="28"/>
          <w:szCs w:val="21"/>
        </w:rPr>
        <w:t>, но и обсуждают с ними различные аспекты и приемы использования разных технологий в работе с детьми с ОВЗ, рассказывают при помощи каких </w:t>
      </w:r>
      <w:r w:rsidRPr="00B92003">
        <w:rPr>
          <w:bCs/>
          <w:color w:val="000000"/>
          <w:sz w:val="28"/>
          <w:szCs w:val="21"/>
        </w:rPr>
        <w:t>методов</w:t>
      </w:r>
      <w:r w:rsidRPr="00B92003">
        <w:rPr>
          <w:color w:val="000000"/>
          <w:sz w:val="28"/>
          <w:szCs w:val="21"/>
        </w:rPr>
        <w:t> и приёмов были достигнуты полученные результаты.</w:t>
      </w:r>
    </w:p>
    <w:p w:rsidR="00FA130C" w:rsidRDefault="00B92003" w:rsidP="00B92003">
      <w:pPr>
        <w:pStyle w:val="a3"/>
        <w:spacing w:after="150" w:line="360" w:lineRule="auto"/>
        <w:ind w:firstLine="709"/>
        <w:contextualSpacing/>
        <w:jc w:val="both"/>
        <w:rPr>
          <w:color w:val="000000"/>
          <w:sz w:val="28"/>
          <w:szCs w:val="21"/>
        </w:rPr>
      </w:pPr>
      <w:r w:rsidRPr="00B92003">
        <w:rPr>
          <w:color w:val="000000"/>
          <w:sz w:val="28"/>
          <w:szCs w:val="21"/>
        </w:rPr>
        <w:lastRenderedPageBreak/>
        <w:t>Первая наша встреча с воспитателями начинается с семинара-практикума «Особенные дети»</w:t>
      </w:r>
      <w:r w:rsidR="00913C7F">
        <w:rPr>
          <w:color w:val="000000"/>
          <w:sz w:val="28"/>
          <w:szCs w:val="21"/>
        </w:rPr>
        <w:t>, ц</w:t>
      </w:r>
      <w:r w:rsidRPr="00B92003">
        <w:rPr>
          <w:bCs/>
          <w:color w:val="000000"/>
          <w:sz w:val="28"/>
          <w:szCs w:val="21"/>
        </w:rPr>
        <w:t xml:space="preserve">елью которого, является </w:t>
      </w:r>
      <w:r w:rsidRPr="00B92003">
        <w:rPr>
          <w:color w:val="000000"/>
          <w:sz w:val="28"/>
          <w:szCs w:val="21"/>
        </w:rPr>
        <w:t>повышение психолого-педагогической компетентности педагогов по вопросам развития и воспитания   детей с ОВЗ в условия ДОУ. Прежде всего мы помогаем сформировать у молодых педагогов представления о психологических особенностях детей с ОВЗ, стараемся формировать психологическую готовность к взаимодействию с ребенком с ОВЗ, обучаем практическим приемам формирования навыков взаимодействия с детьми.</w:t>
      </w:r>
    </w:p>
    <w:p w:rsidR="00B92003" w:rsidRPr="00B92003" w:rsidRDefault="00B92003" w:rsidP="00B92003">
      <w:pPr>
        <w:pStyle w:val="a3"/>
        <w:spacing w:after="150" w:line="360" w:lineRule="auto"/>
        <w:ind w:firstLine="709"/>
        <w:contextualSpacing/>
        <w:jc w:val="both"/>
        <w:rPr>
          <w:bCs/>
          <w:color w:val="000000"/>
          <w:sz w:val="28"/>
          <w:szCs w:val="21"/>
        </w:rPr>
      </w:pPr>
      <w:bookmarkStart w:id="0" w:name="_GoBack"/>
      <w:bookmarkEnd w:id="0"/>
      <w:r w:rsidRPr="00B92003">
        <w:rPr>
          <w:bCs/>
          <w:color w:val="000000"/>
          <w:sz w:val="28"/>
          <w:szCs w:val="21"/>
        </w:rPr>
        <w:t>По заключению ПМПК всем детям с ОВЗ рекомендовано обучение по АООП, поэтому немало важным вопрос</w:t>
      </w:r>
      <w:r w:rsidR="00913C7F">
        <w:rPr>
          <w:bCs/>
          <w:color w:val="000000"/>
          <w:sz w:val="28"/>
          <w:szCs w:val="21"/>
        </w:rPr>
        <w:t>о</w:t>
      </w:r>
      <w:r w:rsidRPr="00B92003">
        <w:rPr>
          <w:bCs/>
          <w:color w:val="000000"/>
          <w:sz w:val="28"/>
          <w:szCs w:val="21"/>
        </w:rPr>
        <w:t>м для обсуждения является вопрос по написанию и реализации адаптированных программ. Совместно с молодыми педагогами мы стараемся проанализировать теоретические основы, нормативно-правовые аспекты разработки адаптиро</w:t>
      </w:r>
      <w:r w:rsidR="00913C7F">
        <w:rPr>
          <w:bCs/>
          <w:color w:val="000000"/>
          <w:sz w:val="28"/>
          <w:szCs w:val="21"/>
        </w:rPr>
        <w:t>ванных образовательных программ, а также п</w:t>
      </w:r>
      <w:r w:rsidRPr="00B92003">
        <w:rPr>
          <w:bCs/>
          <w:color w:val="000000"/>
          <w:sz w:val="28"/>
          <w:szCs w:val="21"/>
        </w:rPr>
        <w:t>ознакомить с разработанным алгоритмом проектирования адаптированных образовательных программ.</w:t>
      </w:r>
    </w:p>
    <w:p w:rsidR="00B92003" w:rsidRDefault="00B92003" w:rsidP="00B92003">
      <w:pPr>
        <w:pStyle w:val="a3"/>
        <w:shd w:val="clear" w:color="auto" w:fill="FFFFFF"/>
        <w:spacing w:after="150" w:line="360" w:lineRule="auto"/>
        <w:ind w:firstLine="709"/>
        <w:contextualSpacing/>
        <w:jc w:val="both"/>
        <w:rPr>
          <w:color w:val="000000"/>
          <w:sz w:val="28"/>
          <w:szCs w:val="21"/>
        </w:rPr>
      </w:pPr>
      <w:r w:rsidRPr="00B92003">
        <w:rPr>
          <w:color w:val="000000"/>
          <w:sz w:val="28"/>
          <w:szCs w:val="21"/>
        </w:rPr>
        <w:t>Получение детьми с ОВЗ образования является одним из основных и неотъемлемых условий их успешной социализации, обеспечения их полноценного участия в жизни общества. Поэтому правильная организация педагогом образовательной деятельности во многом зависит от его навыков и умений, организаторских способностей. Организация образовательной деятельности детей с ОВЗ значительно отличается от образовательной деятельности детей с нормой. Молодому педагогу необходимо научиться учитывать в своей работе индивидуальные особенности детей и ставить задачи, опираясь не столько на возрастные рекомендации, сколько на индивидуальный уровень развития ребенка с ОВЗ, тогда процесс образовательной деятельности будет иметь положительные результат.</w:t>
      </w:r>
    </w:p>
    <w:p w:rsidR="00913C7F" w:rsidRDefault="00B92003" w:rsidP="00B92003">
      <w:pPr>
        <w:pStyle w:val="a3"/>
        <w:shd w:val="clear" w:color="auto" w:fill="FFFFFF"/>
        <w:spacing w:after="150" w:line="360" w:lineRule="auto"/>
        <w:ind w:firstLine="709"/>
        <w:contextualSpacing/>
        <w:jc w:val="both"/>
        <w:rPr>
          <w:color w:val="000000"/>
          <w:sz w:val="28"/>
          <w:szCs w:val="21"/>
        </w:rPr>
      </w:pPr>
      <w:r w:rsidRPr="00B92003">
        <w:rPr>
          <w:bCs/>
          <w:color w:val="000000"/>
          <w:sz w:val="28"/>
          <w:szCs w:val="21"/>
        </w:rPr>
        <w:t xml:space="preserve">Для грамотной организации образовательной деятельности, совместной </w:t>
      </w:r>
      <w:r w:rsidR="00C02BB1" w:rsidRPr="00B92003">
        <w:rPr>
          <w:bCs/>
          <w:color w:val="000000"/>
          <w:sz w:val="28"/>
          <w:szCs w:val="21"/>
        </w:rPr>
        <w:t>деятельности в</w:t>
      </w:r>
      <w:r w:rsidRPr="00B92003">
        <w:rPr>
          <w:bCs/>
          <w:color w:val="000000"/>
          <w:sz w:val="28"/>
          <w:szCs w:val="21"/>
        </w:rPr>
        <w:t xml:space="preserve"> режимных моментах, начинающий</w:t>
      </w:r>
      <w:r w:rsidRPr="00B92003">
        <w:rPr>
          <w:color w:val="000000"/>
          <w:sz w:val="28"/>
          <w:szCs w:val="21"/>
        </w:rPr>
        <w:t> воспитатель направляется в группу, где </w:t>
      </w:r>
      <w:r w:rsidRPr="00B92003">
        <w:rPr>
          <w:bCs/>
          <w:color w:val="000000"/>
          <w:sz w:val="28"/>
          <w:szCs w:val="21"/>
        </w:rPr>
        <w:t>работает опытный воспитатель</w:t>
      </w:r>
      <w:r w:rsidRPr="00B92003">
        <w:rPr>
          <w:color w:val="000000"/>
          <w:sz w:val="28"/>
          <w:szCs w:val="21"/>
        </w:rPr>
        <w:t>, который может на личном примере продемонстрировать </w:t>
      </w:r>
      <w:r w:rsidRPr="00B92003">
        <w:rPr>
          <w:bCs/>
          <w:color w:val="000000"/>
          <w:sz w:val="28"/>
          <w:szCs w:val="21"/>
        </w:rPr>
        <w:t>методически</w:t>
      </w:r>
      <w:r w:rsidRPr="00B92003">
        <w:rPr>
          <w:color w:val="000000"/>
          <w:sz w:val="28"/>
          <w:szCs w:val="21"/>
        </w:rPr>
        <w:t xml:space="preserve"> правильное проведение занятия, </w:t>
      </w:r>
      <w:r w:rsidRPr="00B92003">
        <w:rPr>
          <w:color w:val="000000"/>
          <w:sz w:val="28"/>
          <w:szCs w:val="21"/>
        </w:rPr>
        <w:lastRenderedPageBreak/>
        <w:t>прогулки, любого режимного момента, дать необходимые советы, рекомендации, ответить на возникающие вопросы.</w:t>
      </w:r>
    </w:p>
    <w:p w:rsidR="00B92003" w:rsidRPr="00B92003" w:rsidRDefault="00B92003" w:rsidP="00B92003">
      <w:pPr>
        <w:pStyle w:val="a3"/>
        <w:shd w:val="clear" w:color="auto" w:fill="FFFFFF"/>
        <w:spacing w:after="150" w:line="360" w:lineRule="auto"/>
        <w:ind w:firstLine="709"/>
        <w:contextualSpacing/>
        <w:jc w:val="both"/>
        <w:rPr>
          <w:color w:val="000000"/>
          <w:sz w:val="28"/>
          <w:szCs w:val="21"/>
        </w:rPr>
      </w:pPr>
      <w:r w:rsidRPr="00B92003">
        <w:rPr>
          <w:color w:val="000000"/>
          <w:sz w:val="28"/>
          <w:szCs w:val="21"/>
        </w:rPr>
        <w:t xml:space="preserve">Не стоит забывать и об организации предметно-развивающей среды для детей с ОВЗ. В нашем интеллектуальном кафе педагоги – </w:t>
      </w:r>
      <w:proofErr w:type="spellStart"/>
      <w:r w:rsidRPr="00B92003">
        <w:rPr>
          <w:color w:val="000000"/>
          <w:sz w:val="28"/>
          <w:szCs w:val="21"/>
        </w:rPr>
        <w:t>стажисты</w:t>
      </w:r>
      <w:proofErr w:type="spellEnd"/>
      <w:r w:rsidRPr="00B92003">
        <w:rPr>
          <w:color w:val="000000"/>
          <w:sz w:val="28"/>
          <w:szCs w:val="21"/>
        </w:rPr>
        <w:t xml:space="preserve"> делятся своим опытом по созданию предметно-развивающей</w:t>
      </w:r>
      <w:r w:rsidR="00913C7F">
        <w:rPr>
          <w:color w:val="000000"/>
          <w:sz w:val="28"/>
          <w:szCs w:val="21"/>
        </w:rPr>
        <w:t xml:space="preserve"> среды в группе для детей с ОВЗ. Д</w:t>
      </w:r>
      <w:r w:rsidRPr="00B92003">
        <w:rPr>
          <w:color w:val="000000"/>
          <w:sz w:val="28"/>
          <w:szCs w:val="21"/>
        </w:rPr>
        <w:t xml:space="preserve">ля успешной реализации целей и задач основной общеобразовательной программы необходимо обеспечить интегративный подход к организации предметно-развивающей среды. Тщательно продуманная среда пробуждает детей к исследованию, активности, проявлению инициативы и творчества. Внимательно наблюдая за воспитанниками, за каждым ребенком, педагоги группы должны научиться вдумчиво и рационально организовать развивающее пространство своей группы. </w:t>
      </w:r>
    </w:p>
    <w:p w:rsidR="00B92003" w:rsidRPr="00B92003" w:rsidRDefault="00B92003" w:rsidP="00B92003">
      <w:pPr>
        <w:pStyle w:val="a3"/>
        <w:shd w:val="clear" w:color="auto" w:fill="FFFFFF"/>
        <w:spacing w:after="150" w:line="360" w:lineRule="auto"/>
        <w:ind w:firstLine="709"/>
        <w:contextualSpacing/>
        <w:jc w:val="both"/>
        <w:rPr>
          <w:color w:val="000000"/>
          <w:sz w:val="28"/>
          <w:szCs w:val="21"/>
        </w:rPr>
      </w:pPr>
      <w:r w:rsidRPr="00B92003">
        <w:rPr>
          <w:color w:val="000000"/>
          <w:sz w:val="28"/>
          <w:szCs w:val="21"/>
        </w:rPr>
        <w:t>Для более успешного развития детей с ОВЗ необходимо взаимодействие всех участников образовательного процесса. Поэтому в нашем интеллектуальном кафе мы обсуждаем темы взаимодействия воспитателей с родителями детей с ОВЗ и специалистами ДОУ.</w:t>
      </w:r>
    </w:p>
    <w:p w:rsidR="00B92003" w:rsidRPr="00B92003" w:rsidRDefault="00B92003" w:rsidP="00B92003">
      <w:pPr>
        <w:pStyle w:val="a3"/>
        <w:spacing w:after="150" w:line="360" w:lineRule="auto"/>
        <w:ind w:firstLine="709"/>
        <w:contextualSpacing/>
        <w:jc w:val="both"/>
        <w:rPr>
          <w:color w:val="000000"/>
          <w:sz w:val="28"/>
          <w:szCs w:val="21"/>
        </w:rPr>
      </w:pPr>
      <w:r w:rsidRPr="00B92003">
        <w:rPr>
          <w:color w:val="000000"/>
          <w:sz w:val="28"/>
          <w:szCs w:val="21"/>
        </w:rPr>
        <w:t xml:space="preserve">Актуальным остается проблема психологической готовности начинающих педагогов к общению с семьями детей с ограниченными возможностями здоровья. </w:t>
      </w:r>
      <w:r w:rsidRPr="00B92003">
        <w:rPr>
          <w:bCs/>
          <w:color w:val="000000"/>
          <w:sz w:val="28"/>
          <w:szCs w:val="21"/>
        </w:rPr>
        <w:t> Целью семинара – практикума по взаимодействию с родителями</w:t>
      </w:r>
      <w:r w:rsidRPr="00B92003">
        <w:rPr>
          <w:color w:val="000000"/>
          <w:sz w:val="28"/>
          <w:szCs w:val="21"/>
        </w:rPr>
        <w:t> является формирование у воспитателей психологической готовности к взаимодействию с семьей ребенка с ОВЗ, Снятие психологических барьеров. Наша задача показать начинающим педагогам как взаимодействовать с родителями с учетом их индивидуальных, личностных особенностей. Использовать в своей работе элементы сотрудничества, а не наставничества, что несомненно позволит более грамотно выстраивать пути взаимодействия.</w:t>
      </w:r>
    </w:p>
    <w:p w:rsidR="00B92003" w:rsidRPr="00B92003" w:rsidRDefault="00B92003" w:rsidP="00913C7F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1"/>
        </w:rPr>
      </w:pPr>
      <w:r w:rsidRPr="00B92003">
        <w:rPr>
          <w:color w:val="000000"/>
          <w:sz w:val="28"/>
          <w:szCs w:val="21"/>
        </w:rPr>
        <w:t>Завершающая тема в интеллектуальном кафе – это тема взаимодействия воспитателя со специалистами ДОУ. В нашем детском саду накоплен</w:t>
      </w:r>
      <w:r w:rsidR="00913C7F">
        <w:rPr>
          <w:color w:val="000000"/>
          <w:sz w:val="28"/>
          <w:szCs w:val="21"/>
        </w:rPr>
        <w:t xml:space="preserve"> большой</w:t>
      </w:r>
      <w:r w:rsidRPr="00B92003">
        <w:rPr>
          <w:color w:val="000000"/>
          <w:sz w:val="28"/>
          <w:szCs w:val="21"/>
        </w:rPr>
        <w:t xml:space="preserve"> опыт </w:t>
      </w:r>
      <w:r w:rsidRPr="00B92003">
        <w:rPr>
          <w:bCs/>
          <w:color w:val="000000"/>
          <w:sz w:val="28"/>
          <w:szCs w:val="21"/>
        </w:rPr>
        <w:t>взаимодействия в работе специалистов и воспитателей</w:t>
      </w:r>
      <w:r w:rsidRPr="00B92003">
        <w:rPr>
          <w:color w:val="000000"/>
          <w:sz w:val="28"/>
          <w:szCs w:val="21"/>
        </w:rPr>
        <w:t xml:space="preserve">.  Все мы работаем </w:t>
      </w:r>
      <w:r w:rsidRPr="00B92003">
        <w:rPr>
          <w:color w:val="000000"/>
          <w:sz w:val="28"/>
          <w:szCs w:val="21"/>
        </w:rPr>
        <w:lastRenderedPageBreak/>
        <w:t>в тесном контакте друг с другом и стремимся к тому, чтобы иметь единый подход к </w:t>
      </w:r>
      <w:r w:rsidRPr="00B92003">
        <w:rPr>
          <w:bCs/>
          <w:color w:val="000000"/>
          <w:sz w:val="28"/>
          <w:szCs w:val="21"/>
        </w:rPr>
        <w:t>воспитанию</w:t>
      </w:r>
      <w:r w:rsidRPr="00B92003">
        <w:rPr>
          <w:color w:val="000000"/>
          <w:sz w:val="28"/>
          <w:szCs w:val="21"/>
        </w:rPr>
        <w:t> каждого ребенка с ОВЗ и единый стиль работы в целом.</w:t>
      </w:r>
      <w:r w:rsidR="00913C7F">
        <w:rPr>
          <w:color w:val="000000"/>
          <w:sz w:val="28"/>
          <w:szCs w:val="21"/>
        </w:rPr>
        <w:t xml:space="preserve"> </w:t>
      </w:r>
      <w:r w:rsidRPr="00B92003">
        <w:rPr>
          <w:color w:val="000000"/>
          <w:sz w:val="28"/>
          <w:szCs w:val="21"/>
        </w:rPr>
        <w:t>Для удобства работы в нашем детском саду были разработаны тетради </w:t>
      </w:r>
      <w:r w:rsidRPr="00B92003">
        <w:rPr>
          <w:bCs/>
          <w:color w:val="000000"/>
          <w:sz w:val="28"/>
          <w:szCs w:val="21"/>
        </w:rPr>
        <w:t xml:space="preserve">взаимосвязи с воспитателями для организации коррекционно-воспитательной </w:t>
      </w:r>
      <w:r w:rsidR="004D4625" w:rsidRPr="00B92003">
        <w:rPr>
          <w:bCs/>
          <w:color w:val="000000"/>
          <w:sz w:val="28"/>
          <w:szCs w:val="21"/>
        </w:rPr>
        <w:t>работы</w:t>
      </w:r>
      <w:r w:rsidR="004D4625" w:rsidRPr="00B92003">
        <w:rPr>
          <w:color w:val="000000"/>
          <w:sz w:val="28"/>
          <w:szCs w:val="21"/>
        </w:rPr>
        <w:t>. Важным</w:t>
      </w:r>
      <w:r w:rsidRPr="00B92003">
        <w:rPr>
          <w:color w:val="000000"/>
          <w:sz w:val="28"/>
          <w:szCs w:val="21"/>
        </w:rPr>
        <w:t xml:space="preserve"> моментом в работе начинающего воспитателя является правильно спланированная деятельность в работе со специалистами.   Воспитатели должны знать содержание тех видов работы, которые проводят </w:t>
      </w:r>
      <w:r w:rsidRPr="00B92003">
        <w:rPr>
          <w:bCs/>
          <w:color w:val="000000"/>
          <w:sz w:val="28"/>
          <w:szCs w:val="21"/>
        </w:rPr>
        <w:t>специалисты</w:t>
      </w:r>
      <w:r w:rsidRPr="00B92003">
        <w:rPr>
          <w:color w:val="000000"/>
          <w:sz w:val="28"/>
          <w:szCs w:val="21"/>
        </w:rPr>
        <w:t xml:space="preserve"> и выполнять все рекомендации по работе с детьми с ОВЗ предложенные специалистами.</w:t>
      </w:r>
    </w:p>
    <w:p w:rsidR="00B92003" w:rsidRPr="00B92003" w:rsidRDefault="00913C7F" w:rsidP="00B92003">
      <w:pPr>
        <w:pStyle w:val="a3"/>
        <w:shd w:val="clear" w:color="auto" w:fill="FFFFFF"/>
        <w:spacing w:after="150" w:line="360" w:lineRule="auto"/>
        <w:ind w:firstLine="709"/>
        <w:contextualSpacing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Таким образом, г</w:t>
      </w:r>
      <w:r w:rsidR="00B92003" w:rsidRPr="00B92003">
        <w:rPr>
          <w:color w:val="000000"/>
          <w:sz w:val="28"/>
          <w:szCs w:val="21"/>
        </w:rPr>
        <w:t xml:space="preserve">лавная задача всех педагогов </w:t>
      </w:r>
      <w:r w:rsidR="00C02BB1" w:rsidRPr="00B92003">
        <w:rPr>
          <w:color w:val="000000"/>
          <w:sz w:val="28"/>
          <w:szCs w:val="21"/>
        </w:rPr>
        <w:t>ДОУ,</w:t>
      </w:r>
      <w:r w:rsidR="00B92003" w:rsidRPr="00B92003">
        <w:rPr>
          <w:color w:val="000000"/>
          <w:sz w:val="28"/>
          <w:szCs w:val="21"/>
        </w:rPr>
        <w:t xml:space="preserve"> работающих с детьми с ОВЗ </w:t>
      </w:r>
      <w:r>
        <w:rPr>
          <w:color w:val="000000"/>
          <w:sz w:val="28"/>
          <w:szCs w:val="21"/>
        </w:rPr>
        <w:t xml:space="preserve">- </w:t>
      </w:r>
      <w:r w:rsidR="00B92003" w:rsidRPr="00B92003">
        <w:rPr>
          <w:color w:val="000000"/>
          <w:sz w:val="28"/>
          <w:szCs w:val="21"/>
        </w:rPr>
        <w:t>создать</w:t>
      </w:r>
      <w:r w:rsidR="00B92003" w:rsidRPr="00B92003">
        <w:rPr>
          <w:bCs/>
          <w:color w:val="000000"/>
          <w:sz w:val="28"/>
          <w:szCs w:val="21"/>
        </w:rPr>
        <w:t xml:space="preserve"> атмосферу принятия, в которой каждый ребенок чувствует, что его ценят и принимают таким, какой он есть; могут выслушать его и понять.</w:t>
      </w:r>
      <w:r w:rsidR="004D4625">
        <w:rPr>
          <w:bCs/>
          <w:color w:val="000000"/>
          <w:sz w:val="28"/>
          <w:szCs w:val="21"/>
        </w:rPr>
        <w:t xml:space="preserve"> А задача тех, кто организует встречи в «Интеллектуальном кафе», сделать это так, чтобы сформировать у молодых педагогов уверенность в своих силах, понимание собственной значимости</w:t>
      </w:r>
      <w:r w:rsidR="00235EF5">
        <w:rPr>
          <w:bCs/>
          <w:color w:val="000000"/>
          <w:sz w:val="28"/>
          <w:szCs w:val="21"/>
        </w:rPr>
        <w:t xml:space="preserve"> и раскрыть их индивидуальность</w:t>
      </w:r>
      <w:r w:rsidR="004D4625">
        <w:rPr>
          <w:bCs/>
          <w:color w:val="000000"/>
          <w:sz w:val="28"/>
          <w:szCs w:val="21"/>
        </w:rPr>
        <w:t>. Хочется, чтобы молодой специалист, выходя и</w:t>
      </w:r>
      <w:r w:rsidR="00235EF5">
        <w:rPr>
          <w:bCs/>
          <w:color w:val="000000"/>
          <w:sz w:val="28"/>
          <w:szCs w:val="21"/>
        </w:rPr>
        <w:t>з нашего</w:t>
      </w:r>
      <w:r w:rsidR="004D4625">
        <w:rPr>
          <w:bCs/>
          <w:color w:val="000000"/>
          <w:sz w:val="28"/>
          <w:szCs w:val="21"/>
        </w:rPr>
        <w:t xml:space="preserve"> кафе понял, что работать с особенными детьми не так страшно, как это кажется. А еще, чтобы он сказал: «Как здорово, что я попал в коллектив, в котором меня понимают и поддерживают!».</w:t>
      </w:r>
    </w:p>
    <w:sectPr w:rsidR="00B92003" w:rsidRPr="00B92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2343F"/>
    <w:multiLevelType w:val="hybridMultilevel"/>
    <w:tmpl w:val="AB08D46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0B9"/>
    <w:rsid w:val="001A3B17"/>
    <w:rsid w:val="001C09B2"/>
    <w:rsid w:val="001C1B5F"/>
    <w:rsid w:val="00204143"/>
    <w:rsid w:val="00235EF5"/>
    <w:rsid w:val="004D4625"/>
    <w:rsid w:val="004F6E70"/>
    <w:rsid w:val="005F40B9"/>
    <w:rsid w:val="00913C7F"/>
    <w:rsid w:val="00A37DB9"/>
    <w:rsid w:val="00AB1E10"/>
    <w:rsid w:val="00B92003"/>
    <w:rsid w:val="00C02BB1"/>
    <w:rsid w:val="00E56BA7"/>
    <w:rsid w:val="00FA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C473"/>
  <w15:chartTrackingRefBased/>
  <w15:docId w15:val="{EBB21320-1794-40C5-80BB-FA153373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1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1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2020-11-06T04:04:00Z</cp:lastPrinted>
  <dcterms:created xsi:type="dcterms:W3CDTF">2020-11-03T05:42:00Z</dcterms:created>
  <dcterms:modified xsi:type="dcterms:W3CDTF">2020-11-06T04:37:00Z</dcterms:modified>
</cp:coreProperties>
</file>