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29C7" w14:textId="026E33B7" w:rsidR="00762910" w:rsidRDefault="00762910" w:rsidP="00433C03">
      <w:pPr>
        <w:pStyle w:val="a3"/>
        <w:spacing w:line="240" w:lineRule="auto"/>
        <w:ind w:left="1080"/>
        <w:jc w:val="center"/>
        <w:rPr>
          <w:rFonts w:ascii="Times New Roman" w:hAnsi="Times New Roman" w:cs="Times New Roman"/>
          <w:b/>
          <w:sz w:val="28"/>
          <w:szCs w:val="28"/>
        </w:rPr>
      </w:pPr>
      <w:r w:rsidRPr="00C61942">
        <w:rPr>
          <w:rFonts w:ascii="Times New Roman" w:hAnsi="Times New Roman" w:cs="Times New Roman"/>
          <w:b/>
          <w:bCs/>
          <w:sz w:val="28"/>
          <w:szCs w:val="28"/>
        </w:rPr>
        <w:t>Методические рекомендации</w:t>
      </w:r>
      <w:r w:rsidRPr="00C61942">
        <w:rPr>
          <w:rFonts w:ascii="Times New Roman" w:hAnsi="Times New Roman" w:cs="Times New Roman"/>
          <w:b/>
          <w:sz w:val="28"/>
          <w:szCs w:val="28"/>
        </w:rPr>
        <w:t xml:space="preserve"> по разработке и реализации адаптированной образовательной программы основного общего образования </w:t>
      </w:r>
      <w:r w:rsidR="00C61942" w:rsidRPr="00C61942">
        <w:rPr>
          <w:rFonts w:ascii="Times New Roman" w:hAnsi="Times New Roman" w:cs="Times New Roman"/>
          <w:b/>
          <w:sz w:val="28"/>
          <w:szCs w:val="28"/>
        </w:rPr>
        <w:t xml:space="preserve">слепых и слабовидящих обучающихся </w:t>
      </w:r>
      <w:r w:rsidRPr="00C61942">
        <w:rPr>
          <w:rFonts w:ascii="Times New Roman" w:hAnsi="Times New Roman" w:cs="Times New Roman"/>
          <w:b/>
          <w:sz w:val="28"/>
          <w:szCs w:val="28"/>
        </w:rPr>
        <w:t>в соответствии с требованиями ФГОС ООО</w:t>
      </w:r>
    </w:p>
    <w:p w14:paraId="58C2A2AF" w14:textId="77777777" w:rsidR="00C61942" w:rsidRPr="00C61942" w:rsidRDefault="00C61942" w:rsidP="00433C03">
      <w:pPr>
        <w:pStyle w:val="a3"/>
        <w:spacing w:line="240" w:lineRule="auto"/>
        <w:ind w:left="1080"/>
        <w:jc w:val="center"/>
        <w:rPr>
          <w:rFonts w:ascii="Times New Roman" w:hAnsi="Times New Roman" w:cs="Times New Roman"/>
          <w:b/>
          <w:sz w:val="28"/>
          <w:szCs w:val="28"/>
        </w:rPr>
      </w:pPr>
    </w:p>
    <w:p w14:paraId="67B87EC6" w14:textId="4FF84673" w:rsidR="002E5A1F" w:rsidRPr="009B7DDC" w:rsidRDefault="008405C5" w:rsidP="006B4BC6">
      <w:pPr>
        <w:pStyle w:val="a3"/>
        <w:numPr>
          <w:ilvl w:val="0"/>
          <w:numId w:val="10"/>
        </w:numPr>
        <w:spacing w:line="240" w:lineRule="auto"/>
        <w:jc w:val="center"/>
        <w:rPr>
          <w:rFonts w:ascii="Times New Roman" w:hAnsi="Times New Roman" w:cs="Times New Roman"/>
          <w:b/>
          <w:sz w:val="24"/>
          <w:szCs w:val="24"/>
        </w:rPr>
      </w:pPr>
      <w:r w:rsidRPr="009B7DDC">
        <w:rPr>
          <w:rFonts w:ascii="Times New Roman" w:hAnsi="Times New Roman" w:cs="Times New Roman"/>
          <w:b/>
          <w:bCs/>
          <w:sz w:val="24"/>
          <w:szCs w:val="24"/>
        </w:rPr>
        <w:t>Методические рекомендации</w:t>
      </w:r>
      <w:r w:rsidR="002E5A1F" w:rsidRPr="009B7DDC">
        <w:rPr>
          <w:rFonts w:ascii="Times New Roman" w:hAnsi="Times New Roman" w:cs="Times New Roman"/>
          <w:b/>
          <w:sz w:val="24"/>
          <w:szCs w:val="24"/>
        </w:rPr>
        <w:t xml:space="preserve"> по разработке и реализации целевого раздела адаптированной образовательной программы основного общего образования</w:t>
      </w:r>
      <w:r w:rsidR="00C61942">
        <w:rPr>
          <w:rFonts w:ascii="Times New Roman" w:hAnsi="Times New Roman" w:cs="Times New Roman"/>
          <w:b/>
          <w:sz w:val="24"/>
          <w:szCs w:val="24"/>
        </w:rPr>
        <w:t xml:space="preserve"> слепых и слабовидящих обучающихся</w:t>
      </w:r>
    </w:p>
    <w:p w14:paraId="2BE456B6" w14:textId="77777777" w:rsidR="00F60E8A" w:rsidRPr="009B7DDC" w:rsidRDefault="002E5A1F" w:rsidP="00433C03">
      <w:pPr>
        <w:pStyle w:val="aa"/>
        <w:jc w:val="both"/>
      </w:pPr>
      <w:r w:rsidRPr="009B7DDC">
        <w:t xml:space="preserve">Согласно Общим положениям ФГОС ООО, «1.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Стандарт включает в себя требования: к результатам освоения основной образовательной программы основного общего образования;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 В рамках настоящих методических рекомендаций, посвященных разработке и реализации АООП ООО, важным является рассмотрение всех аспектов Стандарта, но ключевым вопросом выступает вопрос структуры АООП ООО. Раскрывая опыт разработки и реализации АООП ОО – апробационных площадок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ООО. </w:t>
      </w:r>
    </w:p>
    <w:p w14:paraId="71DF435B" w14:textId="77777777" w:rsidR="00F60E8A" w:rsidRPr="009B7DDC" w:rsidRDefault="00F60E8A" w:rsidP="00433C03">
      <w:pPr>
        <w:pStyle w:val="aa"/>
        <w:ind w:firstLine="708"/>
        <w:jc w:val="both"/>
      </w:pPr>
      <w:r w:rsidRPr="009B7DDC">
        <w:t>Данные методические рекомендации адресованы образовательным организациям, реализующим АООП ООО для</w:t>
      </w:r>
      <w:r w:rsidR="0053228E" w:rsidRPr="009B7DDC">
        <w:t xml:space="preserve"> обучающихся с нарушениями зрения</w:t>
      </w:r>
      <w:r w:rsidRPr="009B7DDC">
        <w:t xml:space="preserve">, демонстрирующих готовность к обучению совместно с нормативно развивающими сверстниками (в те же сроки), при создании специальных условий, учитывающих их особые образовательные потребности. На основе АООП ООО (вариант </w:t>
      </w:r>
      <w:r w:rsidR="0053228E" w:rsidRPr="009B7DDC">
        <w:t xml:space="preserve"> 3.1 и 4</w:t>
      </w:r>
      <w:r w:rsidRPr="009B7DDC">
        <w:t>.1) могут получать образование по рекомендации ПМПК следующие категории</w:t>
      </w:r>
      <w:r w:rsidR="0053228E" w:rsidRPr="009B7DDC">
        <w:t xml:space="preserve"> обучающихся с нарушениями зрения</w:t>
      </w:r>
      <w:r w:rsidRPr="009B7DDC">
        <w:t xml:space="preserve">: </w:t>
      </w:r>
    </w:p>
    <w:p w14:paraId="1D27DF97" w14:textId="77777777" w:rsidR="0053228E" w:rsidRPr="009B7DDC" w:rsidRDefault="0053228E" w:rsidP="000163FB">
      <w:pPr>
        <w:pStyle w:val="a3"/>
        <w:numPr>
          <w:ilvl w:val="0"/>
          <w:numId w:val="38"/>
        </w:numPr>
        <w:spacing w:after="0" w:line="240" w:lineRule="auto"/>
        <w:ind w:left="0" w:firstLine="426"/>
        <w:jc w:val="both"/>
        <w:rPr>
          <w:rStyle w:val="ab"/>
          <w:rFonts w:eastAsiaTheme="minorHAnsi"/>
        </w:rPr>
      </w:pPr>
      <w:r w:rsidRPr="009B7DDC">
        <w:rPr>
          <w:rStyle w:val="ab"/>
          <w:rFonts w:eastAsiaTheme="minorHAnsi"/>
        </w:rPr>
        <w:t>слепые обучающиеся успешно освоившие образовательную программу НОО по варианту 3.1 или 3.2, освоившие программу коррекционной работы по направлениям: развитие осязания и мелкой моторики, социально-бытовая ориентировка (СБО) и ориентировка в пространстве в полном объеме, что подтверждает развернутая психолого-педагогическая характеристика тифлопедагога образовательной организации, включающая описание личностных результатов; сформированные навыки, которые обучающийся демонстрирует при прохождении комиссии ПМПК, а также заключение психолога образовательной организации, заключение врача-офтальмолога, отражающее зрительные возможности, при наличии остаточного зрения и его использования  в учебном процессе, допустимую нагрузку и ограничения;</w:t>
      </w:r>
    </w:p>
    <w:p w14:paraId="1DB95C21" w14:textId="77777777" w:rsidR="0053228E" w:rsidRPr="009B7DDC" w:rsidRDefault="0053228E" w:rsidP="000163FB">
      <w:pPr>
        <w:pStyle w:val="a3"/>
        <w:numPr>
          <w:ilvl w:val="0"/>
          <w:numId w:val="38"/>
        </w:numPr>
        <w:spacing w:after="0" w:line="240" w:lineRule="auto"/>
        <w:ind w:left="0" w:firstLine="426"/>
        <w:jc w:val="both"/>
        <w:rPr>
          <w:rStyle w:val="ab"/>
          <w:rFonts w:eastAsiaTheme="minorHAnsi"/>
        </w:rPr>
      </w:pPr>
      <w:r w:rsidRPr="009B7DDC">
        <w:rPr>
          <w:rStyle w:val="ab"/>
          <w:rFonts w:eastAsiaTheme="minorHAnsi"/>
        </w:rPr>
        <w:t xml:space="preserve">слабовидящие обучающиеся </w:t>
      </w:r>
      <w:r w:rsidRPr="009B7DDC">
        <w:rPr>
          <w:rFonts w:ascii="Times New Roman" w:eastAsia="Calibri" w:hAnsi="Times New Roman" w:cs="Times New Roman"/>
          <w:bCs/>
          <w:sz w:val="24"/>
          <w:szCs w:val="24"/>
        </w:rPr>
        <w:t xml:space="preserve">успешно освоившие образовательную программу НОО по варианту 4.1 или 4.2, освоившие программу коррекционной работы по направлениям: РЗВ, СБО и ориентировка в пространстве в полном объеме, что подтверждает развернутая психолого-педагогическая характеристика тифлопедагога образовательной организации, включающая описание личностных результатов; сформированные навыки, которые обучающийся демонстрирует при прохождении комиссии ПМПК, а также заключение психолога образовательной организации, заключение врача-офтальмолога, отражающее допустимую зрительную нагрузку в учебном процессе. </w:t>
      </w:r>
    </w:p>
    <w:p w14:paraId="6B102146" w14:textId="77777777" w:rsidR="009D70B0" w:rsidRPr="009B7DDC" w:rsidRDefault="009D70B0" w:rsidP="0053228E">
      <w:pPr>
        <w:spacing w:after="0" w:line="240" w:lineRule="auto"/>
        <w:ind w:firstLine="426"/>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lastRenderedPageBreak/>
        <w:t xml:space="preserve">Согласно п. 14 «Основная образовательная программа основного общего образования должна содержать три раздела: целевой, содержательный и организационный. </w:t>
      </w:r>
      <w:r w:rsidRPr="009B7DDC">
        <w:rPr>
          <w:rFonts w:ascii="Times New Roman" w:eastAsia="Times New Roman" w:hAnsi="Times New Roman" w:cs="Times New Roman"/>
          <w:b/>
          <w:bCs/>
          <w:sz w:val="24"/>
          <w:szCs w:val="24"/>
          <w:lang w:eastAsia="ru-RU"/>
        </w:rPr>
        <w:t xml:space="preserve">Целевой </w:t>
      </w:r>
      <w:r w:rsidRPr="009B7DDC">
        <w:rPr>
          <w:rFonts w:ascii="Times New Roman" w:eastAsia="Times New Roman" w:hAnsi="Times New Roman" w:cs="Times New Roman"/>
          <w:sz w:val="24"/>
          <w:szCs w:val="24"/>
          <w:lang w:eastAsia="ru-RU"/>
        </w:rPr>
        <w:t xml:space="preserve">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14:paraId="64D9589D" w14:textId="77777777" w:rsidR="009D70B0" w:rsidRPr="009B7DDC" w:rsidRDefault="009D70B0" w:rsidP="00433C03">
      <w:pPr>
        <w:spacing w:after="0" w:line="240" w:lineRule="auto"/>
        <w:ind w:firstLine="708"/>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Целевой раздел включает: </w:t>
      </w:r>
    </w:p>
    <w:p w14:paraId="01296551" w14:textId="77777777" w:rsidR="009D70B0" w:rsidRPr="009B7DDC" w:rsidRDefault="009D70B0" w:rsidP="006B4BC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пояснительную записку; </w:t>
      </w:r>
    </w:p>
    <w:p w14:paraId="2C208595" w14:textId="77777777" w:rsidR="009D70B0" w:rsidRPr="009B7DDC" w:rsidRDefault="009D70B0" w:rsidP="006B4BC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основного общего образования; </w:t>
      </w:r>
    </w:p>
    <w:p w14:paraId="76B15E99" w14:textId="77777777" w:rsidR="009D70B0" w:rsidRPr="009B7DDC" w:rsidRDefault="009D70B0" w:rsidP="006B4BC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14:paraId="0D870524" w14:textId="77777777" w:rsidR="0099148E" w:rsidRPr="009B7DDC" w:rsidRDefault="009D70B0" w:rsidP="00433C03">
      <w:pPr>
        <w:spacing w:after="0" w:line="240" w:lineRule="auto"/>
        <w:ind w:firstLine="708"/>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Пояснительная записка, согласно требованиям ФГОС ООО</w:t>
      </w:r>
      <w:r w:rsidR="0099148E" w:rsidRPr="009B7DDC">
        <w:rPr>
          <w:rFonts w:ascii="Times New Roman" w:eastAsia="Times New Roman" w:hAnsi="Times New Roman" w:cs="Times New Roman"/>
          <w:sz w:val="24"/>
          <w:szCs w:val="24"/>
          <w:lang w:eastAsia="ru-RU"/>
        </w:rPr>
        <w:t xml:space="preserve"> (п. 18.1.1.)</w:t>
      </w:r>
      <w:r w:rsidRPr="009B7DDC">
        <w:rPr>
          <w:rFonts w:ascii="Times New Roman" w:eastAsia="Times New Roman" w:hAnsi="Times New Roman" w:cs="Times New Roman"/>
          <w:sz w:val="24"/>
          <w:szCs w:val="24"/>
          <w:lang w:eastAsia="ru-RU"/>
        </w:rPr>
        <w:t xml:space="preserve">, включает: </w:t>
      </w:r>
    </w:p>
    <w:p w14:paraId="0FDCE104" w14:textId="77777777" w:rsidR="0099148E" w:rsidRPr="009B7DDC" w:rsidRDefault="009D70B0" w:rsidP="006B4BC6">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w:t>
      </w:r>
    </w:p>
    <w:p w14:paraId="27B10D01" w14:textId="77777777" w:rsidR="004C59DB" w:rsidRPr="009B7DDC" w:rsidRDefault="009D70B0" w:rsidP="006B4BC6">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принципы и подходы к формированию основной образовательной программы основного общего образования. </w:t>
      </w:r>
    </w:p>
    <w:p w14:paraId="4E4C9BD4" w14:textId="77777777" w:rsidR="004C59DB" w:rsidRPr="009B7DDC" w:rsidRDefault="004C59DB" w:rsidP="00433C03">
      <w:pPr>
        <w:spacing w:after="0" w:line="240" w:lineRule="auto"/>
        <w:ind w:firstLine="708"/>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i/>
          <w:iCs/>
          <w:sz w:val="24"/>
          <w:szCs w:val="24"/>
          <w:lang w:eastAsia="ru-RU"/>
        </w:rPr>
        <w:t>Целями реализации</w:t>
      </w:r>
      <w:r w:rsidRPr="009B7DDC">
        <w:rPr>
          <w:rFonts w:ascii="Times New Roman" w:eastAsia="Times New Roman" w:hAnsi="Times New Roman" w:cs="Times New Roman"/>
          <w:sz w:val="24"/>
          <w:szCs w:val="24"/>
          <w:lang w:eastAsia="ru-RU"/>
        </w:rPr>
        <w:t xml:space="preserve"> адаптированной основной образовательной программы основного общего образования являются:</w:t>
      </w:r>
    </w:p>
    <w:p w14:paraId="6C030441" w14:textId="77777777" w:rsidR="004C59DB" w:rsidRPr="009B7DDC" w:rsidRDefault="004C59DB" w:rsidP="006B4BC6">
      <w:pPr>
        <w:numPr>
          <w:ilvl w:val="0"/>
          <w:numId w:val="3"/>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4AC73590" w14:textId="77777777" w:rsidR="004C59DB" w:rsidRPr="009B7DDC" w:rsidRDefault="004C59DB" w:rsidP="006B4BC6">
      <w:pPr>
        <w:numPr>
          <w:ilvl w:val="0"/>
          <w:numId w:val="3"/>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становление и развитие личности обучающегося в ее самобытности, уникальности, неповторимости.</w:t>
      </w:r>
    </w:p>
    <w:p w14:paraId="575EAA35" w14:textId="77777777" w:rsidR="004C59DB" w:rsidRPr="009B7DDC" w:rsidRDefault="002C01D2" w:rsidP="00433C03">
      <w:pPr>
        <w:spacing w:after="0" w:line="240" w:lineRule="auto"/>
        <w:ind w:firstLine="708"/>
        <w:jc w:val="both"/>
        <w:rPr>
          <w:rFonts w:ascii="Times New Roman" w:eastAsia="Times New Roman" w:hAnsi="Times New Roman" w:cs="Times New Roman"/>
          <w:i/>
          <w:iCs/>
          <w:sz w:val="24"/>
          <w:szCs w:val="24"/>
          <w:lang w:eastAsia="ru-RU"/>
        </w:rPr>
      </w:pPr>
      <w:r w:rsidRPr="009B7DDC">
        <w:rPr>
          <w:rFonts w:ascii="Times New Roman" w:eastAsia="Times New Roman" w:hAnsi="Times New Roman" w:cs="Times New Roman"/>
          <w:i/>
          <w:iCs/>
          <w:sz w:val="24"/>
          <w:szCs w:val="24"/>
          <w:lang w:eastAsia="ru-RU"/>
        </w:rPr>
        <w:t xml:space="preserve">Задачи обучения школьников с ОВЗ </w:t>
      </w:r>
      <w:r w:rsidRPr="009B7DDC">
        <w:rPr>
          <w:rFonts w:ascii="Times New Roman" w:eastAsia="Times New Roman" w:hAnsi="Times New Roman" w:cs="Times New Roman"/>
          <w:sz w:val="24"/>
          <w:szCs w:val="24"/>
          <w:lang w:eastAsia="ru-RU"/>
        </w:rPr>
        <w:t xml:space="preserve">на этапе основного общего образования определяются в соответствии с требованиями ФГОС ООО. При необходимости образовательная организация может включить специфические задачи, направленные на преодоление 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008E189E" w:rsidRPr="009B7DDC">
        <w:rPr>
          <w:rFonts w:ascii="Times New Roman" w:eastAsia="Times New Roman" w:hAnsi="Times New Roman" w:cs="Times New Roman"/>
          <w:i/>
          <w:iCs/>
          <w:sz w:val="24"/>
          <w:szCs w:val="24"/>
          <w:lang w:eastAsia="ru-RU"/>
        </w:rPr>
        <w:t>специфически</w:t>
      </w:r>
      <w:r w:rsidRPr="009B7DDC">
        <w:rPr>
          <w:rFonts w:ascii="Times New Roman" w:eastAsia="Times New Roman" w:hAnsi="Times New Roman" w:cs="Times New Roman"/>
          <w:i/>
          <w:iCs/>
          <w:sz w:val="24"/>
          <w:szCs w:val="24"/>
          <w:lang w:eastAsia="ru-RU"/>
        </w:rPr>
        <w:t>х задач:</w:t>
      </w:r>
    </w:p>
    <w:p w14:paraId="65B48560" w14:textId="77777777" w:rsidR="008E189E" w:rsidRPr="009B7DDC" w:rsidRDefault="008E189E" w:rsidP="006B4BC6">
      <w:pPr>
        <w:numPr>
          <w:ilvl w:val="0"/>
          <w:numId w:val="4"/>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с ОВЗ;</w:t>
      </w:r>
    </w:p>
    <w:p w14:paraId="596D90B6" w14:textId="77777777" w:rsidR="008E189E" w:rsidRPr="009B7DDC" w:rsidRDefault="008E189E" w:rsidP="006B4BC6">
      <w:pPr>
        <w:numPr>
          <w:ilvl w:val="0"/>
          <w:numId w:val="4"/>
        </w:num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выявление и развитие способностей обучающихся с ОВЗ,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5B5571FA" w14:textId="77777777" w:rsidR="00F60E8A" w:rsidRPr="009B7DDC" w:rsidRDefault="006D09BD" w:rsidP="005F7C7F">
      <w:pPr>
        <w:spacing w:after="0" w:line="240" w:lineRule="auto"/>
        <w:ind w:firstLine="708"/>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В качестве примера приведем детализированные в соответствии с </w:t>
      </w:r>
      <w:r w:rsidR="00F60E8A" w:rsidRPr="009B7DDC">
        <w:rPr>
          <w:rFonts w:ascii="Times New Roman" w:eastAsia="Times New Roman" w:hAnsi="Times New Roman" w:cs="Times New Roman"/>
          <w:sz w:val="24"/>
          <w:szCs w:val="24"/>
          <w:lang w:eastAsia="ru-RU"/>
        </w:rPr>
        <w:t xml:space="preserve">особенностями </w:t>
      </w:r>
      <w:r w:rsidR="0053228E" w:rsidRPr="009B7DDC">
        <w:rPr>
          <w:rFonts w:ascii="Times New Roman" w:eastAsia="Times New Roman" w:hAnsi="Times New Roman" w:cs="Times New Roman"/>
          <w:sz w:val="24"/>
          <w:szCs w:val="24"/>
          <w:lang w:eastAsia="ru-RU"/>
        </w:rPr>
        <w:t>слепых и слабовидящих</w:t>
      </w:r>
      <w:r w:rsidR="00F60E8A" w:rsidRPr="009B7DDC">
        <w:rPr>
          <w:rFonts w:ascii="Times New Roman" w:eastAsia="Times New Roman" w:hAnsi="Times New Roman" w:cs="Times New Roman"/>
          <w:sz w:val="24"/>
          <w:szCs w:val="24"/>
          <w:lang w:eastAsia="ru-RU"/>
        </w:rPr>
        <w:t xml:space="preserve"> </w:t>
      </w:r>
      <w:r w:rsidR="00917FCF" w:rsidRPr="009B7DDC">
        <w:rPr>
          <w:rFonts w:ascii="Times New Roman" w:eastAsia="Times New Roman" w:hAnsi="Times New Roman" w:cs="Times New Roman"/>
          <w:sz w:val="24"/>
          <w:szCs w:val="24"/>
          <w:lang w:eastAsia="ru-RU"/>
        </w:rPr>
        <w:t xml:space="preserve">обучающихся </w:t>
      </w:r>
      <w:r w:rsidRPr="009B7DDC">
        <w:rPr>
          <w:rFonts w:ascii="Times New Roman" w:eastAsia="Times New Roman" w:hAnsi="Times New Roman" w:cs="Times New Roman"/>
          <w:sz w:val="24"/>
          <w:szCs w:val="24"/>
          <w:lang w:eastAsia="ru-RU"/>
        </w:rPr>
        <w:t>цели и задачи АООП, разработанные коллективом</w:t>
      </w:r>
      <w:r w:rsidR="00BB43F1" w:rsidRPr="009B7DDC">
        <w:rPr>
          <w:rFonts w:ascii="Times New Roman" w:eastAsia="Times New Roman" w:hAnsi="Times New Roman" w:cs="Times New Roman"/>
          <w:sz w:val="24"/>
          <w:szCs w:val="24"/>
          <w:lang w:eastAsia="ru-RU"/>
        </w:rPr>
        <w:t xml:space="preserve"> ГКБОУ «Общеобразовательная школа-интернат Пермского края»</w:t>
      </w:r>
      <w:r w:rsidR="00F60E8A" w:rsidRPr="009B7DDC">
        <w:rPr>
          <w:rFonts w:ascii="Times New Roman" w:eastAsia="Times New Roman" w:hAnsi="Times New Roman" w:cs="Times New Roman"/>
          <w:sz w:val="24"/>
          <w:szCs w:val="24"/>
          <w:lang w:eastAsia="ru-RU"/>
        </w:rPr>
        <w:t>.</w:t>
      </w:r>
    </w:p>
    <w:p w14:paraId="7802782E" w14:textId="77777777" w:rsidR="004F6372" w:rsidRPr="009B7DDC" w:rsidRDefault="004F6372" w:rsidP="00433C03">
      <w:pPr>
        <w:spacing w:after="0" w:line="240" w:lineRule="auto"/>
        <w:jc w:val="right"/>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Таблица 1.</w:t>
      </w:r>
    </w:p>
    <w:p w14:paraId="11C9804A" w14:textId="77777777" w:rsidR="006D09BD" w:rsidRPr="009B7DDC" w:rsidRDefault="006D09BD" w:rsidP="00433C03">
      <w:pPr>
        <w:spacing w:after="0" w:line="240" w:lineRule="auto"/>
        <w:jc w:val="cente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Примеры цели и задач реализации АООП ООО </w:t>
      </w:r>
      <w:r w:rsidR="009346F0" w:rsidRPr="009B7DDC">
        <w:rPr>
          <w:rFonts w:ascii="Times New Roman" w:eastAsia="Times New Roman" w:hAnsi="Times New Roman" w:cs="Times New Roman"/>
          <w:sz w:val="24"/>
          <w:szCs w:val="24"/>
          <w:lang w:eastAsia="ru-RU"/>
        </w:rPr>
        <w:t>для слепых</w:t>
      </w:r>
      <w:r w:rsidR="0053228E" w:rsidRPr="009B7DDC">
        <w:rPr>
          <w:rFonts w:ascii="Times New Roman" w:eastAsia="Times New Roman" w:hAnsi="Times New Roman" w:cs="Times New Roman"/>
          <w:sz w:val="24"/>
          <w:szCs w:val="24"/>
          <w:lang w:eastAsia="ru-RU"/>
        </w:rPr>
        <w:t xml:space="preserve"> и слабовидящих</w:t>
      </w:r>
      <w:r w:rsidR="00261FEB" w:rsidRPr="009B7DDC">
        <w:rPr>
          <w:rFonts w:ascii="Times New Roman" w:eastAsia="Times New Roman" w:hAnsi="Times New Roman" w:cs="Times New Roman"/>
          <w:sz w:val="24"/>
          <w:szCs w:val="24"/>
          <w:lang w:eastAsia="ru-RU"/>
        </w:rPr>
        <w:t xml:space="preserve"> </w:t>
      </w:r>
      <w:r w:rsidRPr="009B7DDC">
        <w:rPr>
          <w:rFonts w:ascii="Times New Roman" w:eastAsia="Times New Roman" w:hAnsi="Times New Roman" w:cs="Times New Roman"/>
          <w:sz w:val="24"/>
          <w:szCs w:val="24"/>
          <w:lang w:eastAsia="ru-RU"/>
        </w:rPr>
        <w:t>обучающихся с учетом требований ФГОС ООО</w:t>
      </w:r>
    </w:p>
    <w:tbl>
      <w:tblPr>
        <w:tblStyle w:val="a5"/>
        <w:tblW w:w="0" w:type="auto"/>
        <w:tblLook w:val="04A0" w:firstRow="1" w:lastRow="0" w:firstColumn="1" w:lastColumn="0" w:noHBand="0" w:noVBand="1"/>
      </w:tblPr>
      <w:tblGrid>
        <w:gridCol w:w="562"/>
        <w:gridCol w:w="2835"/>
        <w:gridCol w:w="5948"/>
      </w:tblGrid>
      <w:tr w:rsidR="009B7DDC" w:rsidRPr="009B7DDC" w14:paraId="63A10B15" w14:textId="77777777" w:rsidTr="00917FCF">
        <w:trPr>
          <w:trHeight w:val="70"/>
        </w:trPr>
        <w:tc>
          <w:tcPr>
            <w:tcW w:w="562" w:type="dxa"/>
          </w:tcPr>
          <w:p w14:paraId="7A4B48DB" w14:textId="77777777" w:rsidR="006D09BD" w:rsidRPr="009B7DDC" w:rsidRDefault="006D09BD"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 п/п</w:t>
            </w:r>
          </w:p>
        </w:tc>
        <w:tc>
          <w:tcPr>
            <w:tcW w:w="2835" w:type="dxa"/>
          </w:tcPr>
          <w:p w14:paraId="3536FFAE" w14:textId="77777777" w:rsidR="006D09BD" w:rsidRPr="009B7DDC" w:rsidRDefault="006D09BD"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Группы обучающихся с ОВЗ</w:t>
            </w:r>
          </w:p>
        </w:tc>
        <w:tc>
          <w:tcPr>
            <w:tcW w:w="5948" w:type="dxa"/>
          </w:tcPr>
          <w:p w14:paraId="19FB9573" w14:textId="77777777" w:rsidR="006D09BD" w:rsidRPr="009B7DDC" w:rsidRDefault="006D09BD"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Цель и задачи</w:t>
            </w:r>
            <w:r w:rsidR="00953DCB" w:rsidRPr="009B7DDC">
              <w:rPr>
                <w:rFonts w:ascii="Times New Roman" w:eastAsia="Times New Roman" w:hAnsi="Times New Roman" w:cs="Times New Roman"/>
                <w:szCs w:val="24"/>
                <w:lang w:eastAsia="ru-RU"/>
              </w:rPr>
              <w:t xml:space="preserve"> (специфические)</w:t>
            </w:r>
            <w:r w:rsidRPr="009B7DDC">
              <w:rPr>
                <w:rFonts w:ascii="Times New Roman" w:eastAsia="Times New Roman" w:hAnsi="Times New Roman" w:cs="Times New Roman"/>
                <w:szCs w:val="24"/>
                <w:lang w:eastAsia="ru-RU"/>
              </w:rPr>
              <w:t xml:space="preserve"> АООП обучающихся с ОВЗ</w:t>
            </w:r>
          </w:p>
        </w:tc>
      </w:tr>
      <w:tr w:rsidR="009B7DDC" w:rsidRPr="009B7DDC" w14:paraId="7A0F37D4" w14:textId="77777777" w:rsidTr="00573E77">
        <w:tc>
          <w:tcPr>
            <w:tcW w:w="562" w:type="dxa"/>
          </w:tcPr>
          <w:p w14:paraId="34330836" w14:textId="77777777" w:rsidR="006D09BD" w:rsidRPr="009B7DDC" w:rsidRDefault="009346F0"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3</w:t>
            </w:r>
          </w:p>
        </w:tc>
        <w:tc>
          <w:tcPr>
            <w:tcW w:w="2835" w:type="dxa"/>
          </w:tcPr>
          <w:p w14:paraId="24CEC275" w14:textId="77777777" w:rsidR="006D09BD" w:rsidRPr="009B7DDC" w:rsidRDefault="0053228E"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 xml:space="preserve">Слепые </w:t>
            </w:r>
          </w:p>
          <w:p w14:paraId="2B06B6E1" w14:textId="77777777" w:rsidR="00FE26BC" w:rsidRPr="009B7DDC" w:rsidRDefault="00FE26BC" w:rsidP="00433C03">
            <w:pPr>
              <w:rPr>
                <w:rFonts w:ascii="Times New Roman" w:eastAsia="Times New Roman" w:hAnsi="Times New Roman" w:cs="Times New Roman"/>
                <w:szCs w:val="24"/>
                <w:lang w:eastAsia="ru-RU"/>
              </w:rPr>
            </w:pPr>
          </w:p>
        </w:tc>
        <w:tc>
          <w:tcPr>
            <w:tcW w:w="5948" w:type="dxa"/>
          </w:tcPr>
          <w:p w14:paraId="3BA2AE4E"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 xml:space="preserve">развитие личности слепых обучающихся в их индивидуальности, самобытности, уникальности и неповторимости с обеспечением преодоления ими </w:t>
            </w:r>
            <w:r w:rsidRPr="009B7DDC">
              <w:rPr>
                <w:sz w:val="22"/>
                <w:highlight w:val="white"/>
              </w:rPr>
              <w:lastRenderedPageBreak/>
              <w:t>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14:paraId="6B05B4A2"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осуществление коррекционной работы, обеспечивающей минимизацию негативного влияния особенностей познавательной деятельности слепых на освоение ими АООП НОО, сохранение и поддержание их физического и психического здоровья, профилактику и коррекцию вторичных нарушений, оптимизацию социальной адаптации и интеграции;</w:t>
            </w:r>
          </w:p>
          <w:p w14:paraId="54EFA3EF"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p>
          <w:p w14:paraId="0870F60C"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включение слепых обучающихся в процессы познания и преобразования внешкольной социальной среды (населённого пункта, района, города).</w:t>
            </w:r>
          </w:p>
          <w:p w14:paraId="709BE540"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развитие личности слепых обучающихся в их индивидуальности, самобытности 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14:paraId="27B6BF9D"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предоставить слепым обучающимся возможность накопления опыта самостоятельности и активности в реализации освоенных умений и навыков в урочной и внеурочной деятельности;</w:t>
            </w:r>
          </w:p>
          <w:p w14:paraId="28E1AB26" w14:textId="77777777" w:rsidR="009346F0" w:rsidRPr="009B7DDC" w:rsidRDefault="009346F0" w:rsidP="000163FB">
            <w:pPr>
              <w:pStyle w:val="aa"/>
              <w:numPr>
                <w:ilvl w:val="0"/>
                <w:numId w:val="39"/>
              </w:numPr>
              <w:tabs>
                <w:tab w:val="left" w:pos="431"/>
              </w:tabs>
              <w:ind w:left="5" w:firstLine="142"/>
              <w:jc w:val="both"/>
              <w:rPr>
                <w:sz w:val="22"/>
                <w:highlight w:val="white"/>
              </w:rPr>
            </w:pPr>
            <w:r w:rsidRPr="009B7DDC">
              <w:rPr>
                <w:sz w:val="22"/>
                <w:highlight w:val="white"/>
              </w:rPr>
              <w:t>целенаправленно развивать тактильное восприятие, умение пользоваться остаточным зрением. навыки ориентировки в пространстве, коммуникативные навыки</w:t>
            </w:r>
          </w:p>
          <w:p w14:paraId="746FA4B9" w14:textId="77777777" w:rsidR="006D09BD" w:rsidRPr="009B7DDC" w:rsidRDefault="009346F0" w:rsidP="000163FB">
            <w:pPr>
              <w:pStyle w:val="aa"/>
              <w:numPr>
                <w:ilvl w:val="0"/>
                <w:numId w:val="39"/>
              </w:numPr>
              <w:tabs>
                <w:tab w:val="left" w:pos="431"/>
              </w:tabs>
              <w:ind w:left="5" w:firstLine="142"/>
              <w:jc w:val="both"/>
              <w:rPr>
                <w:highlight w:val="white"/>
              </w:rPr>
            </w:pPr>
            <w:r w:rsidRPr="009B7DDC">
              <w:rPr>
                <w:sz w:val="22"/>
                <w:highlight w:val="white"/>
              </w:rPr>
              <w:t>обучать использованию в образовательном процессе современных тифлотехнических средств и средств оптической коррекции.</w:t>
            </w:r>
          </w:p>
        </w:tc>
      </w:tr>
      <w:tr w:rsidR="00963008" w:rsidRPr="009B7DDC" w14:paraId="1B3D6CCB" w14:textId="77777777" w:rsidTr="00573E77">
        <w:tc>
          <w:tcPr>
            <w:tcW w:w="562" w:type="dxa"/>
          </w:tcPr>
          <w:p w14:paraId="34DDAC23" w14:textId="77777777" w:rsidR="009346F0" w:rsidRPr="009B7DDC" w:rsidRDefault="009346F0"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lastRenderedPageBreak/>
              <w:t>4</w:t>
            </w:r>
          </w:p>
        </w:tc>
        <w:tc>
          <w:tcPr>
            <w:tcW w:w="2835" w:type="dxa"/>
          </w:tcPr>
          <w:p w14:paraId="372198C0" w14:textId="77777777" w:rsidR="009346F0" w:rsidRPr="009B7DDC" w:rsidRDefault="009346F0"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 xml:space="preserve">Слабовидящие </w:t>
            </w:r>
          </w:p>
        </w:tc>
        <w:tc>
          <w:tcPr>
            <w:tcW w:w="5948" w:type="dxa"/>
          </w:tcPr>
          <w:p w14:paraId="1EEDD605" w14:textId="77777777" w:rsidR="009346F0" w:rsidRPr="009B7DDC" w:rsidRDefault="009346F0" w:rsidP="000163FB">
            <w:pPr>
              <w:pStyle w:val="aa"/>
              <w:numPr>
                <w:ilvl w:val="0"/>
                <w:numId w:val="40"/>
              </w:numPr>
              <w:tabs>
                <w:tab w:val="left" w:pos="431"/>
              </w:tabs>
              <w:ind w:left="5" w:firstLine="142"/>
              <w:jc w:val="both"/>
              <w:rPr>
                <w:sz w:val="22"/>
              </w:rPr>
            </w:pPr>
            <w:r w:rsidRPr="009B7DDC">
              <w:rPr>
                <w:sz w:val="22"/>
              </w:rPr>
              <w:t>формирование у учащихся социально значимых качеств личности, навыков эффективного социального взаимодействия, компенсаторных умений и навыков, обеспечивающих успешную социальную адаптацию;</w:t>
            </w:r>
          </w:p>
          <w:p w14:paraId="2538303F" w14:textId="77777777" w:rsidR="009346F0" w:rsidRPr="009B7DDC" w:rsidRDefault="009346F0" w:rsidP="000163FB">
            <w:pPr>
              <w:pStyle w:val="aa"/>
              <w:numPr>
                <w:ilvl w:val="0"/>
                <w:numId w:val="40"/>
              </w:numPr>
              <w:tabs>
                <w:tab w:val="left" w:pos="431"/>
              </w:tabs>
              <w:ind w:left="5" w:firstLine="142"/>
              <w:jc w:val="both"/>
              <w:rPr>
                <w:rFonts w:eastAsiaTheme="minorHAnsi"/>
                <w:sz w:val="22"/>
              </w:rPr>
            </w:pPr>
            <w:r w:rsidRPr="009B7DDC">
              <w:rPr>
                <w:sz w:val="22"/>
                <w:highlight w:val="white"/>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w:t>
            </w:r>
            <w:r w:rsidR="00963008" w:rsidRPr="009B7DDC">
              <w:rPr>
                <w:sz w:val="22"/>
                <w:highlight w:val="white"/>
              </w:rPr>
              <w:t>оррекционно-развивающей области</w:t>
            </w:r>
            <w:r w:rsidR="00963008" w:rsidRPr="009B7DDC">
              <w:rPr>
                <w:sz w:val="22"/>
              </w:rPr>
              <w:t>;</w:t>
            </w:r>
          </w:p>
          <w:p w14:paraId="779F9DBA" w14:textId="77777777" w:rsidR="00950F16" w:rsidRPr="009B7DDC" w:rsidRDefault="00963008" w:rsidP="000163FB">
            <w:pPr>
              <w:pStyle w:val="aa"/>
              <w:numPr>
                <w:ilvl w:val="0"/>
                <w:numId w:val="40"/>
              </w:numPr>
              <w:tabs>
                <w:tab w:val="left" w:pos="431"/>
              </w:tabs>
              <w:ind w:left="5" w:firstLine="142"/>
              <w:jc w:val="both"/>
              <w:rPr>
                <w:rFonts w:eastAsiaTheme="minorHAnsi"/>
                <w:sz w:val="20"/>
              </w:rPr>
            </w:pPr>
            <w:r w:rsidRPr="009B7DDC">
              <w:rPr>
                <w:sz w:val="22"/>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ООО,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14:paraId="4172D54B" w14:textId="77777777" w:rsidR="00950F16" w:rsidRPr="009B7DDC" w:rsidRDefault="00950F16" w:rsidP="000163FB">
            <w:pPr>
              <w:pStyle w:val="aa"/>
              <w:numPr>
                <w:ilvl w:val="0"/>
                <w:numId w:val="40"/>
              </w:numPr>
              <w:tabs>
                <w:tab w:val="left" w:pos="431"/>
              </w:tabs>
              <w:ind w:left="5" w:firstLine="142"/>
              <w:jc w:val="both"/>
              <w:rPr>
                <w:rFonts w:eastAsiaTheme="minorHAnsi"/>
                <w:sz w:val="16"/>
              </w:rPr>
            </w:pPr>
            <w:r w:rsidRPr="009B7DDC">
              <w:rPr>
                <w:kern w:val="2"/>
                <w:sz w:val="22"/>
                <w:szCs w:val="28"/>
              </w:rPr>
              <w:t xml:space="preserve">развития личности слабовидящего обучающегося в </w:t>
            </w:r>
            <w:r w:rsidRPr="009B7DDC">
              <w:rPr>
                <w:sz w:val="22"/>
                <w:szCs w:val="28"/>
              </w:rPr>
              <w:t xml:space="preserve">её индивидуальности, самобытности, уникальности и неповторимости </w:t>
            </w:r>
            <w:r w:rsidRPr="009B7DDC">
              <w:rPr>
                <w:kern w:val="2"/>
                <w:sz w:val="22"/>
                <w:szCs w:val="28"/>
              </w:rPr>
              <w:t xml:space="preserve">с обеспечением преодоления возможных трудностей сенсорно-перцептивного, коммуникативного, </w:t>
            </w:r>
            <w:r w:rsidRPr="009B7DDC">
              <w:rPr>
                <w:kern w:val="2"/>
                <w:sz w:val="22"/>
                <w:szCs w:val="28"/>
              </w:rPr>
              <w:lastRenderedPageBreak/>
              <w:t>двигательного, личностного развития, обусловленных негативным влиянием патогенного фактора, ее успешной социальной адаптации и интеграции;</w:t>
            </w:r>
          </w:p>
          <w:p w14:paraId="6D6D674C" w14:textId="77777777" w:rsidR="009346F0" w:rsidRPr="009B7DDC" w:rsidRDefault="009346F0" w:rsidP="000163FB">
            <w:pPr>
              <w:pStyle w:val="aa"/>
              <w:numPr>
                <w:ilvl w:val="0"/>
                <w:numId w:val="40"/>
              </w:numPr>
              <w:tabs>
                <w:tab w:val="left" w:pos="431"/>
              </w:tabs>
              <w:ind w:left="5" w:firstLine="142"/>
              <w:jc w:val="both"/>
              <w:rPr>
                <w:highlight w:val="white"/>
              </w:rPr>
            </w:pPr>
            <w:r w:rsidRPr="009B7DDC">
              <w:rPr>
                <w:sz w:val="22"/>
                <w:highlight w:val="white"/>
              </w:rPr>
              <w:t>использование в образовательном процессе современных тифлотехнических средств и средств оптической коррекции</w:t>
            </w:r>
            <w:r w:rsidR="00BF0DDB" w:rsidRPr="009B7DDC">
              <w:rPr>
                <w:sz w:val="22"/>
                <w:highlight w:val="white"/>
              </w:rPr>
              <w:t>;</w:t>
            </w:r>
          </w:p>
          <w:p w14:paraId="1920D2A3" w14:textId="77777777" w:rsidR="00BF0DDB" w:rsidRPr="009B7DDC" w:rsidRDefault="00BF0DDB" w:rsidP="000163FB">
            <w:pPr>
              <w:pStyle w:val="aa"/>
              <w:numPr>
                <w:ilvl w:val="0"/>
                <w:numId w:val="40"/>
              </w:numPr>
              <w:tabs>
                <w:tab w:val="left" w:pos="431"/>
              </w:tabs>
              <w:ind w:left="5" w:firstLine="142"/>
              <w:jc w:val="both"/>
              <w:rPr>
                <w:highlight w:val="white"/>
              </w:rPr>
            </w:pPr>
            <w:r w:rsidRPr="009B7DDC">
              <w:rPr>
                <w:sz w:val="22"/>
                <w:szCs w:val="28"/>
              </w:rPr>
              <w:t>включения слабовидящих обучающихся в процессы познания и преобразования внешкольной социальной среды (населённого пункта, района, города).</w:t>
            </w:r>
          </w:p>
        </w:tc>
      </w:tr>
    </w:tbl>
    <w:p w14:paraId="1E83565B" w14:textId="77777777" w:rsidR="008E189E" w:rsidRPr="009B7DDC" w:rsidRDefault="008E189E" w:rsidP="00433C03">
      <w:pPr>
        <w:spacing w:after="0" w:line="240" w:lineRule="auto"/>
        <w:rPr>
          <w:rFonts w:ascii="Times New Roman" w:eastAsia="Times New Roman" w:hAnsi="Times New Roman" w:cs="Times New Roman"/>
          <w:sz w:val="24"/>
          <w:szCs w:val="24"/>
          <w:lang w:eastAsia="ru-RU"/>
        </w:rPr>
      </w:pPr>
    </w:p>
    <w:p w14:paraId="2F9493C9" w14:textId="77777777" w:rsidR="008E189E" w:rsidRPr="009B7DDC" w:rsidRDefault="00AF4417" w:rsidP="00433C03">
      <w:pPr>
        <w:spacing w:after="0" w:line="240" w:lineRule="auto"/>
        <w:rPr>
          <w:rFonts w:ascii="Times New Roman" w:eastAsia="Times New Roman" w:hAnsi="Times New Roman" w:cs="Times New Roman"/>
          <w:i/>
          <w:iCs/>
          <w:sz w:val="24"/>
          <w:szCs w:val="24"/>
          <w:lang w:eastAsia="ru-RU"/>
        </w:rPr>
      </w:pPr>
      <w:r w:rsidRPr="009B7DDC">
        <w:rPr>
          <w:rFonts w:ascii="Times New Roman" w:eastAsia="Times New Roman" w:hAnsi="Times New Roman" w:cs="Times New Roman"/>
          <w:sz w:val="24"/>
          <w:szCs w:val="24"/>
          <w:lang w:eastAsia="ru-RU"/>
        </w:rPr>
        <w:tab/>
      </w:r>
      <w:r w:rsidR="006D09BD" w:rsidRPr="009B7DDC">
        <w:rPr>
          <w:rFonts w:ascii="Times New Roman" w:eastAsia="Times New Roman" w:hAnsi="Times New Roman" w:cs="Times New Roman"/>
          <w:i/>
          <w:iCs/>
          <w:sz w:val="24"/>
          <w:szCs w:val="24"/>
          <w:lang w:eastAsia="ru-RU"/>
        </w:rPr>
        <w:t>Принципы и подходы к формированию адаптированной основной образовательной программы основного общего образования</w:t>
      </w:r>
      <w:r w:rsidR="00FE26BC" w:rsidRPr="009B7DDC">
        <w:rPr>
          <w:rFonts w:ascii="Times New Roman" w:eastAsia="Times New Roman" w:hAnsi="Times New Roman" w:cs="Times New Roman"/>
          <w:i/>
          <w:iCs/>
          <w:sz w:val="24"/>
          <w:szCs w:val="24"/>
          <w:lang w:eastAsia="ru-RU"/>
        </w:rPr>
        <w:t>.</w:t>
      </w:r>
    </w:p>
    <w:p w14:paraId="71F65EBB" w14:textId="77777777" w:rsidR="00133C1E" w:rsidRPr="009B7DDC" w:rsidRDefault="00164575" w:rsidP="00433C03">
      <w:pPr>
        <w:spacing w:after="0" w:line="240" w:lineRule="auto"/>
        <w:ind w:firstLine="708"/>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В рамках пояснительной записки должны быть представлены принципы и подходы к формированию основной образовательной программы основного общего образования. Наряду с системно-деятельностным подходом, выступающим в качестве методологического подхода общего образования, важным представляется описание специфических подходов и принципов образования обучающихся с ОВЗ, традиционно разрабатываемых специальной педагогикой и психологией. </w:t>
      </w:r>
    </w:p>
    <w:p w14:paraId="139D2E89" w14:textId="77777777" w:rsidR="00164575" w:rsidRPr="009B7DDC" w:rsidRDefault="00164575" w:rsidP="00433C03">
      <w:pPr>
        <w:spacing w:after="0" w:line="240" w:lineRule="auto"/>
        <w:ind w:firstLine="708"/>
        <w:jc w:val="both"/>
        <w:rPr>
          <w:rFonts w:ascii="Times New Roman" w:hAnsi="Times New Roman"/>
          <w:sz w:val="24"/>
          <w:szCs w:val="24"/>
        </w:rPr>
      </w:pPr>
      <w:r w:rsidRPr="009B7DDC">
        <w:rPr>
          <w:rFonts w:ascii="Times New Roman" w:eastAsia="Times New Roman" w:hAnsi="Times New Roman" w:cs="Times New Roman"/>
          <w:sz w:val="24"/>
          <w:szCs w:val="24"/>
          <w:lang w:eastAsia="ru-RU"/>
        </w:rPr>
        <w:t>Специфическими по отношению к образованию обучающихся с ОВЗ можно определить такие подходы, как принципы развивающего обучения, л</w:t>
      </w:r>
      <w:r w:rsidRPr="009B7DDC">
        <w:rPr>
          <w:rFonts w:ascii="Times New Roman" w:hAnsi="Times New Roman"/>
          <w:sz w:val="24"/>
          <w:szCs w:val="24"/>
        </w:rPr>
        <w:t xml:space="preserve">ичностно ориентированные принципы (принцип адаптивности, принцип развития, принцип психологической комфортности);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принцип индивидуализации и дифференциации, которые нацелены на создание возможностей для реализации индивидуальных образовательных траекторий, для удовлетворения интересов, склонностей и способностей учащихся, с учетом психофизиологических особенностей, здоровья, возрастных этапов их развития; принцип вариативности образования, непрерывности и др. Вышеперечисленные принципы, лежащие в основе построения программы, сориентированы на максимальный учет индивидуально-типологических особенностей учащихся, творческого саморазвития учащихся, создание в школе условий для развития их внутреннего духовного мира и формирование целостной картины мира; на свободное сотрудничество педагогов и учеников, учащихся друг с другом, педагогов и родителей. </w:t>
      </w:r>
    </w:p>
    <w:p w14:paraId="100F0854" w14:textId="77777777" w:rsidR="00FE26BC" w:rsidRPr="009B7DDC" w:rsidRDefault="001E5C08" w:rsidP="00433C03">
      <w:pPr>
        <w:spacing w:after="0" w:line="240" w:lineRule="auto"/>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ab/>
        <w:t>Примеры специфических принципов и подходов, необходимых для образования обучающихся с ОВЗ в основной школе</w:t>
      </w:r>
      <w:r w:rsidR="00CC0B63" w:rsidRPr="009B7DDC">
        <w:rPr>
          <w:rFonts w:ascii="Times New Roman" w:eastAsia="Times New Roman" w:hAnsi="Times New Roman" w:cs="Times New Roman"/>
          <w:sz w:val="24"/>
          <w:szCs w:val="24"/>
          <w:lang w:eastAsia="ru-RU"/>
        </w:rPr>
        <w:t>,</w:t>
      </w:r>
      <w:r w:rsidRPr="009B7DDC">
        <w:rPr>
          <w:rFonts w:ascii="Times New Roman" w:eastAsia="Times New Roman" w:hAnsi="Times New Roman" w:cs="Times New Roman"/>
          <w:sz w:val="24"/>
          <w:szCs w:val="24"/>
          <w:lang w:eastAsia="ru-RU"/>
        </w:rPr>
        <w:t xml:space="preserve"> представлены в таблице 2.</w:t>
      </w:r>
    </w:p>
    <w:p w14:paraId="2BBF27BA" w14:textId="77777777" w:rsidR="00CC0B63" w:rsidRPr="009B7DDC" w:rsidRDefault="00CC0B63" w:rsidP="00433C03">
      <w:pPr>
        <w:spacing w:after="0" w:line="240" w:lineRule="auto"/>
        <w:jc w:val="both"/>
        <w:rPr>
          <w:rFonts w:ascii="Times New Roman" w:eastAsia="Times New Roman" w:hAnsi="Times New Roman" w:cs="Times New Roman"/>
          <w:sz w:val="24"/>
          <w:szCs w:val="24"/>
          <w:lang w:eastAsia="ru-RU"/>
        </w:rPr>
      </w:pPr>
    </w:p>
    <w:p w14:paraId="5F63E0A9" w14:textId="77777777" w:rsidR="001E5C08" w:rsidRPr="009B7DDC" w:rsidRDefault="00CC0B63" w:rsidP="00433C03">
      <w:pPr>
        <w:spacing w:after="0" w:line="240" w:lineRule="auto"/>
        <w:jc w:val="right"/>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Таблица 2.</w:t>
      </w:r>
    </w:p>
    <w:p w14:paraId="15AEA849" w14:textId="77777777" w:rsidR="001E5C08" w:rsidRPr="009B7DDC" w:rsidRDefault="001E5C08" w:rsidP="005F7C7F">
      <w:pPr>
        <w:spacing w:after="0" w:line="240" w:lineRule="auto"/>
        <w:jc w:val="cente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xml:space="preserve">Специфические принципы и подходы к образованию </w:t>
      </w:r>
      <w:r w:rsidR="00261FEB" w:rsidRPr="009B7DDC">
        <w:rPr>
          <w:rFonts w:ascii="Times New Roman" w:eastAsia="Times New Roman" w:hAnsi="Times New Roman" w:cs="Times New Roman"/>
          <w:sz w:val="24"/>
          <w:szCs w:val="24"/>
          <w:lang w:eastAsia="ru-RU"/>
        </w:rPr>
        <w:t xml:space="preserve">для  </w:t>
      </w:r>
      <w:r w:rsidR="00963008" w:rsidRPr="009B7DDC">
        <w:rPr>
          <w:rFonts w:ascii="Times New Roman" w:eastAsia="Times New Roman" w:hAnsi="Times New Roman" w:cs="Times New Roman"/>
          <w:sz w:val="24"/>
          <w:szCs w:val="24"/>
          <w:lang w:eastAsia="ru-RU"/>
        </w:rPr>
        <w:t>слепых и слабовидящих</w:t>
      </w:r>
      <w:r w:rsidR="00261FEB" w:rsidRPr="009B7DDC">
        <w:rPr>
          <w:rFonts w:ascii="Times New Roman" w:eastAsia="Times New Roman" w:hAnsi="Times New Roman" w:cs="Times New Roman"/>
          <w:sz w:val="24"/>
          <w:szCs w:val="24"/>
          <w:lang w:eastAsia="ru-RU"/>
        </w:rPr>
        <w:t xml:space="preserve"> обучающихся</w:t>
      </w:r>
      <w:r w:rsidRPr="009B7DDC">
        <w:rPr>
          <w:rFonts w:ascii="Times New Roman" w:eastAsia="Times New Roman" w:hAnsi="Times New Roman" w:cs="Times New Roman"/>
          <w:sz w:val="24"/>
          <w:szCs w:val="24"/>
          <w:lang w:eastAsia="ru-RU"/>
        </w:rPr>
        <w:t xml:space="preserve"> в рамках основного общего образования.</w:t>
      </w:r>
    </w:p>
    <w:tbl>
      <w:tblPr>
        <w:tblStyle w:val="a5"/>
        <w:tblW w:w="0" w:type="auto"/>
        <w:tblLook w:val="04A0" w:firstRow="1" w:lastRow="0" w:firstColumn="1" w:lastColumn="0" w:noHBand="0" w:noVBand="1"/>
      </w:tblPr>
      <w:tblGrid>
        <w:gridCol w:w="562"/>
        <w:gridCol w:w="2835"/>
        <w:gridCol w:w="6067"/>
      </w:tblGrid>
      <w:tr w:rsidR="009B7DDC" w:rsidRPr="009B7DDC" w14:paraId="4CF874E4" w14:textId="77777777" w:rsidTr="009538EC">
        <w:tc>
          <w:tcPr>
            <w:tcW w:w="562" w:type="dxa"/>
            <w:tcBorders>
              <w:top w:val="single" w:sz="4" w:space="0" w:color="auto"/>
              <w:left w:val="single" w:sz="4" w:space="0" w:color="auto"/>
              <w:bottom w:val="single" w:sz="4" w:space="0" w:color="auto"/>
              <w:right w:val="single" w:sz="4" w:space="0" w:color="auto"/>
            </w:tcBorders>
            <w:hideMark/>
          </w:tcPr>
          <w:p w14:paraId="687AB9C8" w14:textId="77777777" w:rsidR="001E5C08" w:rsidRPr="009B7DDC" w:rsidRDefault="001E5C08"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47360F83" w14:textId="77777777" w:rsidR="001E5C08" w:rsidRPr="009B7DDC" w:rsidRDefault="001E5C08"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Группы обучающихся с ОВЗ</w:t>
            </w:r>
          </w:p>
        </w:tc>
        <w:tc>
          <w:tcPr>
            <w:tcW w:w="6067" w:type="dxa"/>
            <w:tcBorders>
              <w:top w:val="single" w:sz="4" w:space="0" w:color="auto"/>
              <w:left w:val="single" w:sz="4" w:space="0" w:color="auto"/>
              <w:bottom w:val="single" w:sz="4" w:space="0" w:color="auto"/>
              <w:right w:val="single" w:sz="4" w:space="0" w:color="auto"/>
            </w:tcBorders>
            <w:hideMark/>
          </w:tcPr>
          <w:p w14:paraId="7FFDF6F8" w14:textId="77777777" w:rsidR="001E5C08" w:rsidRPr="009B7DDC" w:rsidRDefault="001E5C08" w:rsidP="00D44FD4">
            <w:pPr>
              <w:jc w:val="cente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Специфические принципы и подходы к общему образованию обучающихся с ОВЗ в основной школе</w:t>
            </w:r>
          </w:p>
        </w:tc>
      </w:tr>
      <w:tr w:rsidR="00882B59" w:rsidRPr="009B7DDC" w14:paraId="0A94A47A" w14:textId="77777777" w:rsidTr="009538EC">
        <w:tc>
          <w:tcPr>
            <w:tcW w:w="562" w:type="dxa"/>
            <w:tcBorders>
              <w:top w:val="single" w:sz="4" w:space="0" w:color="auto"/>
              <w:left w:val="single" w:sz="4" w:space="0" w:color="auto"/>
              <w:bottom w:val="single" w:sz="4" w:space="0" w:color="auto"/>
              <w:right w:val="single" w:sz="4" w:space="0" w:color="auto"/>
            </w:tcBorders>
            <w:hideMark/>
          </w:tcPr>
          <w:p w14:paraId="72A91EC6" w14:textId="77777777" w:rsidR="001E5C08" w:rsidRPr="009B7DDC" w:rsidRDefault="00963008"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tcPr>
          <w:p w14:paraId="5D0E8ADD" w14:textId="77777777" w:rsidR="009538EC" w:rsidRPr="009B7DDC" w:rsidRDefault="00963008"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Слепые</w:t>
            </w:r>
            <w:r w:rsidR="00D44FD4" w:rsidRPr="009B7DDC">
              <w:rPr>
                <w:rFonts w:ascii="Times New Roman" w:eastAsia="Times New Roman" w:hAnsi="Times New Roman" w:cs="Times New Roman"/>
                <w:lang w:eastAsia="ru-RU"/>
              </w:rPr>
              <w:t xml:space="preserve"> и слабовидящие</w:t>
            </w:r>
          </w:p>
          <w:p w14:paraId="11F220B9" w14:textId="77777777" w:rsidR="009538EC" w:rsidRPr="009B7DDC" w:rsidRDefault="009538EC" w:rsidP="00433C03">
            <w:pPr>
              <w:rPr>
                <w:rFonts w:ascii="Times New Roman" w:eastAsia="Times New Roman" w:hAnsi="Times New Roman" w:cs="Times New Roman"/>
                <w:lang w:eastAsia="ru-RU"/>
              </w:rPr>
            </w:pPr>
          </w:p>
          <w:p w14:paraId="10DE03EB" w14:textId="77777777" w:rsidR="001E5C08" w:rsidRPr="009B7DDC" w:rsidRDefault="001E5C08" w:rsidP="00433C03">
            <w:pPr>
              <w:rPr>
                <w:rFonts w:ascii="Times New Roman" w:eastAsia="Times New Roman" w:hAnsi="Times New Roman" w:cs="Times New Roman"/>
                <w:lang w:eastAsia="ru-RU"/>
              </w:rPr>
            </w:pPr>
          </w:p>
        </w:tc>
        <w:tc>
          <w:tcPr>
            <w:tcW w:w="6067" w:type="dxa"/>
            <w:tcBorders>
              <w:top w:val="single" w:sz="4" w:space="0" w:color="auto"/>
              <w:left w:val="single" w:sz="4" w:space="0" w:color="auto"/>
              <w:bottom w:val="single" w:sz="4" w:space="0" w:color="auto"/>
              <w:right w:val="single" w:sz="4" w:space="0" w:color="auto"/>
            </w:tcBorders>
          </w:tcPr>
          <w:p w14:paraId="30491661" w14:textId="77777777" w:rsidR="006F1B0A" w:rsidRPr="009B7DDC" w:rsidRDefault="007C4D89" w:rsidP="000163FB">
            <w:pPr>
              <w:pStyle w:val="aa"/>
              <w:numPr>
                <w:ilvl w:val="0"/>
                <w:numId w:val="45"/>
              </w:numPr>
              <w:ind w:left="5" w:firstLine="284"/>
              <w:jc w:val="both"/>
              <w:rPr>
                <w:sz w:val="22"/>
                <w:szCs w:val="22"/>
              </w:rPr>
            </w:pPr>
            <w:r w:rsidRPr="009B7DDC">
              <w:rPr>
                <w:sz w:val="22"/>
                <w:szCs w:val="22"/>
                <w:shd w:val="clear" w:color="auto" w:fill="FFFFFF"/>
              </w:rPr>
              <w:t>Принцип преобразующей, трансформирующей направленности коррекционной работы. Сущность его состоит в формировании новых обходных способов ориентации в окружающей действительности, когда у детей появляются специальные знания</w:t>
            </w:r>
            <w:r w:rsidR="00CD6408" w:rsidRPr="009B7DDC">
              <w:rPr>
                <w:sz w:val="22"/>
                <w:szCs w:val="22"/>
                <w:shd w:val="clear" w:color="auto" w:fill="FFFFFF"/>
              </w:rPr>
              <w:t>, навыки и умения, основанные в</w:t>
            </w:r>
            <w:r w:rsidRPr="009B7DDC">
              <w:rPr>
                <w:sz w:val="22"/>
                <w:szCs w:val="22"/>
                <w:shd w:val="clear" w:color="auto" w:fill="FFFFFF"/>
              </w:rPr>
              <w:t xml:space="preserve"> перестроенном взаимодействии всех </w:t>
            </w:r>
            <w:r w:rsidRPr="009B7DDC">
              <w:rPr>
                <w:sz w:val="22"/>
                <w:szCs w:val="22"/>
                <w:shd w:val="clear" w:color="auto" w:fill="FFFFFF"/>
              </w:rPr>
              <w:lastRenderedPageBreak/>
              <w:t>психических функций, и недостаточность зрения восполняется за счёт полисенсорных связей сохранных анализаторов, усиления регулирующей роли речи, мышления, памяти, т. е. когда активируется и расширяется роль и значение других психических функций.</w:t>
            </w:r>
          </w:p>
          <w:p w14:paraId="7EEC5011" w14:textId="77777777" w:rsidR="006F1B0A" w:rsidRPr="009B7DDC" w:rsidRDefault="00CD6408" w:rsidP="000163FB">
            <w:pPr>
              <w:pStyle w:val="aa"/>
              <w:numPr>
                <w:ilvl w:val="0"/>
                <w:numId w:val="45"/>
              </w:numPr>
              <w:ind w:left="5" w:firstLine="284"/>
              <w:jc w:val="both"/>
              <w:rPr>
                <w:sz w:val="22"/>
                <w:szCs w:val="22"/>
              </w:rPr>
            </w:pPr>
            <w:r w:rsidRPr="009B7DDC">
              <w:rPr>
                <w:sz w:val="22"/>
                <w:szCs w:val="22"/>
                <w:shd w:val="clear" w:color="auto" w:fill="FFFFFF"/>
              </w:rPr>
              <w:t>Принцип учета взаимосвязи</w:t>
            </w:r>
            <w:r w:rsidR="00DF2A5E" w:rsidRPr="009B7DDC">
              <w:rPr>
                <w:sz w:val="22"/>
                <w:szCs w:val="22"/>
                <w:shd w:val="clear" w:color="auto" w:fill="FFFFFF"/>
              </w:rPr>
              <w:t xml:space="preserve"> и взаимозависимость коррекции вторичных отклонений в развитии детей с нарушением зрения и компенсации дефекта</w:t>
            </w:r>
            <w:r w:rsidRPr="009B7DDC">
              <w:rPr>
                <w:sz w:val="22"/>
                <w:szCs w:val="22"/>
                <w:shd w:val="clear" w:color="auto" w:fill="FFFFFF"/>
              </w:rPr>
              <w:t>.</w:t>
            </w:r>
            <w:r w:rsidR="006F1B0A" w:rsidRPr="009B7DDC">
              <w:rPr>
                <w:sz w:val="22"/>
                <w:szCs w:val="22"/>
              </w:rPr>
              <w:t xml:space="preserve"> Учебная деятельность школьников с нарушениями зрения основывается на взаимодействии анализаторов и включении компенсаторных механизмов, которые способствуют осуществлению различных видов деятельности. В зависимости от характера деятельности может произойти замена одного анализатора другим (у слепых) либо взаимодействие остаточного зрения и осязания (у частично зрячих).  При нарушении зрения компенсация формируется под влиянием комплекса сохранных ощущений: слуховых, кожных, мышечно- суставных, обонятельных, вибрационных, температурных.</w:t>
            </w:r>
          </w:p>
          <w:p w14:paraId="4AC88B4B" w14:textId="77777777" w:rsidR="00BB0F50" w:rsidRPr="009B7DDC" w:rsidRDefault="00CD6408" w:rsidP="000163FB">
            <w:pPr>
              <w:pStyle w:val="aa"/>
              <w:numPr>
                <w:ilvl w:val="0"/>
                <w:numId w:val="45"/>
              </w:numPr>
              <w:ind w:left="5" w:firstLine="284"/>
              <w:jc w:val="both"/>
            </w:pPr>
            <w:r w:rsidRPr="009B7DDC">
              <w:rPr>
                <w:sz w:val="22"/>
                <w:szCs w:val="22"/>
              </w:rPr>
              <w:t>Принцип и</w:t>
            </w:r>
            <w:r w:rsidRPr="009B7DDC">
              <w:rPr>
                <w:sz w:val="22"/>
                <w:szCs w:val="22"/>
                <w:shd w:val="clear" w:color="auto" w:fill="FFFFFF"/>
              </w:rPr>
              <w:t>ндивидуализации</w:t>
            </w:r>
            <w:r w:rsidR="00DF2A5E" w:rsidRPr="009B7DDC">
              <w:rPr>
                <w:sz w:val="22"/>
                <w:szCs w:val="22"/>
                <w:shd w:val="clear" w:color="auto" w:fill="FFFFFF"/>
              </w:rPr>
              <w:t xml:space="preserve"> коррекционного обучения и воспитания детей в зависимости от клинических форм зрительной и другой патологии и функциональных отклонений в развитии.</w:t>
            </w:r>
          </w:p>
        </w:tc>
      </w:tr>
    </w:tbl>
    <w:p w14:paraId="037682D6" w14:textId="77777777" w:rsidR="00917FCF" w:rsidRPr="009B7DDC" w:rsidRDefault="00917FCF" w:rsidP="00433C03">
      <w:pPr>
        <w:spacing w:line="240" w:lineRule="auto"/>
        <w:rPr>
          <w:rFonts w:ascii="Times New Roman" w:eastAsia="Times New Roman" w:hAnsi="Times New Roman" w:cs="Times New Roman"/>
          <w:sz w:val="2"/>
          <w:szCs w:val="24"/>
          <w:lang w:eastAsia="ru-RU"/>
        </w:rPr>
      </w:pPr>
    </w:p>
    <w:p w14:paraId="74860D27" w14:textId="77777777" w:rsidR="009538EC" w:rsidRPr="009B7DDC" w:rsidRDefault="009D70B0" w:rsidP="00433C03">
      <w:pPr>
        <w:pStyle w:val="aa"/>
        <w:ind w:firstLine="567"/>
        <w:jc w:val="both"/>
      </w:pPr>
      <w:r w:rsidRPr="009B7DDC">
        <w:t>Целевые ориентиры освоения АООП ООО должны в полной мере соответствовать целевым ориентирам, обозначенным в ФГОС ООО.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возможности обучающихся с ОВЗ (В.И. Лубовский).</w:t>
      </w:r>
    </w:p>
    <w:p w14:paraId="55B380F6" w14:textId="77777777" w:rsidR="004F6372" w:rsidRPr="009B7DDC" w:rsidRDefault="00A14C2B" w:rsidP="00433C03">
      <w:pPr>
        <w:pStyle w:val="aa"/>
        <w:ind w:firstLine="567"/>
        <w:jc w:val="both"/>
      </w:pPr>
      <w:r w:rsidRPr="009B7DDC">
        <w:t xml:space="preserve">В рамках пояснительной записки необходимо отразить </w:t>
      </w:r>
      <w:r w:rsidRPr="009B7DDC">
        <w:rPr>
          <w:b/>
          <w:bCs/>
        </w:rPr>
        <w:t>психолого-педагогическую характеристику подростка</w:t>
      </w:r>
      <w:r w:rsidRPr="009B7DDC">
        <w:t xml:space="preserve">.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9B7DDC">
        <w:rPr>
          <w:b/>
          <w:bCs/>
        </w:rPr>
        <w:t>характеристику особых образовательных потребностей</w:t>
      </w:r>
      <w:r w:rsidRPr="009B7DDC">
        <w:t xml:space="preserve">. </w:t>
      </w:r>
      <w:r w:rsidR="004F6372" w:rsidRPr="009B7DDC">
        <w:t>Ниже в таблице 3 приведены психолого-педагогические характеристики обучающихся с ОВЗ разных нозологических групп.</w:t>
      </w:r>
    </w:p>
    <w:p w14:paraId="62673781" w14:textId="77777777" w:rsidR="009D1D10" w:rsidRPr="009B7DDC" w:rsidRDefault="009D1D10" w:rsidP="00433C03">
      <w:pPr>
        <w:pStyle w:val="22"/>
        <w:shd w:val="clear" w:color="auto" w:fill="auto"/>
        <w:spacing w:line="240" w:lineRule="auto"/>
        <w:ind w:firstLine="708"/>
        <w:jc w:val="both"/>
        <w:rPr>
          <w:sz w:val="24"/>
          <w:szCs w:val="24"/>
          <w:lang w:eastAsia="ru-RU"/>
        </w:rPr>
      </w:pPr>
    </w:p>
    <w:p w14:paraId="2CC93D69" w14:textId="77777777" w:rsidR="009D1D10" w:rsidRPr="009B7DDC" w:rsidRDefault="004F6372" w:rsidP="00433C03">
      <w:pPr>
        <w:pStyle w:val="22"/>
        <w:shd w:val="clear" w:color="auto" w:fill="auto"/>
        <w:spacing w:line="240" w:lineRule="auto"/>
        <w:ind w:firstLine="708"/>
        <w:jc w:val="right"/>
        <w:rPr>
          <w:sz w:val="24"/>
          <w:szCs w:val="24"/>
          <w:lang w:eastAsia="ru-RU"/>
        </w:rPr>
      </w:pPr>
      <w:r w:rsidRPr="009B7DDC">
        <w:rPr>
          <w:sz w:val="24"/>
          <w:szCs w:val="24"/>
          <w:lang w:eastAsia="ru-RU"/>
        </w:rPr>
        <w:t xml:space="preserve">Таблица 3. </w:t>
      </w:r>
    </w:p>
    <w:p w14:paraId="3F45AE0D" w14:textId="77777777" w:rsidR="004A2BF5" w:rsidRPr="009B7DDC" w:rsidRDefault="004F6372" w:rsidP="00433C03">
      <w:pPr>
        <w:pStyle w:val="22"/>
        <w:shd w:val="clear" w:color="auto" w:fill="auto"/>
        <w:spacing w:line="240" w:lineRule="auto"/>
        <w:ind w:firstLine="708"/>
        <w:jc w:val="center"/>
        <w:rPr>
          <w:sz w:val="24"/>
          <w:szCs w:val="24"/>
          <w:lang w:eastAsia="ru-RU"/>
        </w:rPr>
      </w:pPr>
      <w:r w:rsidRPr="009B7DDC">
        <w:rPr>
          <w:sz w:val="24"/>
          <w:szCs w:val="24"/>
          <w:lang w:eastAsia="ru-RU"/>
        </w:rPr>
        <w:t xml:space="preserve">Психолого-педагогические характеристики </w:t>
      </w:r>
      <w:r w:rsidR="00261FEB" w:rsidRPr="009B7DDC">
        <w:rPr>
          <w:sz w:val="24"/>
          <w:szCs w:val="24"/>
          <w:lang w:eastAsia="ru-RU"/>
        </w:rPr>
        <w:t xml:space="preserve">  </w:t>
      </w:r>
      <w:r w:rsidR="004A2BF5" w:rsidRPr="009B7DDC">
        <w:rPr>
          <w:sz w:val="24"/>
          <w:szCs w:val="24"/>
          <w:lang w:eastAsia="ru-RU"/>
        </w:rPr>
        <w:t>слепых и слабовидящих</w:t>
      </w:r>
    </w:p>
    <w:p w14:paraId="6F32F872" w14:textId="77777777" w:rsidR="0013704A" w:rsidRPr="009B7DDC" w:rsidRDefault="00261FEB" w:rsidP="00433C03">
      <w:pPr>
        <w:pStyle w:val="22"/>
        <w:shd w:val="clear" w:color="auto" w:fill="auto"/>
        <w:spacing w:line="240" w:lineRule="auto"/>
        <w:ind w:firstLine="708"/>
        <w:jc w:val="center"/>
        <w:rPr>
          <w:sz w:val="24"/>
          <w:szCs w:val="24"/>
          <w:lang w:eastAsia="ru-RU"/>
        </w:rPr>
      </w:pPr>
      <w:r w:rsidRPr="009B7DDC">
        <w:rPr>
          <w:sz w:val="24"/>
          <w:szCs w:val="24"/>
          <w:lang w:eastAsia="ru-RU"/>
        </w:rPr>
        <w:t xml:space="preserve"> обучающихся </w:t>
      </w:r>
      <w:r w:rsidR="004F6372" w:rsidRPr="009B7DDC">
        <w:rPr>
          <w:sz w:val="24"/>
          <w:szCs w:val="24"/>
          <w:lang w:eastAsia="ru-RU"/>
        </w:rPr>
        <w:t>5 класса</w:t>
      </w:r>
    </w:p>
    <w:tbl>
      <w:tblPr>
        <w:tblStyle w:val="a5"/>
        <w:tblW w:w="0" w:type="auto"/>
        <w:tblLook w:val="04A0" w:firstRow="1" w:lastRow="0" w:firstColumn="1" w:lastColumn="0" w:noHBand="0" w:noVBand="1"/>
      </w:tblPr>
      <w:tblGrid>
        <w:gridCol w:w="562"/>
        <w:gridCol w:w="2523"/>
        <w:gridCol w:w="6260"/>
      </w:tblGrid>
      <w:tr w:rsidR="009B7DDC" w:rsidRPr="009B7DDC" w14:paraId="78762D55" w14:textId="77777777" w:rsidTr="00433C03">
        <w:tc>
          <w:tcPr>
            <w:tcW w:w="562" w:type="dxa"/>
            <w:tcBorders>
              <w:top w:val="single" w:sz="4" w:space="0" w:color="auto"/>
              <w:left w:val="single" w:sz="4" w:space="0" w:color="auto"/>
              <w:bottom w:val="single" w:sz="4" w:space="0" w:color="auto"/>
              <w:right w:val="single" w:sz="4" w:space="0" w:color="auto"/>
            </w:tcBorders>
            <w:hideMark/>
          </w:tcPr>
          <w:p w14:paraId="11721172" w14:textId="77777777" w:rsidR="0013704A" w:rsidRPr="009B7DDC" w:rsidRDefault="0013704A"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 п/п</w:t>
            </w:r>
          </w:p>
        </w:tc>
        <w:tc>
          <w:tcPr>
            <w:tcW w:w="2523" w:type="dxa"/>
            <w:tcBorders>
              <w:top w:val="single" w:sz="4" w:space="0" w:color="auto"/>
              <w:left w:val="single" w:sz="4" w:space="0" w:color="auto"/>
              <w:bottom w:val="single" w:sz="4" w:space="0" w:color="auto"/>
              <w:right w:val="single" w:sz="4" w:space="0" w:color="auto"/>
            </w:tcBorders>
            <w:hideMark/>
          </w:tcPr>
          <w:p w14:paraId="601408C5" w14:textId="77777777" w:rsidR="0013704A" w:rsidRPr="009B7DDC" w:rsidRDefault="0013704A"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Группы обучающихся с ОВЗ</w:t>
            </w:r>
          </w:p>
        </w:tc>
        <w:tc>
          <w:tcPr>
            <w:tcW w:w="6260" w:type="dxa"/>
            <w:tcBorders>
              <w:top w:val="single" w:sz="4" w:space="0" w:color="auto"/>
              <w:left w:val="single" w:sz="4" w:space="0" w:color="auto"/>
              <w:bottom w:val="single" w:sz="4" w:space="0" w:color="auto"/>
              <w:right w:val="single" w:sz="4" w:space="0" w:color="auto"/>
            </w:tcBorders>
            <w:hideMark/>
          </w:tcPr>
          <w:p w14:paraId="7BA15CE8" w14:textId="77777777" w:rsidR="0013704A" w:rsidRPr="009B7DDC" w:rsidRDefault="0013704A"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Психолого-педагогическая характеристика обучающихся с ОВЗ</w:t>
            </w:r>
          </w:p>
        </w:tc>
      </w:tr>
      <w:tr w:rsidR="009B7DDC" w:rsidRPr="009B7DDC" w14:paraId="0F4A9BFB" w14:textId="77777777" w:rsidTr="00433C03">
        <w:tc>
          <w:tcPr>
            <w:tcW w:w="562" w:type="dxa"/>
            <w:tcBorders>
              <w:top w:val="single" w:sz="4" w:space="0" w:color="auto"/>
              <w:left w:val="single" w:sz="4" w:space="0" w:color="auto"/>
              <w:bottom w:val="single" w:sz="4" w:space="0" w:color="auto"/>
              <w:right w:val="single" w:sz="4" w:space="0" w:color="auto"/>
            </w:tcBorders>
            <w:hideMark/>
          </w:tcPr>
          <w:p w14:paraId="68B61C39" w14:textId="77777777" w:rsidR="00950F16" w:rsidRPr="009B7DDC" w:rsidRDefault="00950F16" w:rsidP="00950F16">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3</w:t>
            </w:r>
          </w:p>
        </w:tc>
        <w:tc>
          <w:tcPr>
            <w:tcW w:w="2523" w:type="dxa"/>
            <w:tcBorders>
              <w:top w:val="single" w:sz="4" w:space="0" w:color="auto"/>
              <w:left w:val="single" w:sz="4" w:space="0" w:color="auto"/>
              <w:bottom w:val="single" w:sz="4" w:space="0" w:color="auto"/>
              <w:right w:val="single" w:sz="4" w:space="0" w:color="auto"/>
            </w:tcBorders>
          </w:tcPr>
          <w:p w14:paraId="2D65AAC6" w14:textId="77777777" w:rsidR="00950F16" w:rsidRPr="009B7DDC" w:rsidRDefault="00950F16" w:rsidP="00950F16">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Слепые</w:t>
            </w:r>
          </w:p>
          <w:p w14:paraId="30552F45" w14:textId="77777777" w:rsidR="00950F16" w:rsidRPr="009B7DDC" w:rsidRDefault="00950F16" w:rsidP="00950F16">
            <w:pPr>
              <w:rPr>
                <w:rFonts w:ascii="Times New Roman" w:eastAsia="Times New Roman" w:hAnsi="Times New Roman" w:cs="Times New Roman"/>
                <w:szCs w:val="24"/>
                <w:lang w:eastAsia="ru-RU"/>
              </w:rPr>
            </w:pPr>
          </w:p>
        </w:tc>
        <w:tc>
          <w:tcPr>
            <w:tcW w:w="6260" w:type="dxa"/>
            <w:tcBorders>
              <w:top w:val="single" w:sz="4" w:space="0" w:color="auto"/>
              <w:left w:val="single" w:sz="4" w:space="0" w:color="auto"/>
              <w:bottom w:val="single" w:sz="4" w:space="0" w:color="auto"/>
              <w:right w:val="single" w:sz="4" w:space="0" w:color="auto"/>
            </w:tcBorders>
            <w:hideMark/>
          </w:tcPr>
          <w:p w14:paraId="4F032C87" w14:textId="77777777" w:rsidR="00FE5018" w:rsidRPr="009B7DDC" w:rsidRDefault="00FE5018" w:rsidP="00FE5018">
            <w:pPr>
              <w:pStyle w:val="aa"/>
              <w:jc w:val="both"/>
            </w:pPr>
            <w:r w:rsidRPr="009B7DDC">
              <w:t xml:space="preserve">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w:t>
            </w:r>
            <w:r w:rsidRPr="009B7DDC">
              <w:lastRenderedPageBreak/>
              <w:t xml:space="preserve">сохранные анализаторы. </w:t>
            </w:r>
          </w:p>
          <w:p w14:paraId="47D0154D" w14:textId="77777777" w:rsidR="00FE5018" w:rsidRPr="009B7DDC" w:rsidRDefault="00FE5018" w:rsidP="00FE5018">
            <w:pPr>
              <w:pStyle w:val="aa"/>
              <w:jc w:val="both"/>
            </w:pPr>
            <w:r w:rsidRPr="009B7DDC">
              <w:t xml:space="preserve">Замедлено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14:paraId="14CE1825" w14:textId="77777777" w:rsidR="00FE5018" w:rsidRPr="009B7DDC" w:rsidRDefault="00FE5018" w:rsidP="00FE5018">
            <w:pPr>
              <w:pStyle w:val="aa"/>
              <w:jc w:val="both"/>
            </w:pPr>
            <w:r w:rsidRPr="009B7DDC">
              <w:t xml:space="preserve">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14:paraId="41810FDE" w14:textId="77777777" w:rsidR="00950F16" w:rsidRPr="009B7DDC" w:rsidRDefault="00FE5018" w:rsidP="00FE5018">
            <w:pPr>
              <w:pStyle w:val="aa"/>
              <w:jc w:val="both"/>
              <w:rPr>
                <w:rFonts w:eastAsiaTheme="minorHAnsi"/>
              </w:rPr>
            </w:pPr>
            <w:r w:rsidRPr="009B7DDC">
              <w:t xml:space="preserve">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w:t>
            </w:r>
          </w:p>
        </w:tc>
      </w:tr>
      <w:tr w:rsidR="00FE5018" w:rsidRPr="009B7DDC" w14:paraId="440527CF" w14:textId="77777777" w:rsidTr="00433C03">
        <w:tc>
          <w:tcPr>
            <w:tcW w:w="562" w:type="dxa"/>
            <w:tcBorders>
              <w:top w:val="single" w:sz="4" w:space="0" w:color="auto"/>
              <w:left w:val="single" w:sz="4" w:space="0" w:color="auto"/>
              <w:bottom w:val="single" w:sz="4" w:space="0" w:color="auto"/>
              <w:right w:val="single" w:sz="4" w:space="0" w:color="auto"/>
            </w:tcBorders>
          </w:tcPr>
          <w:p w14:paraId="3C4EA7FA" w14:textId="77777777" w:rsidR="00950F16" w:rsidRPr="009B7DDC" w:rsidRDefault="00950F16" w:rsidP="00950F16">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lastRenderedPageBreak/>
              <w:t>4</w:t>
            </w:r>
          </w:p>
        </w:tc>
        <w:tc>
          <w:tcPr>
            <w:tcW w:w="2523" w:type="dxa"/>
            <w:tcBorders>
              <w:top w:val="single" w:sz="4" w:space="0" w:color="auto"/>
              <w:left w:val="single" w:sz="4" w:space="0" w:color="auto"/>
              <w:bottom w:val="single" w:sz="4" w:space="0" w:color="auto"/>
              <w:right w:val="single" w:sz="4" w:space="0" w:color="auto"/>
            </w:tcBorders>
          </w:tcPr>
          <w:p w14:paraId="308EF9B6" w14:textId="77777777" w:rsidR="00950F16" w:rsidRPr="009B7DDC" w:rsidRDefault="00950F16" w:rsidP="00950F16">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Слабовидящие</w:t>
            </w:r>
          </w:p>
        </w:tc>
        <w:tc>
          <w:tcPr>
            <w:tcW w:w="6260" w:type="dxa"/>
            <w:tcBorders>
              <w:top w:val="single" w:sz="4" w:space="0" w:color="auto"/>
              <w:left w:val="single" w:sz="4" w:space="0" w:color="auto"/>
              <w:bottom w:val="single" w:sz="4" w:space="0" w:color="auto"/>
              <w:right w:val="single" w:sz="4" w:space="0" w:color="auto"/>
            </w:tcBorders>
          </w:tcPr>
          <w:p w14:paraId="780E976D" w14:textId="77777777" w:rsidR="00BF0DDB" w:rsidRPr="009B7DDC" w:rsidRDefault="00BF0DDB" w:rsidP="00FE5018">
            <w:pPr>
              <w:pStyle w:val="aa"/>
              <w:jc w:val="both"/>
            </w:pPr>
            <w:r w:rsidRPr="009B7DDC">
              <w:t>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14:paraId="62D42868" w14:textId="77777777" w:rsidR="00BF0DDB" w:rsidRPr="009B7DDC" w:rsidRDefault="00FE5018" w:rsidP="00FE5018">
            <w:pPr>
              <w:pStyle w:val="aa"/>
              <w:jc w:val="both"/>
            </w:pPr>
            <w:r w:rsidRPr="009B7DDC">
              <w:t>С</w:t>
            </w:r>
            <w:r w:rsidR="00BF0DDB" w:rsidRPr="009B7DDC">
              <w:t xml:space="preserve">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w:t>
            </w:r>
            <w:r w:rsidR="00D44FD4" w:rsidRPr="009B7DDC">
              <w:t>числе трудности</w:t>
            </w:r>
            <w:r w:rsidR="00BF0DDB" w:rsidRPr="009B7DDC">
              <w:t xml:space="preserve"> формирования двигательных навыков.</w:t>
            </w:r>
          </w:p>
          <w:p w14:paraId="001F08B5" w14:textId="77777777" w:rsidR="00950F16" w:rsidRPr="009B7DDC" w:rsidRDefault="00FE5018" w:rsidP="00FE5018">
            <w:pPr>
              <w:pStyle w:val="aa"/>
              <w:jc w:val="both"/>
              <w:rPr>
                <w:iCs/>
              </w:rPr>
            </w:pPr>
            <w:r w:rsidRPr="009B7DDC">
              <w:rPr>
                <w:iCs/>
              </w:rPr>
              <w:t>О</w:t>
            </w:r>
            <w:r w:rsidR="00BF0DDB" w:rsidRPr="009B7DDC">
              <w:rPr>
                <w:iCs/>
              </w:rPr>
              <w:t xml:space="preserve">бедненность чувственного опыта, обусловленная не только снижением функций зрения и различными </w:t>
            </w:r>
            <w:r w:rsidR="00BF0DDB" w:rsidRPr="009B7DDC">
              <w:rPr>
                <w:iCs/>
              </w:rPr>
              <w:lastRenderedPageBreak/>
              <w:t>клиническими проявлениями, но и недостаточным развитием  зрительного восприятия и психомоторных образований.</w:t>
            </w:r>
          </w:p>
          <w:p w14:paraId="419DC2F3" w14:textId="77777777" w:rsidR="00BF0DDB" w:rsidRPr="009B7DDC" w:rsidRDefault="00FE5018" w:rsidP="00FE5018">
            <w:pPr>
              <w:pStyle w:val="aa"/>
              <w:jc w:val="both"/>
            </w:pPr>
            <w:r w:rsidRPr="009B7DDC">
              <w:t>С</w:t>
            </w:r>
            <w:r w:rsidR="00BF0DDB" w:rsidRPr="009B7DDC">
              <w:t xml:space="preserve">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14:paraId="5C4CAAC9" w14:textId="77777777" w:rsidR="00BF0DDB" w:rsidRPr="009B7DDC" w:rsidRDefault="00BF0DDB" w:rsidP="00FE5018">
            <w:pPr>
              <w:pStyle w:val="aa"/>
              <w:jc w:val="both"/>
              <w:rPr>
                <w:shd w:val="clear" w:color="auto" w:fill="FFFFFF"/>
              </w:rPr>
            </w:pPr>
            <w:r w:rsidRPr="009B7DDC">
              <w:rPr>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14:paraId="0440C654" w14:textId="77777777" w:rsidR="00BF0DDB" w:rsidRPr="009B7DDC" w:rsidRDefault="00BF0DDB" w:rsidP="00FE5018">
            <w:pPr>
              <w:pStyle w:val="aa"/>
              <w:jc w:val="both"/>
            </w:pPr>
            <w:r w:rsidRPr="009B7DDC">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tc>
      </w:tr>
    </w:tbl>
    <w:p w14:paraId="14D4F8E2" w14:textId="77777777" w:rsidR="00C23712" w:rsidRPr="009B7DDC" w:rsidRDefault="00C23712" w:rsidP="00433C03">
      <w:pPr>
        <w:spacing w:after="0" w:line="240" w:lineRule="auto"/>
        <w:rPr>
          <w:rFonts w:ascii="Times New Roman" w:hAnsi="Times New Roman" w:cs="Times New Roman"/>
          <w:sz w:val="24"/>
          <w:szCs w:val="24"/>
        </w:rPr>
      </w:pPr>
    </w:p>
    <w:p w14:paraId="495CB0EC" w14:textId="77777777" w:rsidR="00C23712" w:rsidRPr="009B7DDC" w:rsidRDefault="002F18D2" w:rsidP="00433C03">
      <w:p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ab/>
        <w:t xml:space="preserve">Далее считаем целесообразным привести </w:t>
      </w:r>
      <w:r w:rsidRPr="009B7DDC">
        <w:rPr>
          <w:rFonts w:ascii="Times New Roman" w:hAnsi="Times New Roman" w:cs="Times New Roman"/>
          <w:i/>
          <w:iCs/>
          <w:sz w:val="24"/>
          <w:szCs w:val="24"/>
        </w:rPr>
        <w:t>характеристику особых образовательных потребностей</w:t>
      </w:r>
      <w:r w:rsidRPr="009B7DDC">
        <w:rPr>
          <w:rFonts w:ascii="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 максимально полно реализовать свой когнитивный, речевой, личностный и социальный потенциал. </w:t>
      </w:r>
    </w:p>
    <w:p w14:paraId="03FC17C4" w14:textId="77777777" w:rsidR="004C3CE3" w:rsidRPr="009B7DDC" w:rsidRDefault="004C3CE3" w:rsidP="00433C03">
      <w:pPr>
        <w:spacing w:after="0" w:line="240" w:lineRule="auto"/>
        <w:ind w:firstLine="708"/>
        <w:jc w:val="both"/>
        <w:rPr>
          <w:rFonts w:ascii="Times New Roman" w:hAnsi="Times New Roman" w:cs="Times New Roman"/>
          <w:i/>
          <w:iCs/>
          <w:sz w:val="24"/>
          <w:szCs w:val="24"/>
        </w:rPr>
      </w:pPr>
      <w:r w:rsidRPr="009B7DDC">
        <w:rPr>
          <w:rFonts w:ascii="Times New Roman" w:hAnsi="Times New Roman" w:cs="Times New Roman"/>
          <w:sz w:val="24"/>
          <w:szCs w:val="24"/>
        </w:rPr>
        <w:t xml:space="preserve">Общим признаком всех обучающихся с ОВЗ на этапе основного общего образования исследователи и практики называют </w:t>
      </w:r>
      <w:r w:rsidR="00D4404B" w:rsidRPr="009B7DDC">
        <w:rPr>
          <w:rFonts w:ascii="Times New Roman" w:hAnsi="Times New Roman" w:cs="Times New Roman"/>
          <w:sz w:val="24"/>
          <w:szCs w:val="24"/>
        </w:rPr>
        <w:t>н</w:t>
      </w:r>
      <w:r w:rsidRPr="009B7DDC">
        <w:rPr>
          <w:rFonts w:ascii="Times New Roman" w:hAnsi="Times New Roman" w:cs="Times New Roman"/>
          <w:sz w:val="24"/>
          <w:szCs w:val="24"/>
        </w:rPr>
        <w:t xml:space="preserve">есформированность универсальных учебных действий обучающихся с ОВЗ при переходе на уровень основного общего образования как </w:t>
      </w:r>
      <w:r w:rsidRPr="009B7DDC">
        <w:rPr>
          <w:rFonts w:ascii="Times New Roman" w:hAnsi="Times New Roman" w:cs="Times New Roman"/>
          <w:i/>
          <w:iCs/>
          <w:sz w:val="24"/>
          <w:szCs w:val="24"/>
        </w:rPr>
        <w:t>общ</w:t>
      </w:r>
      <w:r w:rsidR="00D4404B" w:rsidRPr="009B7DDC">
        <w:rPr>
          <w:rFonts w:ascii="Times New Roman" w:hAnsi="Times New Roman" w:cs="Times New Roman"/>
          <w:i/>
          <w:iCs/>
          <w:sz w:val="24"/>
          <w:szCs w:val="24"/>
        </w:rPr>
        <w:t>ую</w:t>
      </w:r>
      <w:r w:rsidRPr="009B7DDC">
        <w:rPr>
          <w:rFonts w:ascii="Times New Roman" w:hAnsi="Times New Roman" w:cs="Times New Roman"/>
          <w:sz w:val="24"/>
          <w:szCs w:val="24"/>
        </w:rPr>
        <w:t xml:space="preserve"> </w:t>
      </w:r>
      <w:r w:rsidRPr="009B7DDC">
        <w:rPr>
          <w:rFonts w:ascii="Times New Roman" w:hAnsi="Times New Roman" w:cs="Times New Roman"/>
          <w:i/>
          <w:iCs/>
          <w:sz w:val="24"/>
          <w:szCs w:val="24"/>
        </w:rPr>
        <w:t>особ</w:t>
      </w:r>
      <w:r w:rsidR="00D4404B" w:rsidRPr="009B7DDC">
        <w:rPr>
          <w:rFonts w:ascii="Times New Roman" w:hAnsi="Times New Roman" w:cs="Times New Roman"/>
          <w:i/>
          <w:iCs/>
          <w:sz w:val="24"/>
          <w:szCs w:val="24"/>
        </w:rPr>
        <w:t>ую</w:t>
      </w:r>
      <w:r w:rsidRPr="009B7DDC">
        <w:rPr>
          <w:rFonts w:ascii="Times New Roman" w:hAnsi="Times New Roman" w:cs="Times New Roman"/>
          <w:i/>
          <w:iCs/>
          <w:sz w:val="24"/>
          <w:szCs w:val="24"/>
        </w:rPr>
        <w:t xml:space="preserve"> образовательн</w:t>
      </w:r>
      <w:r w:rsidR="00D4404B" w:rsidRPr="009B7DDC">
        <w:rPr>
          <w:rFonts w:ascii="Times New Roman" w:hAnsi="Times New Roman" w:cs="Times New Roman"/>
          <w:i/>
          <w:iCs/>
          <w:sz w:val="24"/>
          <w:szCs w:val="24"/>
        </w:rPr>
        <w:t>ую</w:t>
      </w:r>
      <w:r w:rsidRPr="009B7DDC">
        <w:rPr>
          <w:rFonts w:ascii="Times New Roman" w:hAnsi="Times New Roman" w:cs="Times New Roman"/>
          <w:i/>
          <w:iCs/>
          <w:sz w:val="24"/>
          <w:szCs w:val="24"/>
        </w:rPr>
        <w:t xml:space="preserve"> потребность</w:t>
      </w:r>
      <w:r w:rsidR="00D4404B" w:rsidRPr="009B7DDC">
        <w:rPr>
          <w:rFonts w:ascii="Times New Roman" w:hAnsi="Times New Roman" w:cs="Times New Roman"/>
          <w:i/>
          <w:iCs/>
          <w:sz w:val="24"/>
          <w:szCs w:val="24"/>
        </w:rPr>
        <w:t xml:space="preserve"> </w:t>
      </w:r>
      <w:r w:rsidR="00D4404B" w:rsidRPr="009B7DDC">
        <w:rPr>
          <w:rFonts w:ascii="Times New Roman" w:hAnsi="Times New Roman" w:cs="Times New Roman"/>
          <w:sz w:val="24"/>
          <w:szCs w:val="24"/>
        </w:rPr>
        <w:t>(Моргачева Е.Н., Черкасова Е.Л.</w:t>
      </w:r>
      <w:r w:rsidR="00D20DCA" w:rsidRPr="009B7DDC">
        <w:rPr>
          <w:rFonts w:ascii="Times New Roman" w:hAnsi="Times New Roman" w:cs="Times New Roman"/>
          <w:sz w:val="24"/>
          <w:szCs w:val="24"/>
        </w:rPr>
        <w:t xml:space="preserve"> и др.</w:t>
      </w:r>
      <w:r w:rsidR="00D4404B" w:rsidRPr="009B7DDC">
        <w:rPr>
          <w:rFonts w:ascii="Times New Roman" w:hAnsi="Times New Roman" w:cs="Times New Roman"/>
          <w:sz w:val="24"/>
          <w:szCs w:val="24"/>
        </w:rPr>
        <w:t>)</w:t>
      </w:r>
      <w:r w:rsidR="00477DA4" w:rsidRPr="009B7DDC">
        <w:rPr>
          <w:rFonts w:ascii="Times New Roman" w:hAnsi="Times New Roman" w:cs="Times New Roman"/>
          <w:i/>
          <w:iCs/>
          <w:sz w:val="24"/>
          <w:szCs w:val="24"/>
        </w:rPr>
        <w:t>.</w:t>
      </w:r>
    </w:p>
    <w:p w14:paraId="79287F5C" w14:textId="77777777" w:rsidR="004C3CE3" w:rsidRPr="009B7DDC" w:rsidRDefault="00034AD1" w:rsidP="00433C03">
      <w:pPr>
        <w:spacing w:after="0" w:line="240" w:lineRule="auto"/>
        <w:ind w:firstLine="708"/>
        <w:jc w:val="both"/>
        <w:rPr>
          <w:rFonts w:ascii="Times New Roman" w:hAnsi="Times New Roman" w:cs="Times New Roman"/>
          <w:i/>
          <w:iCs/>
          <w:sz w:val="24"/>
          <w:szCs w:val="24"/>
        </w:rPr>
      </w:pPr>
      <w:r w:rsidRPr="009B7DDC">
        <w:rPr>
          <w:rFonts w:ascii="Times New Roman" w:hAnsi="Times New Roman" w:cs="Times New Roman"/>
          <w:i/>
          <w:iCs/>
          <w:sz w:val="24"/>
          <w:szCs w:val="24"/>
        </w:rPr>
        <w:t>Особенности регулятивных УУД обучающихся с ОВЗ при переходе на уровень ООО:</w:t>
      </w:r>
    </w:p>
    <w:p w14:paraId="21AADF5D"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сложности самостоятельной постановки учебной задачи</w:t>
      </w:r>
    </w:p>
    <w:p w14:paraId="3347BED7"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трудности планирования, особенно последовательности этапов деятельности, его поверхностный и формальный характер </w:t>
      </w:r>
    </w:p>
    <w:p w14:paraId="6270FF97"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lastRenderedPageBreak/>
        <w:t xml:space="preserve">сложности предвосхищения результатов деятельности </w:t>
      </w:r>
    </w:p>
    <w:p w14:paraId="240A3A9E"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отсутствие или недостаточный контроль деятельности </w:t>
      </w:r>
    </w:p>
    <w:p w14:paraId="3777956B"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отсутствие потребности внесения необходимых корректив в результат деятельности </w:t>
      </w:r>
    </w:p>
    <w:p w14:paraId="01ABF16F"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формальный характер контроля </w:t>
      </w:r>
    </w:p>
    <w:p w14:paraId="3C59CE58" w14:textId="77777777" w:rsidR="00034AD1" w:rsidRPr="009B7DDC" w:rsidRDefault="00034AD1" w:rsidP="006B4BC6">
      <w:pPr>
        <w:numPr>
          <w:ilvl w:val="0"/>
          <w:numId w:val="5"/>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недостаточная критичность к качеству и уровню усвоения знаний</w:t>
      </w:r>
    </w:p>
    <w:p w14:paraId="5C4DE774" w14:textId="77777777" w:rsidR="004C3CE3" w:rsidRPr="009B7DDC" w:rsidRDefault="00034AD1" w:rsidP="00433C03">
      <w:p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трудности саморегуляции</w:t>
      </w:r>
    </w:p>
    <w:p w14:paraId="33B523AF" w14:textId="77777777" w:rsidR="00C23712" w:rsidRPr="009B7DDC" w:rsidRDefault="00432E29" w:rsidP="00433C03">
      <w:pPr>
        <w:spacing w:after="0" w:line="240" w:lineRule="auto"/>
        <w:ind w:firstLine="708"/>
        <w:jc w:val="both"/>
        <w:rPr>
          <w:rFonts w:ascii="Times New Roman" w:hAnsi="Times New Roman" w:cs="Times New Roman"/>
          <w:i/>
          <w:iCs/>
          <w:sz w:val="24"/>
          <w:szCs w:val="24"/>
        </w:rPr>
      </w:pPr>
      <w:r w:rsidRPr="009B7DDC">
        <w:rPr>
          <w:rFonts w:ascii="Times New Roman" w:hAnsi="Times New Roman" w:cs="Times New Roman"/>
          <w:i/>
          <w:iCs/>
          <w:sz w:val="24"/>
          <w:szCs w:val="24"/>
        </w:rPr>
        <w:t>Особенности коммуникативных УУД обучающихся с ОВЗ при переходе на уровень ООО:</w:t>
      </w:r>
    </w:p>
    <w:p w14:paraId="4726C28C"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не всегда учитывается мнение и ролевая позиция собеседника, в межличностных и пространственных отношениях преобладает эгоцентризм, неумение доказывать и обосновывать собственное мнение </w:t>
      </w:r>
    </w:p>
    <w:p w14:paraId="350243C3"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сложности в согласовании усилий по достижению общей цели, в организации и осуществлении совместной деятельности, взаимопомощи, взаимоконтроля</w:t>
      </w:r>
    </w:p>
    <w:p w14:paraId="32EE4D95"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средства аргументации, убеждения, доброжелательного спора практически не сформированы </w:t>
      </w:r>
    </w:p>
    <w:p w14:paraId="7B231A60"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низкая коммуникативно-речевая активность </w:t>
      </w:r>
    </w:p>
    <w:p w14:paraId="0CB7DF7F"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ограниченный набор коммуникативно-речевых средств общения, передачи информации; </w:t>
      </w:r>
    </w:p>
    <w:p w14:paraId="0505C01D"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недостаточность умений слушать и вступать в диалог; </w:t>
      </w:r>
    </w:p>
    <w:p w14:paraId="48A7DC1F"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трудности выбора точных и уместных языковых средств общения  </w:t>
      </w:r>
    </w:p>
    <w:p w14:paraId="6AB464F4" w14:textId="77777777" w:rsidR="00432E29" w:rsidRPr="009B7DDC" w:rsidRDefault="00432E29" w:rsidP="006B4BC6">
      <w:pPr>
        <w:numPr>
          <w:ilvl w:val="0"/>
          <w:numId w:val="6"/>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выраженные трудности в овладении самостоятельной письменной речью </w:t>
      </w:r>
    </w:p>
    <w:p w14:paraId="2591E0B9" w14:textId="77777777" w:rsidR="00C23712" w:rsidRPr="009B7DDC" w:rsidRDefault="00E53C8B" w:rsidP="00433C03">
      <w:pPr>
        <w:spacing w:after="0" w:line="240" w:lineRule="auto"/>
        <w:ind w:left="360"/>
        <w:jc w:val="both"/>
        <w:rPr>
          <w:rFonts w:ascii="Times New Roman" w:hAnsi="Times New Roman" w:cs="Times New Roman"/>
          <w:i/>
          <w:iCs/>
          <w:sz w:val="24"/>
          <w:szCs w:val="24"/>
        </w:rPr>
      </w:pPr>
      <w:r w:rsidRPr="009B7DDC">
        <w:rPr>
          <w:rFonts w:ascii="Times New Roman" w:hAnsi="Times New Roman" w:cs="Times New Roman"/>
          <w:i/>
          <w:iCs/>
          <w:sz w:val="24"/>
          <w:szCs w:val="24"/>
        </w:rPr>
        <w:t>Особенности познавательных УУД обучающихся с ОВЗ при переходе на уровень ООО:</w:t>
      </w:r>
    </w:p>
    <w:p w14:paraId="6866EB40"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выраженные сложности определения и дифференциации основной и второстепенной информации </w:t>
      </w:r>
    </w:p>
    <w:p w14:paraId="4F5BF27B"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сложности выделения существенных признаков предмета, иногда – опора на случайные, несущественные признаки </w:t>
      </w:r>
    </w:p>
    <w:p w14:paraId="157238AB"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сложности формулирования доказательства </w:t>
      </w:r>
    </w:p>
    <w:p w14:paraId="59F4C5BF"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необходимость помощи в поиске и выделении информации, применении методов информационного поиска </w:t>
      </w:r>
    </w:p>
    <w:p w14:paraId="1E53111F"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сложности построения высказывания в устной и письменной формах </w:t>
      </w:r>
    </w:p>
    <w:p w14:paraId="73C498D7" w14:textId="77777777" w:rsidR="00DA1E9C" w:rsidRPr="009B7DDC" w:rsidRDefault="00DA1E9C" w:rsidP="006B4BC6">
      <w:pPr>
        <w:numPr>
          <w:ilvl w:val="0"/>
          <w:numId w:val="7"/>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 xml:space="preserve">выраженные сложности в структурировании знаний </w:t>
      </w:r>
    </w:p>
    <w:p w14:paraId="5828745A"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выполнение операции синтеза в зависимости от сложности задания (вербальное, невербальное) </w:t>
      </w:r>
    </w:p>
    <w:p w14:paraId="23049177"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сложности с выбором оснований и критериев для действий с объектами: лучше выделяется различие, чем сходство; необходимость в стимулирующей или разъясняющей помощи при сериации; классификации чаще доступны только простейшие; выраженные сложности в установлении причинно-следственных связей </w:t>
      </w:r>
    </w:p>
    <w:p w14:paraId="014D43DF"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сложности формулирования доказательства </w:t>
      </w:r>
    </w:p>
    <w:p w14:paraId="0C3179FD"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 xml:space="preserve">значительные затруднения в формулировании гипотез и их обоснования </w:t>
      </w:r>
    </w:p>
    <w:p w14:paraId="61218652" w14:textId="77777777" w:rsidR="00DA1E9C" w:rsidRPr="009B7DDC" w:rsidRDefault="00DA1E9C" w:rsidP="006B4BC6">
      <w:pPr>
        <w:numPr>
          <w:ilvl w:val="0"/>
          <w:numId w:val="7"/>
        </w:num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неумение ставить и решать проблемы, сложности речевого и понятийного характера при формулировке проблемы, несамостоятельность при выборе способов решения (требуется значительная помощь), невозможность самостоятельного решения проблем творческого и поискового характера.</w:t>
      </w:r>
    </w:p>
    <w:p w14:paraId="5E2AF1F5" w14:textId="77777777" w:rsidR="00DA1E9C" w:rsidRPr="009B7DDC" w:rsidRDefault="00DA1E9C" w:rsidP="00433C03">
      <w:pPr>
        <w:spacing w:after="0" w:line="240"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Ниже приведены специфические особые образовательные потребности обучающихся с ОВЗ 5 года обучения</w:t>
      </w:r>
      <w:r w:rsidR="0032782F" w:rsidRPr="009B7DDC">
        <w:rPr>
          <w:rFonts w:ascii="Times New Roman" w:hAnsi="Times New Roman" w:cs="Times New Roman"/>
          <w:sz w:val="24"/>
          <w:szCs w:val="24"/>
        </w:rPr>
        <w:t>.</w:t>
      </w:r>
    </w:p>
    <w:p w14:paraId="30913765" w14:textId="77777777" w:rsidR="00DA1E9C" w:rsidRPr="009B7DDC" w:rsidRDefault="00DA1E9C" w:rsidP="00433C03">
      <w:pPr>
        <w:spacing w:after="0" w:line="240" w:lineRule="auto"/>
        <w:ind w:firstLine="708"/>
        <w:jc w:val="both"/>
        <w:rPr>
          <w:rFonts w:ascii="Times New Roman" w:hAnsi="Times New Roman" w:cs="Times New Roman"/>
          <w:sz w:val="24"/>
          <w:szCs w:val="24"/>
        </w:rPr>
      </w:pPr>
    </w:p>
    <w:p w14:paraId="4E06ED0A" w14:textId="77777777" w:rsidR="00DA1E9C" w:rsidRPr="009B7DDC" w:rsidRDefault="0032782F"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Таблица 4.</w:t>
      </w:r>
    </w:p>
    <w:p w14:paraId="7AC0802E" w14:textId="77777777" w:rsidR="00261FEB" w:rsidRPr="009B7DDC" w:rsidRDefault="0032782F" w:rsidP="00261FEB">
      <w:pPr>
        <w:spacing w:after="0" w:line="240" w:lineRule="auto"/>
        <w:ind w:firstLine="708"/>
        <w:jc w:val="center"/>
        <w:rPr>
          <w:rFonts w:ascii="Times New Roman" w:eastAsia="Times New Roman" w:hAnsi="Times New Roman" w:cs="Times New Roman"/>
          <w:sz w:val="24"/>
          <w:szCs w:val="24"/>
          <w:lang w:eastAsia="ru-RU"/>
        </w:rPr>
      </w:pPr>
      <w:r w:rsidRPr="009B7DDC">
        <w:rPr>
          <w:rFonts w:ascii="Times New Roman" w:hAnsi="Times New Roman" w:cs="Times New Roman"/>
          <w:iCs/>
          <w:sz w:val="24"/>
          <w:szCs w:val="24"/>
        </w:rPr>
        <w:t xml:space="preserve">Особые образовательные потребности </w:t>
      </w:r>
      <w:r w:rsidR="00261FEB" w:rsidRPr="009B7DDC">
        <w:rPr>
          <w:rFonts w:ascii="Times New Roman" w:eastAsia="Times New Roman" w:hAnsi="Times New Roman" w:cs="Times New Roman"/>
          <w:sz w:val="24"/>
          <w:szCs w:val="24"/>
          <w:lang w:eastAsia="ru-RU"/>
        </w:rPr>
        <w:t xml:space="preserve">  </w:t>
      </w:r>
    </w:p>
    <w:p w14:paraId="460265F6" w14:textId="77777777" w:rsidR="00A64CE6" w:rsidRPr="009B7DDC" w:rsidRDefault="004A2BF5" w:rsidP="00261FEB">
      <w:pPr>
        <w:spacing w:after="0" w:line="240" w:lineRule="auto"/>
        <w:ind w:firstLine="708"/>
        <w:jc w:val="center"/>
        <w:rPr>
          <w:rFonts w:ascii="Times New Roman" w:hAnsi="Times New Roman" w:cs="Times New Roman"/>
          <w:iCs/>
          <w:sz w:val="24"/>
          <w:szCs w:val="24"/>
        </w:rPr>
      </w:pPr>
      <w:r w:rsidRPr="009B7DDC">
        <w:rPr>
          <w:rFonts w:ascii="Times New Roman" w:eastAsia="Times New Roman" w:hAnsi="Times New Roman" w:cs="Times New Roman"/>
          <w:sz w:val="24"/>
          <w:szCs w:val="24"/>
          <w:lang w:eastAsia="ru-RU"/>
        </w:rPr>
        <w:t>слепых и слабовидящих обучающихся</w:t>
      </w:r>
      <w:r w:rsidR="00261FEB" w:rsidRPr="009B7DDC">
        <w:rPr>
          <w:rFonts w:ascii="Times New Roman" w:eastAsia="Times New Roman" w:hAnsi="Times New Roman" w:cs="Times New Roman"/>
          <w:sz w:val="24"/>
          <w:szCs w:val="24"/>
          <w:lang w:eastAsia="ru-RU"/>
        </w:rPr>
        <w:t xml:space="preserve"> обучающихся</w:t>
      </w:r>
      <w:r w:rsidR="00261FEB" w:rsidRPr="009B7DDC">
        <w:rPr>
          <w:rFonts w:ascii="Times New Roman" w:hAnsi="Times New Roman" w:cs="Times New Roman"/>
          <w:iCs/>
          <w:sz w:val="24"/>
          <w:szCs w:val="24"/>
        </w:rPr>
        <w:t xml:space="preserve"> </w:t>
      </w:r>
      <w:r w:rsidR="0032782F" w:rsidRPr="009B7DDC">
        <w:rPr>
          <w:rFonts w:ascii="Times New Roman" w:hAnsi="Times New Roman" w:cs="Times New Roman"/>
          <w:iCs/>
          <w:sz w:val="24"/>
          <w:szCs w:val="24"/>
        </w:rPr>
        <w:t>5 года обучения</w:t>
      </w:r>
    </w:p>
    <w:tbl>
      <w:tblPr>
        <w:tblStyle w:val="a5"/>
        <w:tblW w:w="0" w:type="auto"/>
        <w:tblLook w:val="04A0" w:firstRow="1" w:lastRow="0" w:firstColumn="1" w:lastColumn="0" w:noHBand="0" w:noVBand="1"/>
      </w:tblPr>
      <w:tblGrid>
        <w:gridCol w:w="562"/>
        <w:gridCol w:w="2665"/>
        <w:gridCol w:w="6237"/>
      </w:tblGrid>
      <w:tr w:rsidR="009B7DDC" w:rsidRPr="009B7DDC" w14:paraId="6CF69991" w14:textId="77777777" w:rsidTr="002920AE">
        <w:tc>
          <w:tcPr>
            <w:tcW w:w="562" w:type="dxa"/>
            <w:tcBorders>
              <w:top w:val="single" w:sz="4" w:space="0" w:color="auto"/>
              <w:left w:val="single" w:sz="4" w:space="0" w:color="auto"/>
              <w:bottom w:val="single" w:sz="4" w:space="0" w:color="auto"/>
              <w:right w:val="single" w:sz="4" w:space="0" w:color="auto"/>
            </w:tcBorders>
            <w:hideMark/>
          </w:tcPr>
          <w:p w14:paraId="650E74F1" w14:textId="77777777" w:rsidR="00A64CE6" w:rsidRPr="009B7DDC" w:rsidRDefault="00A64CE6"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 xml:space="preserve">№ </w:t>
            </w:r>
            <w:r w:rsidRPr="009B7DDC">
              <w:rPr>
                <w:rFonts w:ascii="Times New Roman" w:eastAsia="Times New Roman" w:hAnsi="Times New Roman" w:cs="Times New Roman"/>
                <w:szCs w:val="24"/>
                <w:lang w:eastAsia="ru-RU"/>
              </w:rPr>
              <w:lastRenderedPageBreak/>
              <w:t>п/п</w:t>
            </w:r>
          </w:p>
        </w:tc>
        <w:tc>
          <w:tcPr>
            <w:tcW w:w="2665" w:type="dxa"/>
            <w:tcBorders>
              <w:top w:val="single" w:sz="4" w:space="0" w:color="auto"/>
              <w:left w:val="single" w:sz="4" w:space="0" w:color="auto"/>
              <w:bottom w:val="single" w:sz="4" w:space="0" w:color="auto"/>
              <w:right w:val="single" w:sz="4" w:space="0" w:color="auto"/>
            </w:tcBorders>
            <w:hideMark/>
          </w:tcPr>
          <w:p w14:paraId="76A934F0" w14:textId="77777777" w:rsidR="00A64CE6" w:rsidRPr="009B7DDC" w:rsidRDefault="00A64CE6"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lastRenderedPageBreak/>
              <w:t xml:space="preserve">Группы обучающихся с </w:t>
            </w:r>
            <w:r w:rsidRPr="009B7DDC">
              <w:rPr>
                <w:rFonts w:ascii="Times New Roman" w:eastAsia="Times New Roman" w:hAnsi="Times New Roman" w:cs="Times New Roman"/>
                <w:szCs w:val="24"/>
                <w:lang w:eastAsia="ru-RU"/>
              </w:rPr>
              <w:lastRenderedPageBreak/>
              <w:t>ОВЗ</w:t>
            </w:r>
          </w:p>
        </w:tc>
        <w:tc>
          <w:tcPr>
            <w:tcW w:w="6237" w:type="dxa"/>
            <w:tcBorders>
              <w:top w:val="single" w:sz="4" w:space="0" w:color="auto"/>
              <w:left w:val="single" w:sz="4" w:space="0" w:color="auto"/>
              <w:bottom w:val="single" w:sz="4" w:space="0" w:color="auto"/>
              <w:right w:val="single" w:sz="4" w:space="0" w:color="auto"/>
            </w:tcBorders>
            <w:hideMark/>
          </w:tcPr>
          <w:p w14:paraId="5460D0E6" w14:textId="77777777" w:rsidR="00A9611D" w:rsidRPr="009B7DDC" w:rsidRDefault="00A9611D" w:rsidP="00433C03">
            <w:pPr>
              <w:jc w:val="center"/>
              <w:rPr>
                <w:rFonts w:ascii="Times New Roman" w:hAnsi="Times New Roman" w:cs="Times New Roman"/>
                <w:iCs/>
                <w:szCs w:val="24"/>
              </w:rPr>
            </w:pPr>
            <w:r w:rsidRPr="009B7DDC">
              <w:rPr>
                <w:rFonts w:ascii="Times New Roman" w:hAnsi="Times New Roman" w:cs="Times New Roman"/>
                <w:iCs/>
                <w:szCs w:val="24"/>
              </w:rPr>
              <w:lastRenderedPageBreak/>
              <w:t xml:space="preserve">Особые образовательные потребности </w:t>
            </w:r>
          </w:p>
          <w:p w14:paraId="213AEF2F" w14:textId="77777777" w:rsidR="00A64CE6" w:rsidRPr="009B7DDC" w:rsidRDefault="00A9611D" w:rsidP="00433C03">
            <w:pPr>
              <w:jc w:val="center"/>
              <w:rPr>
                <w:rFonts w:ascii="Times New Roman" w:eastAsia="Times New Roman" w:hAnsi="Times New Roman" w:cs="Times New Roman"/>
                <w:szCs w:val="24"/>
                <w:lang w:eastAsia="ru-RU"/>
              </w:rPr>
            </w:pPr>
            <w:r w:rsidRPr="009B7DDC">
              <w:rPr>
                <w:rFonts w:ascii="Times New Roman" w:hAnsi="Times New Roman" w:cs="Times New Roman"/>
                <w:iCs/>
                <w:szCs w:val="24"/>
              </w:rPr>
              <w:lastRenderedPageBreak/>
              <w:t>обучающихся с ОВЗ</w:t>
            </w:r>
          </w:p>
        </w:tc>
      </w:tr>
      <w:tr w:rsidR="009B7DDC" w:rsidRPr="009B7DDC" w14:paraId="0C84B0E5" w14:textId="77777777" w:rsidTr="002920AE">
        <w:tc>
          <w:tcPr>
            <w:tcW w:w="562" w:type="dxa"/>
            <w:tcBorders>
              <w:top w:val="single" w:sz="4" w:space="0" w:color="auto"/>
              <w:left w:val="single" w:sz="4" w:space="0" w:color="auto"/>
              <w:bottom w:val="single" w:sz="4" w:space="0" w:color="auto"/>
              <w:right w:val="single" w:sz="4" w:space="0" w:color="auto"/>
            </w:tcBorders>
            <w:hideMark/>
          </w:tcPr>
          <w:p w14:paraId="4B6E320E" w14:textId="77777777" w:rsidR="00A64CE6" w:rsidRPr="009B7DDC" w:rsidRDefault="00963008"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lastRenderedPageBreak/>
              <w:t>3</w:t>
            </w:r>
            <w:r w:rsidR="00A64CE6" w:rsidRPr="009B7DDC">
              <w:rPr>
                <w:rFonts w:ascii="Times New Roman" w:eastAsia="Times New Roman" w:hAnsi="Times New Roman" w:cs="Times New Roman"/>
                <w:szCs w:val="24"/>
                <w:lang w:eastAsia="ru-RU"/>
              </w:rPr>
              <w:t>.</w:t>
            </w:r>
          </w:p>
        </w:tc>
        <w:tc>
          <w:tcPr>
            <w:tcW w:w="2665" w:type="dxa"/>
            <w:tcBorders>
              <w:top w:val="single" w:sz="4" w:space="0" w:color="auto"/>
              <w:left w:val="single" w:sz="4" w:space="0" w:color="auto"/>
              <w:bottom w:val="single" w:sz="4" w:space="0" w:color="auto"/>
              <w:right w:val="single" w:sz="4" w:space="0" w:color="auto"/>
            </w:tcBorders>
          </w:tcPr>
          <w:p w14:paraId="5D832FF5" w14:textId="77777777" w:rsidR="009538EC" w:rsidRPr="009B7DDC" w:rsidRDefault="00963008"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Слепые</w:t>
            </w:r>
          </w:p>
          <w:p w14:paraId="0CD3A0ED" w14:textId="77777777" w:rsidR="00A64CE6" w:rsidRPr="009B7DDC" w:rsidRDefault="00A64CE6" w:rsidP="00433C03">
            <w:pPr>
              <w:rPr>
                <w:rFonts w:ascii="Times New Roman" w:eastAsia="Times New Roman" w:hAnsi="Times New Roman" w:cs="Times New Roman"/>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14:paraId="2DD14C30" w14:textId="77777777" w:rsidR="00D82A68" w:rsidRPr="009B7DDC" w:rsidRDefault="00D82A68" w:rsidP="000163FB">
            <w:pPr>
              <w:pStyle w:val="aa"/>
              <w:numPr>
                <w:ilvl w:val="0"/>
                <w:numId w:val="42"/>
              </w:numPr>
              <w:ind w:left="5" w:firstLine="142"/>
              <w:jc w:val="both"/>
              <w:rPr>
                <w:sz w:val="22"/>
                <w:szCs w:val="22"/>
              </w:rPr>
            </w:pPr>
            <w:r w:rsidRPr="009B7DDC">
              <w:rPr>
                <w:sz w:val="22"/>
                <w:szCs w:val="22"/>
              </w:rPr>
              <w:t xml:space="preserve">учёт при организации обучения и оценке достижений планируемых результатов обучающимися специфики восприятия и переработки ими информации, овладения учебным материалом; </w:t>
            </w:r>
          </w:p>
          <w:p w14:paraId="516487BB"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целенаправленное обогащение (коррекция) чувственного опыта за счет развития сохранных анализаторов (в том числе и остаточного зрения);</w:t>
            </w:r>
          </w:p>
          <w:p w14:paraId="18B7F6EA"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целенаправленное руководство осязательным и зрительным восприятием;</w:t>
            </w:r>
          </w:p>
          <w:p w14:paraId="64882AA6"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формирование компенсаторных способов деятельности;</w:t>
            </w:r>
          </w:p>
          <w:p w14:paraId="56D9129F"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14:paraId="60AC4250"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развитие полисенсорного восприятия предметов и объектов окружающего мира;</w:t>
            </w:r>
          </w:p>
          <w:p w14:paraId="4B78EE20"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обеспечение доступности учебной информации для тактильного и зрительного восприятия слепыми обучающимися с остаточным зрением;</w:t>
            </w:r>
          </w:p>
          <w:p w14:paraId="79540D26"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 xml:space="preserve">учет при организации обучения, воспитания слепого обучающегося </w:t>
            </w:r>
            <w:r w:rsidRPr="009B7DDC">
              <w:rPr>
                <w:i/>
                <w:sz w:val="22"/>
                <w:szCs w:val="22"/>
              </w:rPr>
              <w:t>с остаточным зрением</w:t>
            </w:r>
            <w:r w:rsidRPr="009B7DDC">
              <w:rPr>
                <w:sz w:val="22"/>
                <w:szCs w:val="22"/>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9B7DDC">
              <w:rPr>
                <w:i/>
                <w:sz w:val="22"/>
                <w:szCs w:val="22"/>
              </w:rPr>
              <w:t>тотально слепыми и слепыми со светоощущением</w:t>
            </w:r>
            <w:r w:rsidRPr="009B7DDC">
              <w:rPr>
                <w:sz w:val="22"/>
                <w:szCs w:val="22"/>
              </w:rPr>
              <w:t xml:space="preserve"> - возраста и времени утраты зрения, режима тактильных и физических нагрузок;</w:t>
            </w:r>
          </w:p>
          <w:p w14:paraId="28896E9B" w14:textId="77777777" w:rsidR="00FE5018" w:rsidRPr="009B7DDC" w:rsidRDefault="00FE5018" w:rsidP="000163FB">
            <w:pPr>
              <w:pStyle w:val="aa"/>
              <w:numPr>
                <w:ilvl w:val="0"/>
                <w:numId w:val="42"/>
              </w:numPr>
              <w:ind w:left="5" w:firstLine="142"/>
              <w:jc w:val="both"/>
              <w:rPr>
                <w:b/>
                <w:sz w:val="22"/>
                <w:szCs w:val="22"/>
              </w:rPr>
            </w:pPr>
            <w:r w:rsidRPr="009B7DDC">
              <w:rPr>
                <w:sz w:val="22"/>
                <w:szCs w:val="22"/>
              </w:rPr>
              <w:t>преимущественное использование индивидуальных пособий, рассчитанных на осязательное или осязательное и зрительное восприятие;</w:t>
            </w:r>
          </w:p>
          <w:p w14:paraId="3B64F744"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учет темпа учебной работы слепых обучающихся в зависимости от уровня сформированности компенсаторных способов деятельности;</w:t>
            </w:r>
          </w:p>
          <w:p w14:paraId="2B6EC611"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 xml:space="preserve">введение в структурное построение урока пропедевтического (подготовительного) этапа; </w:t>
            </w:r>
          </w:p>
          <w:p w14:paraId="53B15643"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14:paraId="55472B3F"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реализация приемов, направленных на профилактику и устранение вербализма и формализма речи;</w:t>
            </w:r>
          </w:p>
          <w:p w14:paraId="2652E0BC"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 xml:space="preserve">целенаправленное формирование умений и навыков ориентировки в микро и макропространстве; </w:t>
            </w:r>
          </w:p>
          <w:p w14:paraId="548465C3"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 xml:space="preserve">целенаправленное формирование умений и навыков социально-бытовой ориентировки;  </w:t>
            </w:r>
          </w:p>
          <w:p w14:paraId="7640BF08"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создание условий для развития у слепых обучающихся инициативы, познавательной и общей (в том числе двигательной) активности;</w:t>
            </w:r>
          </w:p>
          <w:p w14:paraId="2CED83E7"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создание условий для развития и коррекции коммуникативной деятельности;</w:t>
            </w:r>
          </w:p>
          <w:p w14:paraId="2EEA0145" w14:textId="77777777" w:rsidR="00FE5018" w:rsidRPr="009B7DDC" w:rsidRDefault="00FE5018" w:rsidP="000163FB">
            <w:pPr>
              <w:pStyle w:val="aa"/>
              <w:numPr>
                <w:ilvl w:val="0"/>
                <w:numId w:val="42"/>
              </w:numPr>
              <w:ind w:left="5" w:firstLine="142"/>
              <w:jc w:val="both"/>
              <w:rPr>
                <w:sz w:val="22"/>
                <w:szCs w:val="22"/>
              </w:rPr>
            </w:pPr>
            <w:r w:rsidRPr="009B7DDC">
              <w:rPr>
                <w:sz w:val="22"/>
                <w:szCs w:val="22"/>
              </w:rPr>
              <w:t>создание условий для коррекции нарушений в двигательной сфере;</w:t>
            </w:r>
          </w:p>
          <w:p w14:paraId="623F916D" w14:textId="77777777" w:rsidR="00A64CE6" w:rsidRPr="009B7DDC" w:rsidRDefault="00D82A68" w:rsidP="000163FB">
            <w:pPr>
              <w:pStyle w:val="aa"/>
              <w:numPr>
                <w:ilvl w:val="0"/>
                <w:numId w:val="13"/>
              </w:numPr>
              <w:tabs>
                <w:tab w:val="left" w:pos="431"/>
              </w:tabs>
              <w:ind w:left="147" w:hanging="113"/>
              <w:jc w:val="both"/>
              <w:rPr>
                <w:sz w:val="22"/>
              </w:rPr>
            </w:pPr>
            <w:r w:rsidRPr="009B7DDC">
              <w:rPr>
                <w:sz w:val="22"/>
              </w:rPr>
              <w:t xml:space="preserve">введение в учебный план специальных учебных предметов и обязательных специальных занятий, предусмотренных </w:t>
            </w:r>
            <w:r w:rsidRPr="009B7DDC">
              <w:rPr>
                <w:sz w:val="22"/>
              </w:rPr>
              <w:lastRenderedPageBreak/>
              <w:t>Программой коррекционной работы с учетом рекомендаций ПМПК и ИПР, а также психолого-педагогического консилиума образовательной организации, которые не представлены во ФГОС ООО;</w:t>
            </w:r>
          </w:p>
          <w:p w14:paraId="3BBAE8E0" w14:textId="77777777" w:rsidR="00D82A68" w:rsidRPr="009B7DDC" w:rsidRDefault="00D82A68" w:rsidP="000163FB">
            <w:pPr>
              <w:pStyle w:val="aa"/>
              <w:numPr>
                <w:ilvl w:val="0"/>
                <w:numId w:val="13"/>
              </w:numPr>
              <w:tabs>
                <w:tab w:val="left" w:pos="431"/>
              </w:tabs>
              <w:ind w:left="147" w:hanging="113"/>
              <w:jc w:val="both"/>
              <w:rPr>
                <w:sz w:val="22"/>
              </w:rPr>
            </w:pPr>
            <w:r w:rsidRPr="009B7DDC">
              <w:rPr>
                <w:sz w:val="22"/>
              </w:rPr>
              <w:t>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w:t>
            </w:r>
          </w:p>
        </w:tc>
      </w:tr>
      <w:tr w:rsidR="002920AE" w:rsidRPr="009B7DDC" w14:paraId="30AC89B2" w14:textId="77777777" w:rsidTr="002920AE">
        <w:tc>
          <w:tcPr>
            <w:tcW w:w="562" w:type="dxa"/>
            <w:tcBorders>
              <w:top w:val="single" w:sz="4" w:space="0" w:color="auto"/>
              <w:left w:val="single" w:sz="4" w:space="0" w:color="auto"/>
              <w:bottom w:val="single" w:sz="4" w:space="0" w:color="auto"/>
              <w:right w:val="single" w:sz="4" w:space="0" w:color="auto"/>
            </w:tcBorders>
          </w:tcPr>
          <w:p w14:paraId="5982FAA9" w14:textId="77777777" w:rsidR="00963008" w:rsidRPr="009B7DDC" w:rsidRDefault="00963008"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lastRenderedPageBreak/>
              <w:t>4</w:t>
            </w:r>
          </w:p>
        </w:tc>
        <w:tc>
          <w:tcPr>
            <w:tcW w:w="2665" w:type="dxa"/>
            <w:tcBorders>
              <w:top w:val="single" w:sz="4" w:space="0" w:color="auto"/>
              <w:left w:val="single" w:sz="4" w:space="0" w:color="auto"/>
              <w:bottom w:val="single" w:sz="4" w:space="0" w:color="auto"/>
              <w:right w:val="single" w:sz="4" w:space="0" w:color="auto"/>
            </w:tcBorders>
          </w:tcPr>
          <w:p w14:paraId="10D70B73" w14:textId="77777777" w:rsidR="00963008" w:rsidRPr="009B7DDC" w:rsidRDefault="00963008" w:rsidP="00433C03">
            <w:pPr>
              <w:rPr>
                <w:rFonts w:ascii="Times New Roman" w:eastAsia="Times New Roman" w:hAnsi="Times New Roman" w:cs="Times New Roman"/>
                <w:szCs w:val="24"/>
                <w:lang w:eastAsia="ru-RU"/>
              </w:rPr>
            </w:pPr>
            <w:r w:rsidRPr="009B7DDC">
              <w:rPr>
                <w:rFonts w:ascii="Times New Roman" w:eastAsia="Times New Roman" w:hAnsi="Times New Roman" w:cs="Times New Roman"/>
                <w:szCs w:val="24"/>
                <w:lang w:eastAsia="ru-RU"/>
              </w:rPr>
              <w:t>Слабовидящие</w:t>
            </w:r>
          </w:p>
        </w:tc>
        <w:tc>
          <w:tcPr>
            <w:tcW w:w="6237" w:type="dxa"/>
            <w:tcBorders>
              <w:top w:val="single" w:sz="4" w:space="0" w:color="auto"/>
              <w:left w:val="single" w:sz="4" w:space="0" w:color="auto"/>
              <w:bottom w:val="single" w:sz="4" w:space="0" w:color="auto"/>
              <w:right w:val="single" w:sz="4" w:space="0" w:color="auto"/>
            </w:tcBorders>
          </w:tcPr>
          <w:p w14:paraId="24DEFD64" w14:textId="77777777" w:rsidR="00BF0DDB" w:rsidRPr="009B7DDC" w:rsidRDefault="00BF0DDB" w:rsidP="000163FB">
            <w:pPr>
              <w:pStyle w:val="aa"/>
              <w:numPr>
                <w:ilvl w:val="0"/>
                <w:numId w:val="41"/>
              </w:numPr>
              <w:ind w:left="0" w:firstLine="147"/>
              <w:jc w:val="both"/>
              <w:rPr>
                <w:sz w:val="22"/>
              </w:rPr>
            </w:pPr>
            <w:r w:rsidRPr="009B7DDC">
              <w:rPr>
                <w:sz w:val="22"/>
              </w:rPr>
              <w:t>целенаправленное обогащение чувственного опыта через активизацию, развитие, обогащение зрительного восприятия и всех анализаторов;</w:t>
            </w:r>
          </w:p>
          <w:p w14:paraId="19ABAB2A" w14:textId="77777777" w:rsidR="00BF0DDB" w:rsidRPr="009B7DDC" w:rsidRDefault="00BF0DDB" w:rsidP="000163FB">
            <w:pPr>
              <w:pStyle w:val="aa"/>
              <w:numPr>
                <w:ilvl w:val="0"/>
                <w:numId w:val="41"/>
              </w:numPr>
              <w:ind w:left="0" w:firstLine="147"/>
              <w:jc w:val="both"/>
              <w:rPr>
                <w:sz w:val="22"/>
              </w:rPr>
            </w:pPr>
            <w:r w:rsidRPr="009B7DDC">
              <w:rPr>
                <w:sz w:val="22"/>
              </w:rPr>
              <w:t>руководство зрительным восприятием;</w:t>
            </w:r>
          </w:p>
          <w:p w14:paraId="69D228D2" w14:textId="77777777" w:rsidR="00BF0DDB" w:rsidRPr="009B7DDC" w:rsidRDefault="00BF0DDB" w:rsidP="000163FB">
            <w:pPr>
              <w:pStyle w:val="aa"/>
              <w:numPr>
                <w:ilvl w:val="0"/>
                <w:numId w:val="41"/>
              </w:numPr>
              <w:ind w:left="0" w:firstLine="147"/>
              <w:jc w:val="both"/>
              <w:rPr>
                <w:sz w:val="22"/>
              </w:rPr>
            </w:pPr>
            <w:r w:rsidRPr="009B7DDC">
              <w:rPr>
                <w:sz w:val="22"/>
              </w:rPr>
              <w:t xml:space="preserve">расширение, обогащение и коррекция предметных и пространственных представлений, формирование и расширение понятий; </w:t>
            </w:r>
          </w:p>
          <w:p w14:paraId="3E74F3D4" w14:textId="77777777" w:rsidR="00BF0DDB" w:rsidRPr="009B7DDC" w:rsidRDefault="00BF0DDB" w:rsidP="000163FB">
            <w:pPr>
              <w:pStyle w:val="aa"/>
              <w:numPr>
                <w:ilvl w:val="0"/>
                <w:numId w:val="41"/>
              </w:numPr>
              <w:ind w:left="0" w:firstLine="147"/>
              <w:jc w:val="both"/>
              <w:rPr>
                <w:sz w:val="22"/>
              </w:rPr>
            </w:pPr>
            <w:r w:rsidRPr="009B7DDC">
              <w:rPr>
                <w:sz w:val="22"/>
              </w:rPr>
              <w:t xml:space="preserve">обеспечение доступности учебной информации для зрительного восприятия слабовидящих обучающихся; </w:t>
            </w:r>
          </w:p>
          <w:p w14:paraId="27BAE94E" w14:textId="77777777" w:rsidR="00BF0DDB" w:rsidRPr="009B7DDC" w:rsidRDefault="00BF0DDB" w:rsidP="000163FB">
            <w:pPr>
              <w:pStyle w:val="aa"/>
              <w:numPr>
                <w:ilvl w:val="0"/>
                <w:numId w:val="41"/>
              </w:numPr>
              <w:ind w:left="0" w:firstLine="147"/>
              <w:jc w:val="both"/>
              <w:rPr>
                <w:sz w:val="22"/>
              </w:rPr>
            </w:pPr>
            <w:r w:rsidRPr="009B7DDC">
              <w:rPr>
                <w:sz w:val="22"/>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14:paraId="48950E48" w14:textId="77777777" w:rsidR="00BF0DDB" w:rsidRPr="009B7DDC" w:rsidRDefault="00BF0DDB" w:rsidP="000163FB">
            <w:pPr>
              <w:pStyle w:val="aa"/>
              <w:numPr>
                <w:ilvl w:val="0"/>
                <w:numId w:val="41"/>
              </w:numPr>
              <w:ind w:left="0" w:firstLine="147"/>
              <w:jc w:val="both"/>
              <w:rPr>
                <w:sz w:val="22"/>
              </w:rPr>
            </w:pPr>
            <w:r w:rsidRPr="009B7DDC">
              <w:rPr>
                <w:sz w:val="22"/>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1951BBCC" w14:textId="77777777" w:rsidR="00BF0DDB" w:rsidRPr="009B7DDC" w:rsidRDefault="00BF0DDB" w:rsidP="000163FB">
            <w:pPr>
              <w:pStyle w:val="aa"/>
              <w:numPr>
                <w:ilvl w:val="0"/>
                <w:numId w:val="41"/>
              </w:numPr>
              <w:ind w:left="0" w:firstLine="147"/>
              <w:jc w:val="both"/>
              <w:rPr>
                <w:sz w:val="22"/>
              </w:rPr>
            </w:pPr>
            <w:r w:rsidRPr="009B7DDC">
              <w:rPr>
                <w:sz w:val="22"/>
              </w:rPr>
              <w:t>учет темпа учебной работы слабовидящих обучающихся;</w:t>
            </w:r>
          </w:p>
          <w:p w14:paraId="6F9E3A34" w14:textId="77777777" w:rsidR="00BF0DDB" w:rsidRPr="009B7DDC" w:rsidRDefault="00BF0DDB" w:rsidP="000163FB">
            <w:pPr>
              <w:pStyle w:val="aa"/>
              <w:numPr>
                <w:ilvl w:val="0"/>
                <w:numId w:val="41"/>
              </w:numPr>
              <w:ind w:left="0" w:firstLine="147"/>
              <w:jc w:val="both"/>
              <w:rPr>
                <w:sz w:val="22"/>
              </w:rPr>
            </w:pPr>
            <w:r w:rsidRPr="009B7DDC">
              <w:rPr>
                <w:sz w:val="22"/>
              </w:rPr>
              <w:t>увеличение времени на выполнение практических работ;</w:t>
            </w:r>
          </w:p>
          <w:p w14:paraId="242BC677" w14:textId="77777777" w:rsidR="00BF0DDB" w:rsidRPr="009B7DDC" w:rsidRDefault="00BF0DDB" w:rsidP="000163FB">
            <w:pPr>
              <w:pStyle w:val="aa"/>
              <w:numPr>
                <w:ilvl w:val="0"/>
                <w:numId w:val="41"/>
              </w:numPr>
              <w:ind w:left="0" w:firstLine="147"/>
              <w:jc w:val="both"/>
              <w:rPr>
                <w:sz w:val="22"/>
              </w:rPr>
            </w:pPr>
            <w:r w:rsidRPr="009B7DDC">
              <w:rPr>
                <w:sz w:val="22"/>
              </w:rPr>
              <w:t>введение в образовательную среду коррекционно-развивающего тифлопедагогического сопровождения;</w:t>
            </w:r>
          </w:p>
          <w:p w14:paraId="3E699A86" w14:textId="77777777" w:rsidR="00BF0DDB" w:rsidRPr="009B7DDC" w:rsidRDefault="00BF0DDB" w:rsidP="000163FB">
            <w:pPr>
              <w:pStyle w:val="aa"/>
              <w:numPr>
                <w:ilvl w:val="0"/>
                <w:numId w:val="41"/>
              </w:numPr>
              <w:ind w:left="0" w:firstLine="147"/>
              <w:jc w:val="both"/>
              <w:rPr>
                <w:sz w:val="22"/>
              </w:rPr>
            </w:pPr>
            <w:r w:rsidRPr="009B7DDC">
              <w:rPr>
                <w:sz w:val="22"/>
              </w:rPr>
              <w:t>активное использование в учебно-познавательном процессе речи как средства компенсации нарушенных функций;</w:t>
            </w:r>
          </w:p>
          <w:p w14:paraId="7459D19B" w14:textId="77777777" w:rsidR="00BF0DDB" w:rsidRPr="009B7DDC" w:rsidRDefault="00BF0DDB" w:rsidP="000163FB">
            <w:pPr>
              <w:pStyle w:val="aa"/>
              <w:numPr>
                <w:ilvl w:val="0"/>
                <w:numId w:val="41"/>
              </w:numPr>
              <w:ind w:left="0" w:firstLine="147"/>
              <w:jc w:val="both"/>
              <w:rPr>
                <w:sz w:val="22"/>
              </w:rPr>
            </w:pPr>
            <w:r w:rsidRPr="009B7DDC">
              <w:rPr>
                <w:sz w:val="22"/>
              </w:rPr>
              <w:t xml:space="preserve">целенаправленное формирование умений и навыков зрительной ориентировки в микро и макропространстве; </w:t>
            </w:r>
          </w:p>
          <w:p w14:paraId="34CB19BA" w14:textId="77777777" w:rsidR="002920AE" w:rsidRPr="009B7DDC" w:rsidRDefault="00BF0DDB" w:rsidP="000163FB">
            <w:pPr>
              <w:pStyle w:val="aa"/>
              <w:numPr>
                <w:ilvl w:val="0"/>
                <w:numId w:val="41"/>
              </w:numPr>
              <w:ind w:left="0" w:firstLine="147"/>
              <w:jc w:val="both"/>
              <w:rPr>
                <w:sz w:val="22"/>
              </w:rPr>
            </w:pPr>
            <w:r w:rsidRPr="009B7DDC">
              <w:rPr>
                <w:sz w:val="22"/>
              </w:rPr>
              <w:t>ф</w:t>
            </w:r>
            <w:r w:rsidRPr="009B7DDC">
              <w:rPr>
                <w:sz w:val="22"/>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14:paraId="6EA6B621" w14:textId="77777777" w:rsidR="002920AE" w:rsidRPr="009B7DDC" w:rsidRDefault="002920AE" w:rsidP="000163FB">
            <w:pPr>
              <w:pStyle w:val="aa"/>
              <w:numPr>
                <w:ilvl w:val="0"/>
                <w:numId w:val="41"/>
              </w:numPr>
              <w:ind w:left="0" w:firstLine="147"/>
              <w:jc w:val="both"/>
              <w:rPr>
                <w:sz w:val="22"/>
              </w:rPr>
            </w:pPr>
            <w:r w:rsidRPr="009B7DDC">
              <w:rPr>
                <w:sz w:val="22"/>
              </w:rPr>
              <w:t>введение в учебный план специальных учебных предметов и обязательных специальных занятий, предусмотренных Программой коррекционной работы с учетом рекомендаций ПМПК и ИПР, а также психолого-педагогического консилиума образовательной организации, которые не представлены во ФГОС ООО;</w:t>
            </w:r>
          </w:p>
          <w:p w14:paraId="0CA60DB9" w14:textId="77777777" w:rsidR="002920AE" w:rsidRPr="009B7DDC" w:rsidRDefault="002920AE" w:rsidP="000163FB">
            <w:pPr>
              <w:pStyle w:val="aa"/>
              <w:numPr>
                <w:ilvl w:val="0"/>
                <w:numId w:val="41"/>
              </w:numPr>
              <w:ind w:left="0" w:firstLine="147"/>
              <w:jc w:val="both"/>
              <w:rPr>
                <w:sz w:val="22"/>
              </w:rPr>
            </w:pPr>
            <w:r w:rsidRPr="009B7DDC">
              <w:rPr>
                <w:sz w:val="22"/>
              </w:rPr>
              <w:t>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w:t>
            </w:r>
          </w:p>
          <w:p w14:paraId="59691DE4" w14:textId="77777777" w:rsidR="00963008" w:rsidRPr="009B7DDC" w:rsidRDefault="00BF0DDB" w:rsidP="000163FB">
            <w:pPr>
              <w:pStyle w:val="aa"/>
              <w:numPr>
                <w:ilvl w:val="0"/>
                <w:numId w:val="41"/>
              </w:numPr>
              <w:ind w:left="0" w:firstLine="147"/>
              <w:jc w:val="both"/>
              <w:rPr>
                <w:sz w:val="22"/>
              </w:rPr>
            </w:pPr>
            <w:r w:rsidRPr="009B7DDC">
              <w:rPr>
                <w:sz w:val="22"/>
              </w:rPr>
              <w:lastRenderedPageBreak/>
              <w:t xml:space="preserve">поддержание и наращивание зрительной работоспособности слабовидящего обучающегося в </w:t>
            </w:r>
            <w:r w:rsidR="00FE5018" w:rsidRPr="009B7DDC">
              <w:rPr>
                <w:sz w:val="22"/>
              </w:rPr>
              <w:t>образовательном процессе.</w:t>
            </w:r>
          </w:p>
        </w:tc>
      </w:tr>
    </w:tbl>
    <w:p w14:paraId="662B51A5" w14:textId="77777777" w:rsidR="00C23712" w:rsidRPr="009B7DDC" w:rsidRDefault="00C23712" w:rsidP="00433C03">
      <w:pPr>
        <w:pStyle w:val="22"/>
        <w:shd w:val="clear" w:color="auto" w:fill="auto"/>
        <w:spacing w:line="240" w:lineRule="auto"/>
        <w:ind w:firstLine="0"/>
        <w:jc w:val="both"/>
        <w:rPr>
          <w:sz w:val="24"/>
          <w:szCs w:val="24"/>
          <w:lang w:eastAsia="ru-RU"/>
        </w:rPr>
      </w:pPr>
    </w:p>
    <w:p w14:paraId="26E81AEF" w14:textId="77777777" w:rsidR="00524634" w:rsidRPr="009B7DDC" w:rsidRDefault="006A5611" w:rsidP="00433C03">
      <w:pPr>
        <w:pStyle w:val="a6"/>
        <w:spacing w:before="0" w:beforeAutospacing="0" w:after="0" w:afterAutospacing="0"/>
        <w:ind w:firstLine="900"/>
        <w:jc w:val="both"/>
      </w:pPr>
      <w:r w:rsidRPr="009B7DDC">
        <w:t xml:space="preserve">Планируемые результаты освоения обучающимися адаптированной основной образовательной программы основного общего образования должны соответствовать требованиям ФГОС ООО, так как все обучающиеся на данной ступени должны получать цензовое образование. Самым общим результатом освоения АООП ООО обучающихся с ОВЗ должно стать полноценное основное общее образование, развитие социальных </w:t>
      </w:r>
      <w:r w:rsidRPr="009B7DDC">
        <w:rPr>
          <w:rFonts w:cs="Calibri"/>
        </w:rPr>
        <w:t>(</w:t>
      </w:r>
      <w:r w:rsidRPr="009B7DDC">
        <w:t>жизненных</w:t>
      </w:r>
      <w:r w:rsidRPr="009B7DDC">
        <w:rPr>
          <w:rFonts w:cs="Calibri"/>
        </w:rPr>
        <w:t xml:space="preserve">) </w:t>
      </w:r>
      <w:r w:rsidRPr="009B7DDC">
        <w:t xml:space="preserve">компетенций. Личностные, метапредметные и предметные результаты освоения обучающимися с ОВЗ АООП ООО соответствуют ФГОС ООО. </w:t>
      </w:r>
    </w:p>
    <w:p w14:paraId="315DFD32" w14:textId="77777777" w:rsidR="00524634" w:rsidRPr="009B7DDC" w:rsidRDefault="006A5611" w:rsidP="00433C03">
      <w:pPr>
        <w:pStyle w:val="a6"/>
        <w:spacing w:before="0" w:beforeAutospacing="0" w:after="0" w:afterAutospacing="0"/>
        <w:ind w:firstLine="900"/>
        <w:jc w:val="both"/>
      </w:pPr>
      <w:r w:rsidRPr="009B7DDC">
        <w:rPr>
          <w:rFonts w:cs="Times New Roman,Bold"/>
          <w:bCs/>
        </w:rPr>
        <w:t xml:space="preserve">Планируемые результаты </w:t>
      </w:r>
      <w:r w:rsidRPr="009B7DDC">
        <w:t xml:space="preserve">освоения обучающимися АООП ООО должны  обеспечивать связь между требованиями Стандарта, образовательным процессом и системой оценки результатов освоения АООП ООО; являться основой для разработки АООП ООО организациями;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и т.д. а также системы оценки результатов освоения обучающимися АООП ООО в соответствии с требованиями Стандарта. </w:t>
      </w:r>
    </w:p>
    <w:p w14:paraId="7DC72DBE" w14:textId="77777777" w:rsidR="006A5611" w:rsidRPr="009B7DDC" w:rsidRDefault="006A5611" w:rsidP="00433C03">
      <w:pPr>
        <w:pStyle w:val="a6"/>
        <w:spacing w:before="0" w:beforeAutospacing="0" w:after="0" w:afterAutospacing="0"/>
        <w:ind w:firstLine="900"/>
        <w:jc w:val="both"/>
      </w:pPr>
      <w:r w:rsidRPr="009B7DDC">
        <w:t>Структура и содержание планируемых результатов АООП ООО должны отражать требования Стандарта, передавать специфику образовательной деятельности, соответствовать возрастным возможностям и особым образовательным потребностям обучающихся. Планируемые результаты освоения АООП ООО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Планируемые результаты освоения обучающимися с ОВЗ АООП ООО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w:t>
      </w:r>
      <w:r w:rsidR="00524634" w:rsidRPr="009B7DDC">
        <w:t xml:space="preserve"> и отражаются в программах коррекционной работы</w:t>
      </w:r>
      <w:r w:rsidRPr="009B7DDC">
        <w:t xml:space="preserve">. </w:t>
      </w:r>
    </w:p>
    <w:p w14:paraId="5D32D645" w14:textId="77777777" w:rsidR="003073EF" w:rsidRPr="009B7DDC" w:rsidRDefault="003073EF" w:rsidP="00433C03">
      <w:pPr>
        <w:pStyle w:val="a6"/>
        <w:spacing w:before="0" w:beforeAutospacing="0" w:after="0" w:afterAutospacing="0"/>
        <w:ind w:firstLine="900"/>
        <w:jc w:val="both"/>
      </w:pPr>
      <w:r w:rsidRPr="009B7DDC">
        <w:t xml:space="preserve">В соответствии с реализуемой ФГОС ООО деятельностной парадигмой образования система планируемых результатов строится на основе </w:t>
      </w:r>
      <w:r w:rsidRPr="009B7DDC">
        <w:rPr>
          <w:bCs/>
        </w:rPr>
        <w:t>уровневого подхода</w:t>
      </w:r>
      <w:r w:rsidRPr="009B7DDC">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r w:rsidR="000B697B" w:rsidRPr="009B7DDC">
        <w:t xml:space="preserve"> Планируемые результаты могут быть представлены по годам обучения. Достижение планируемых результатов освоения АООП ООО обеспечивается к моменту завершения обозначенного уровня. </w:t>
      </w:r>
    </w:p>
    <w:p w14:paraId="025305D6" w14:textId="77777777" w:rsidR="003073EF" w:rsidRPr="009B7DDC" w:rsidRDefault="003073EF" w:rsidP="00433C03">
      <w:pPr>
        <w:widowControl w:val="0"/>
        <w:suppressAutoHyphens/>
        <w:spacing w:after="0" w:line="240" w:lineRule="auto"/>
        <w:ind w:firstLine="454"/>
        <w:jc w:val="both"/>
        <w:rPr>
          <w:rFonts w:ascii="Times New Roman" w:hAnsi="Times New Roman" w:cs="Times New Roman"/>
          <w:sz w:val="24"/>
          <w:szCs w:val="24"/>
        </w:rPr>
      </w:pPr>
      <w:r w:rsidRPr="009B7DDC">
        <w:rPr>
          <w:rFonts w:ascii="Times New Roman" w:hAnsi="Times New Roman" w:cs="Times New Roman"/>
          <w:sz w:val="24"/>
          <w:szCs w:val="24"/>
        </w:rPr>
        <w:t>Важным аспектом разработки и реализации АООП ООО является дифференциация планируемых результатов. Все планируемые результаты представляются организованными в соответствии со следующими уровнями:</w:t>
      </w:r>
    </w:p>
    <w:p w14:paraId="4613A461" w14:textId="77777777" w:rsidR="003073EF" w:rsidRPr="009B7DDC" w:rsidRDefault="003073EF" w:rsidP="006B4BC6">
      <w:pPr>
        <w:pStyle w:val="a3"/>
        <w:widowControl w:val="0"/>
        <w:numPr>
          <w:ilvl w:val="0"/>
          <w:numId w:val="8"/>
        </w:numPr>
        <w:suppressAutoHyphens/>
        <w:spacing w:after="0" w:line="240" w:lineRule="auto"/>
        <w:jc w:val="both"/>
        <w:rPr>
          <w:rFonts w:ascii="Times New Roman" w:eastAsia="SimSun" w:hAnsi="Times New Roman" w:cs="Times New Roman"/>
          <w:kern w:val="2"/>
          <w:sz w:val="24"/>
          <w:szCs w:val="24"/>
          <w:lang w:eastAsia="hi-IN" w:bidi="hi-IN"/>
        </w:rPr>
      </w:pPr>
      <w:r w:rsidRPr="009B7DDC">
        <w:rPr>
          <w:rFonts w:ascii="Times New Roman" w:eastAsia="SimSun" w:hAnsi="Times New Roman" w:cs="Times New Roman"/>
          <w:kern w:val="2"/>
          <w:sz w:val="24"/>
          <w:szCs w:val="24"/>
          <w:lang w:eastAsia="hi-IN" w:bidi="hi-IN"/>
        </w:rPr>
        <w:t>Выпускник научится;</w:t>
      </w:r>
    </w:p>
    <w:p w14:paraId="7A95FB92" w14:textId="77777777" w:rsidR="003073EF" w:rsidRPr="009B7DDC" w:rsidRDefault="003073EF" w:rsidP="006B4BC6">
      <w:pPr>
        <w:pStyle w:val="a3"/>
        <w:widowControl w:val="0"/>
        <w:numPr>
          <w:ilvl w:val="0"/>
          <w:numId w:val="8"/>
        </w:numPr>
        <w:suppressAutoHyphens/>
        <w:spacing w:after="0" w:line="240" w:lineRule="auto"/>
        <w:jc w:val="both"/>
        <w:rPr>
          <w:rFonts w:ascii="Times New Roman" w:eastAsia="SimSun" w:hAnsi="Times New Roman" w:cs="Times New Roman"/>
          <w:kern w:val="2"/>
          <w:sz w:val="24"/>
          <w:szCs w:val="24"/>
          <w:lang w:eastAsia="hi-IN" w:bidi="hi-IN"/>
        </w:rPr>
      </w:pPr>
      <w:r w:rsidRPr="009B7DDC">
        <w:rPr>
          <w:rFonts w:ascii="Times New Roman" w:eastAsia="SimSun" w:hAnsi="Times New Roman" w:cs="Times New Roman"/>
          <w:kern w:val="2"/>
          <w:sz w:val="24"/>
          <w:szCs w:val="24"/>
          <w:lang w:eastAsia="hi-IN" w:bidi="hi-IN"/>
        </w:rPr>
        <w:t>Выпускник получит возможность для формирования.</w:t>
      </w:r>
    </w:p>
    <w:p w14:paraId="66E11B2E" w14:textId="77777777" w:rsidR="00C23712" w:rsidRPr="009B7DDC" w:rsidRDefault="000B697B" w:rsidP="00433C03">
      <w:pPr>
        <w:spacing w:after="0" w:line="240"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В качестве примеров приведем варианты формулирования личностных, предметных, метапредметных результатов освоения АООП ООО обучающихся 5 класса.</w:t>
      </w:r>
    </w:p>
    <w:p w14:paraId="64DC9963" w14:textId="77777777" w:rsidR="000B697B" w:rsidRPr="009B7DDC" w:rsidRDefault="000B697B"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 xml:space="preserve">Таблица 5. </w:t>
      </w:r>
    </w:p>
    <w:p w14:paraId="7DF55775" w14:textId="77777777" w:rsidR="007A779D" w:rsidRPr="009B7DDC" w:rsidRDefault="000B697B" w:rsidP="00261FEB">
      <w:pPr>
        <w:spacing w:after="0" w:line="240" w:lineRule="auto"/>
        <w:ind w:firstLine="708"/>
        <w:jc w:val="center"/>
        <w:rPr>
          <w:rFonts w:ascii="Times New Roman" w:hAnsi="Times New Roman" w:cs="Times New Roman"/>
          <w:sz w:val="24"/>
          <w:szCs w:val="24"/>
        </w:rPr>
      </w:pPr>
      <w:r w:rsidRPr="009B7DDC">
        <w:rPr>
          <w:rFonts w:ascii="Times New Roman" w:hAnsi="Times New Roman" w:cs="Times New Roman"/>
          <w:sz w:val="24"/>
          <w:szCs w:val="24"/>
        </w:rPr>
        <w:t xml:space="preserve">Личностные результаты освоения </w:t>
      </w:r>
      <w:r w:rsidR="00261FEB" w:rsidRPr="009B7DDC">
        <w:rPr>
          <w:rFonts w:ascii="Times New Roman" w:eastAsia="Times New Roman" w:hAnsi="Times New Roman" w:cs="Times New Roman"/>
          <w:sz w:val="24"/>
          <w:szCs w:val="24"/>
          <w:lang w:eastAsia="ru-RU"/>
        </w:rPr>
        <w:t xml:space="preserve">  </w:t>
      </w:r>
      <w:r w:rsidR="002920AE" w:rsidRPr="009B7DDC">
        <w:rPr>
          <w:rFonts w:ascii="Times New Roman" w:eastAsia="Times New Roman" w:hAnsi="Times New Roman" w:cs="Times New Roman"/>
          <w:sz w:val="24"/>
          <w:szCs w:val="24"/>
          <w:lang w:eastAsia="ru-RU"/>
        </w:rPr>
        <w:t>слепыми и слабовидящими</w:t>
      </w:r>
      <w:r w:rsidR="00261FEB" w:rsidRPr="009B7DDC">
        <w:rPr>
          <w:rFonts w:ascii="Times New Roman" w:eastAsia="Times New Roman" w:hAnsi="Times New Roman" w:cs="Times New Roman"/>
          <w:sz w:val="24"/>
          <w:szCs w:val="24"/>
          <w:lang w:eastAsia="ru-RU"/>
        </w:rPr>
        <w:t xml:space="preserve"> обучающимися</w:t>
      </w:r>
      <w:r w:rsidR="00261FEB" w:rsidRPr="009B7DDC">
        <w:rPr>
          <w:rFonts w:ascii="Times New Roman" w:hAnsi="Times New Roman" w:cs="Times New Roman"/>
          <w:sz w:val="24"/>
          <w:szCs w:val="24"/>
        </w:rPr>
        <w:t xml:space="preserve"> </w:t>
      </w:r>
      <w:r w:rsidRPr="009B7DDC">
        <w:rPr>
          <w:rFonts w:ascii="Times New Roman" w:hAnsi="Times New Roman" w:cs="Times New Roman"/>
          <w:sz w:val="24"/>
          <w:szCs w:val="24"/>
        </w:rPr>
        <w:t>АООП ООО обучающихся 5 класса.</w:t>
      </w:r>
    </w:p>
    <w:tbl>
      <w:tblPr>
        <w:tblStyle w:val="a5"/>
        <w:tblW w:w="9747" w:type="dxa"/>
        <w:tblLook w:val="04A0" w:firstRow="1" w:lastRow="0" w:firstColumn="1" w:lastColumn="0" w:noHBand="0" w:noVBand="1"/>
      </w:tblPr>
      <w:tblGrid>
        <w:gridCol w:w="552"/>
        <w:gridCol w:w="1824"/>
        <w:gridCol w:w="7371"/>
      </w:tblGrid>
      <w:tr w:rsidR="009B7DDC" w:rsidRPr="009B7DDC" w14:paraId="55B841CC" w14:textId="77777777" w:rsidTr="002920AE">
        <w:tc>
          <w:tcPr>
            <w:tcW w:w="552" w:type="dxa"/>
            <w:tcBorders>
              <w:top w:val="single" w:sz="4" w:space="0" w:color="auto"/>
              <w:left w:val="single" w:sz="4" w:space="0" w:color="auto"/>
              <w:bottom w:val="single" w:sz="4" w:space="0" w:color="auto"/>
              <w:right w:val="single" w:sz="4" w:space="0" w:color="auto"/>
            </w:tcBorders>
            <w:hideMark/>
          </w:tcPr>
          <w:p w14:paraId="4829244E" w14:textId="77777777" w:rsidR="002920AE" w:rsidRPr="009B7DDC" w:rsidRDefault="002920AE" w:rsidP="002920AE">
            <w:pPr>
              <w:jc w:val="cente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 п/п</w:t>
            </w:r>
          </w:p>
        </w:tc>
        <w:tc>
          <w:tcPr>
            <w:tcW w:w="1824" w:type="dxa"/>
            <w:tcBorders>
              <w:top w:val="single" w:sz="4" w:space="0" w:color="auto"/>
              <w:left w:val="single" w:sz="4" w:space="0" w:color="auto"/>
              <w:bottom w:val="single" w:sz="4" w:space="0" w:color="auto"/>
              <w:right w:val="single" w:sz="4" w:space="0" w:color="auto"/>
            </w:tcBorders>
            <w:hideMark/>
          </w:tcPr>
          <w:p w14:paraId="6D62A777" w14:textId="77777777" w:rsidR="002920AE" w:rsidRPr="009B7DDC" w:rsidRDefault="002920AE" w:rsidP="002920AE">
            <w:pPr>
              <w:jc w:val="cente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 xml:space="preserve">Группы обучающихся с </w:t>
            </w:r>
            <w:r w:rsidRPr="009B7DDC">
              <w:rPr>
                <w:rFonts w:ascii="Times New Roman" w:eastAsia="Times New Roman" w:hAnsi="Times New Roman" w:cs="Times New Roman"/>
                <w:lang w:eastAsia="ru-RU"/>
              </w:rPr>
              <w:lastRenderedPageBreak/>
              <w:t>ОВЗ</w:t>
            </w:r>
          </w:p>
        </w:tc>
        <w:tc>
          <w:tcPr>
            <w:tcW w:w="7371" w:type="dxa"/>
            <w:tcBorders>
              <w:top w:val="single" w:sz="4" w:space="0" w:color="auto"/>
              <w:left w:val="single" w:sz="4" w:space="0" w:color="auto"/>
              <w:bottom w:val="single" w:sz="4" w:space="0" w:color="auto"/>
              <w:right w:val="single" w:sz="4" w:space="0" w:color="auto"/>
            </w:tcBorders>
            <w:hideMark/>
          </w:tcPr>
          <w:p w14:paraId="7CBF65FB" w14:textId="77777777" w:rsidR="002920AE" w:rsidRPr="009B7DDC" w:rsidRDefault="002920AE" w:rsidP="002920AE">
            <w:pPr>
              <w:jc w:val="cente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lastRenderedPageBreak/>
              <w:t xml:space="preserve">Обучающийся </w:t>
            </w:r>
            <w:r w:rsidRPr="009B7DDC">
              <w:rPr>
                <w:rFonts w:ascii="Times New Roman" w:eastAsia="SimSun" w:hAnsi="Times New Roman" w:cs="Times New Roman"/>
                <w:kern w:val="2"/>
                <w:lang w:eastAsia="hi-IN" w:bidi="hi-IN"/>
              </w:rPr>
              <w:t>научится</w:t>
            </w:r>
          </w:p>
        </w:tc>
      </w:tr>
      <w:tr w:rsidR="009B7DDC" w:rsidRPr="009B7DDC" w14:paraId="6ABA48DE" w14:textId="77777777" w:rsidTr="002920AE">
        <w:trPr>
          <w:trHeight w:val="1765"/>
        </w:trPr>
        <w:tc>
          <w:tcPr>
            <w:tcW w:w="552" w:type="dxa"/>
            <w:tcBorders>
              <w:top w:val="single" w:sz="4" w:space="0" w:color="auto"/>
              <w:left w:val="single" w:sz="4" w:space="0" w:color="auto"/>
              <w:bottom w:val="single" w:sz="4" w:space="0" w:color="auto"/>
              <w:right w:val="single" w:sz="4" w:space="0" w:color="auto"/>
            </w:tcBorders>
            <w:hideMark/>
          </w:tcPr>
          <w:p w14:paraId="18C11371" w14:textId="77777777" w:rsidR="002920AE" w:rsidRPr="009B7DDC" w:rsidRDefault="002920AE"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3</w:t>
            </w:r>
          </w:p>
        </w:tc>
        <w:tc>
          <w:tcPr>
            <w:tcW w:w="1824" w:type="dxa"/>
            <w:tcBorders>
              <w:top w:val="single" w:sz="4" w:space="0" w:color="auto"/>
              <w:left w:val="single" w:sz="4" w:space="0" w:color="auto"/>
              <w:bottom w:val="single" w:sz="4" w:space="0" w:color="auto"/>
              <w:right w:val="single" w:sz="4" w:space="0" w:color="auto"/>
            </w:tcBorders>
          </w:tcPr>
          <w:p w14:paraId="421391D8" w14:textId="77777777" w:rsidR="002920AE" w:rsidRPr="009B7DDC" w:rsidRDefault="002920AE"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Слепые</w:t>
            </w:r>
          </w:p>
        </w:tc>
        <w:tc>
          <w:tcPr>
            <w:tcW w:w="7371" w:type="dxa"/>
            <w:tcBorders>
              <w:top w:val="single" w:sz="4" w:space="0" w:color="auto"/>
              <w:left w:val="single" w:sz="4" w:space="0" w:color="auto"/>
              <w:bottom w:val="single" w:sz="4" w:space="0" w:color="auto"/>
              <w:right w:val="single" w:sz="4" w:space="0" w:color="auto"/>
            </w:tcBorders>
          </w:tcPr>
          <w:p w14:paraId="03CEE35D" w14:textId="77777777" w:rsidR="002920AE" w:rsidRPr="009B7DDC" w:rsidRDefault="002920AE" w:rsidP="000163FB">
            <w:pPr>
              <w:pStyle w:val="aa"/>
              <w:numPr>
                <w:ilvl w:val="0"/>
                <w:numId w:val="43"/>
              </w:numPr>
              <w:ind w:left="0" w:firstLine="34"/>
              <w:jc w:val="both"/>
              <w:rPr>
                <w:sz w:val="22"/>
              </w:rPr>
            </w:pPr>
            <w:r w:rsidRPr="009B7DDC">
              <w:rPr>
                <w:sz w:val="22"/>
              </w:rPr>
              <w:t xml:space="preserve">способность к осмыслению и дифференциации картины мира, на основе сформированных представлений о предметах и явлениях окружающей действительности, а также, её корректировки и уточнении в результате вновь приобретаемых знаний и навыков; </w:t>
            </w:r>
          </w:p>
          <w:p w14:paraId="32F51CBC" w14:textId="77777777" w:rsidR="002920AE" w:rsidRPr="009B7DDC" w:rsidRDefault="002920AE" w:rsidP="000163FB">
            <w:pPr>
              <w:pStyle w:val="aa"/>
              <w:numPr>
                <w:ilvl w:val="0"/>
                <w:numId w:val="43"/>
              </w:numPr>
              <w:ind w:left="0" w:firstLine="34"/>
              <w:jc w:val="both"/>
              <w:rPr>
                <w:sz w:val="22"/>
              </w:rPr>
            </w:pPr>
            <w:r w:rsidRPr="009B7DDC">
              <w:rPr>
                <w:sz w:val="22"/>
              </w:rPr>
              <w:t>сформированность мотивации к обучению и целенаправленной познавательной деятельности;</w:t>
            </w:r>
          </w:p>
          <w:p w14:paraId="005C29C0" w14:textId="77777777" w:rsidR="002920AE" w:rsidRPr="009B7DDC" w:rsidRDefault="002920AE" w:rsidP="000163FB">
            <w:pPr>
              <w:pStyle w:val="aa"/>
              <w:numPr>
                <w:ilvl w:val="0"/>
                <w:numId w:val="43"/>
              </w:numPr>
              <w:ind w:left="0" w:firstLine="34"/>
              <w:jc w:val="both"/>
              <w:rPr>
                <w:sz w:val="22"/>
              </w:rPr>
            </w:pPr>
            <w:r w:rsidRPr="009B7DDC">
              <w:rPr>
                <w:sz w:val="22"/>
              </w:rPr>
              <w:t xml:space="preserve">способность осознавать себя частью социума. </w:t>
            </w:r>
          </w:p>
        </w:tc>
      </w:tr>
      <w:tr w:rsidR="002920AE" w:rsidRPr="009B7DDC" w14:paraId="233EF6BD" w14:textId="77777777" w:rsidTr="002920AE">
        <w:trPr>
          <w:trHeight w:val="1904"/>
        </w:trPr>
        <w:tc>
          <w:tcPr>
            <w:tcW w:w="552" w:type="dxa"/>
            <w:tcBorders>
              <w:top w:val="single" w:sz="4" w:space="0" w:color="auto"/>
              <w:left w:val="single" w:sz="4" w:space="0" w:color="auto"/>
              <w:bottom w:val="single" w:sz="4" w:space="0" w:color="auto"/>
              <w:right w:val="single" w:sz="4" w:space="0" w:color="auto"/>
            </w:tcBorders>
          </w:tcPr>
          <w:p w14:paraId="078A6D9B" w14:textId="77777777" w:rsidR="002920AE" w:rsidRPr="009B7DDC" w:rsidRDefault="002920AE"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4</w:t>
            </w:r>
          </w:p>
        </w:tc>
        <w:tc>
          <w:tcPr>
            <w:tcW w:w="1824" w:type="dxa"/>
            <w:tcBorders>
              <w:top w:val="single" w:sz="4" w:space="0" w:color="auto"/>
              <w:left w:val="single" w:sz="4" w:space="0" w:color="auto"/>
              <w:bottom w:val="single" w:sz="4" w:space="0" w:color="auto"/>
              <w:right w:val="single" w:sz="4" w:space="0" w:color="auto"/>
            </w:tcBorders>
          </w:tcPr>
          <w:p w14:paraId="649B85F5" w14:textId="77777777" w:rsidR="002920AE" w:rsidRPr="009B7DDC" w:rsidRDefault="002920AE"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Слабовидящие</w:t>
            </w:r>
          </w:p>
        </w:tc>
        <w:tc>
          <w:tcPr>
            <w:tcW w:w="7371" w:type="dxa"/>
            <w:tcBorders>
              <w:top w:val="single" w:sz="4" w:space="0" w:color="auto"/>
              <w:left w:val="single" w:sz="4" w:space="0" w:color="auto"/>
              <w:bottom w:val="single" w:sz="4" w:space="0" w:color="auto"/>
              <w:right w:val="single" w:sz="4" w:space="0" w:color="auto"/>
            </w:tcBorders>
          </w:tcPr>
          <w:p w14:paraId="3D6F001D" w14:textId="77777777" w:rsidR="002920AE" w:rsidRPr="009B7DDC" w:rsidRDefault="002920AE" w:rsidP="000163FB">
            <w:pPr>
              <w:pStyle w:val="aa"/>
              <w:numPr>
                <w:ilvl w:val="0"/>
                <w:numId w:val="44"/>
              </w:numPr>
              <w:ind w:left="0" w:firstLine="318"/>
              <w:jc w:val="both"/>
              <w:rPr>
                <w:sz w:val="22"/>
              </w:rPr>
            </w:pPr>
            <w:r w:rsidRPr="009B7DDC">
              <w:rPr>
                <w:sz w:val="22"/>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14:paraId="666438E4" w14:textId="77777777" w:rsidR="002920AE" w:rsidRPr="009B7DDC" w:rsidRDefault="002920AE" w:rsidP="000163FB">
            <w:pPr>
              <w:pStyle w:val="aa"/>
              <w:numPr>
                <w:ilvl w:val="0"/>
                <w:numId w:val="44"/>
              </w:numPr>
              <w:ind w:left="0" w:firstLine="318"/>
              <w:jc w:val="both"/>
              <w:rPr>
                <w:sz w:val="22"/>
              </w:rPr>
            </w:pPr>
            <w:r w:rsidRPr="009B7DDC">
              <w:rPr>
                <w:sz w:val="22"/>
              </w:rPr>
              <w:t>сформированность мотивации к обучению и целенаправленной познавательной деятельности;</w:t>
            </w:r>
          </w:p>
          <w:p w14:paraId="2DE7734C" w14:textId="77777777" w:rsidR="002920AE" w:rsidRPr="009B7DDC" w:rsidRDefault="002920AE" w:rsidP="000163FB">
            <w:pPr>
              <w:pStyle w:val="aa"/>
              <w:numPr>
                <w:ilvl w:val="0"/>
                <w:numId w:val="44"/>
              </w:numPr>
              <w:ind w:left="0" w:firstLine="318"/>
              <w:jc w:val="both"/>
              <w:rPr>
                <w:sz w:val="22"/>
              </w:rPr>
            </w:pPr>
            <w:r w:rsidRPr="009B7DDC">
              <w:rPr>
                <w:sz w:val="22"/>
              </w:rPr>
              <w:t xml:space="preserve">способность осознавать себя частью социума. </w:t>
            </w:r>
          </w:p>
        </w:tc>
      </w:tr>
    </w:tbl>
    <w:p w14:paraId="418C791E" w14:textId="77777777" w:rsidR="00A9470F" w:rsidRPr="009B7DDC" w:rsidRDefault="00A9470F" w:rsidP="00433C03">
      <w:pPr>
        <w:spacing w:after="0" w:line="240" w:lineRule="auto"/>
        <w:rPr>
          <w:rFonts w:ascii="Times New Roman" w:hAnsi="Times New Roman" w:cs="Times New Roman"/>
          <w:sz w:val="24"/>
          <w:szCs w:val="24"/>
        </w:rPr>
      </w:pPr>
    </w:p>
    <w:p w14:paraId="450F402D" w14:textId="77777777" w:rsidR="007A779D" w:rsidRPr="009B7DDC" w:rsidRDefault="007A779D"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 xml:space="preserve">Таблица </w:t>
      </w:r>
      <w:r w:rsidR="00B36C32" w:rsidRPr="009B7DDC">
        <w:rPr>
          <w:rFonts w:ascii="Times New Roman" w:hAnsi="Times New Roman" w:cs="Times New Roman"/>
          <w:sz w:val="24"/>
          <w:szCs w:val="24"/>
        </w:rPr>
        <w:t>6</w:t>
      </w:r>
      <w:r w:rsidRPr="009B7DDC">
        <w:rPr>
          <w:rFonts w:ascii="Times New Roman" w:hAnsi="Times New Roman" w:cs="Times New Roman"/>
          <w:sz w:val="24"/>
          <w:szCs w:val="24"/>
        </w:rPr>
        <w:t xml:space="preserve">. </w:t>
      </w:r>
    </w:p>
    <w:p w14:paraId="751DD4BD" w14:textId="77777777" w:rsidR="007A779D" w:rsidRPr="009B7DDC" w:rsidRDefault="007A779D" w:rsidP="00261FEB">
      <w:pPr>
        <w:spacing w:after="0" w:line="240" w:lineRule="auto"/>
        <w:ind w:firstLine="708"/>
        <w:jc w:val="center"/>
        <w:rPr>
          <w:rFonts w:ascii="Times New Roman" w:hAnsi="Times New Roman" w:cs="Times New Roman"/>
          <w:sz w:val="24"/>
          <w:szCs w:val="24"/>
        </w:rPr>
      </w:pPr>
      <w:r w:rsidRPr="009B7DDC">
        <w:rPr>
          <w:rFonts w:ascii="Times New Roman" w:hAnsi="Times New Roman" w:cs="Times New Roman"/>
          <w:sz w:val="24"/>
          <w:szCs w:val="24"/>
        </w:rPr>
        <w:t>Метапредметные результаты</w:t>
      </w:r>
      <w:r w:rsidR="002920AE" w:rsidRPr="009B7DDC">
        <w:rPr>
          <w:rFonts w:ascii="Times New Roman" w:hAnsi="Times New Roman" w:cs="Times New Roman"/>
          <w:sz w:val="24"/>
          <w:szCs w:val="24"/>
        </w:rPr>
        <w:t xml:space="preserve"> освоения</w:t>
      </w:r>
      <w:r w:rsidRPr="009B7DDC">
        <w:rPr>
          <w:rFonts w:ascii="Times New Roman" w:hAnsi="Times New Roman" w:cs="Times New Roman"/>
          <w:sz w:val="24"/>
          <w:szCs w:val="24"/>
        </w:rPr>
        <w:t xml:space="preserve"> </w:t>
      </w:r>
      <w:r w:rsidR="002920AE" w:rsidRPr="009B7DDC">
        <w:rPr>
          <w:rFonts w:ascii="Times New Roman" w:hAnsi="Times New Roman" w:cs="Times New Roman"/>
          <w:sz w:val="24"/>
          <w:szCs w:val="24"/>
        </w:rPr>
        <w:t>слепыми и слабовидящимися</w:t>
      </w:r>
      <w:r w:rsidR="002920AE" w:rsidRPr="009B7DDC">
        <w:rPr>
          <w:rFonts w:ascii="Times New Roman" w:eastAsia="Times New Roman" w:hAnsi="Times New Roman" w:cs="Times New Roman"/>
          <w:sz w:val="24"/>
          <w:szCs w:val="24"/>
          <w:lang w:eastAsia="ru-RU"/>
        </w:rPr>
        <w:t xml:space="preserve"> обучающихся</w:t>
      </w:r>
      <w:r w:rsidR="00261FEB" w:rsidRPr="009B7DDC">
        <w:rPr>
          <w:rFonts w:ascii="Times New Roman" w:eastAsia="Times New Roman" w:hAnsi="Times New Roman" w:cs="Times New Roman"/>
          <w:sz w:val="24"/>
          <w:szCs w:val="24"/>
          <w:lang w:eastAsia="ru-RU"/>
        </w:rPr>
        <w:t xml:space="preserve"> </w:t>
      </w:r>
      <w:r w:rsidR="00E27509" w:rsidRPr="009B7DDC">
        <w:rPr>
          <w:rFonts w:ascii="Times New Roman" w:hAnsi="Times New Roman" w:cs="Times New Roman"/>
          <w:sz w:val="24"/>
          <w:szCs w:val="24"/>
        </w:rPr>
        <w:t>АООП ООО обучающихся 5 класса.</w:t>
      </w:r>
    </w:p>
    <w:tbl>
      <w:tblPr>
        <w:tblStyle w:val="a5"/>
        <w:tblW w:w="0" w:type="auto"/>
        <w:tblLook w:val="04A0" w:firstRow="1" w:lastRow="0" w:firstColumn="1" w:lastColumn="0" w:noHBand="0" w:noVBand="1"/>
      </w:tblPr>
      <w:tblGrid>
        <w:gridCol w:w="552"/>
        <w:gridCol w:w="2108"/>
        <w:gridCol w:w="6685"/>
      </w:tblGrid>
      <w:tr w:rsidR="009B7DDC" w:rsidRPr="009B7DDC" w14:paraId="2CC66AEA" w14:textId="77777777" w:rsidTr="002007CF">
        <w:tc>
          <w:tcPr>
            <w:tcW w:w="552" w:type="dxa"/>
            <w:tcBorders>
              <w:top w:val="single" w:sz="4" w:space="0" w:color="auto"/>
              <w:left w:val="single" w:sz="4" w:space="0" w:color="auto"/>
              <w:bottom w:val="single" w:sz="4" w:space="0" w:color="auto"/>
              <w:right w:val="single" w:sz="4" w:space="0" w:color="auto"/>
            </w:tcBorders>
            <w:hideMark/>
          </w:tcPr>
          <w:p w14:paraId="14774110" w14:textId="77777777" w:rsidR="002007CF" w:rsidRPr="009B7DDC" w:rsidRDefault="002007CF" w:rsidP="00433C03">
            <w:pPr>
              <w:rPr>
                <w:rFonts w:ascii="Times New Roman" w:hAnsi="Times New Roman" w:cs="Times New Roman"/>
              </w:rPr>
            </w:pPr>
            <w:r w:rsidRPr="009B7DDC">
              <w:rPr>
                <w:rFonts w:ascii="Times New Roman" w:hAnsi="Times New Roman" w:cs="Times New Roman"/>
              </w:rPr>
              <w:t>№ п/п</w:t>
            </w:r>
          </w:p>
        </w:tc>
        <w:tc>
          <w:tcPr>
            <w:tcW w:w="2108" w:type="dxa"/>
            <w:tcBorders>
              <w:top w:val="single" w:sz="4" w:space="0" w:color="auto"/>
              <w:left w:val="single" w:sz="4" w:space="0" w:color="auto"/>
              <w:bottom w:val="single" w:sz="4" w:space="0" w:color="auto"/>
              <w:right w:val="single" w:sz="4" w:space="0" w:color="auto"/>
            </w:tcBorders>
            <w:hideMark/>
          </w:tcPr>
          <w:p w14:paraId="3E07B397" w14:textId="77777777" w:rsidR="002007CF" w:rsidRPr="009B7DDC" w:rsidRDefault="002007CF" w:rsidP="00433C03">
            <w:pPr>
              <w:rPr>
                <w:rFonts w:ascii="Times New Roman" w:hAnsi="Times New Roman" w:cs="Times New Roman"/>
              </w:rPr>
            </w:pPr>
            <w:r w:rsidRPr="009B7DDC">
              <w:rPr>
                <w:rFonts w:ascii="Times New Roman" w:hAnsi="Times New Roman" w:cs="Times New Roman"/>
              </w:rPr>
              <w:t>Группы обучающихся с ОВЗ</w:t>
            </w:r>
          </w:p>
        </w:tc>
        <w:tc>
          <w:tcPr>
            <w:tcW w:w="6685" w:type="dxa"/>
            <w:tcBorders>
              <w:top w:val="single" w:sz="4" w:space="0" w:color="auto"/>
              <w:left w:val="single" w:sz="4" w:space="0" w:color="auto"/>
              <w:bottom w:val="single" w:sz="4" w:space="0" w:color="auto"/>
              <w:right w:val="single" w:sz="4" w:space="0" w:color="auto"/>
            </w:tcBorders>
            <w:hideMark/>
          </w:tcPr>
          <w:p w14:paraId="48818B36" w14:textId="77777777" w:rsidR="002007CF" w:rsidRPr="009B7DDC" w:rsidRDefault="002007CF" w:rsidP="002007CF">
            <w:pPr>
              <w:jc w:val="center"/>
              <w:rPr>
                <w:rFonts w:ascii="Times New Roman" w:hAnsi="Times New Roman" w:cs="Times New Roman"/>
              </w:rPr>
            </w:pPr>
            <w:r w:rsidRPr="009B7DDC">
              <w:rPr>
                <w:rFonts w:ascii="Times New Roman" w:hAnsi="Times New Roman" w:cs="Times New Roman"/>
              </w:rPr>
              <w:t xml:space="preserve">Обучающийся </w:t>
            </w:r>
            <w:r w:rsidRPr="009B7DDC">
              <w:rPr>
                <w:rFonts w:ascii="Times New Roman" w:eastAsia="SimSun" w:hAnsi="Times New Roman" w:cs="Times New Roman"/>
                <w:kern w:val="2"/>
                <w:lang w:eastAsia="hi-IN" w:bidi="hi-IN"/>
              </w:rPr>
              <w:t>научится</w:t>
            </w:r>
          </w:p>
        </w:tc>
      </w:tr>
      <w:tr w:rsidR="009B7DDC" w:rsidRPr="009B7DDC" w14:paraId="36D2F3FD" w14:textId="77777777" w:rsidTr="002007CF">
        <w:tc>
          <w:tcPr>
            <w:tcW w:w="552" w:type="dxa"/>
            <w:tcBorders>
              <w:top w:val="single" w:sz="4" w:space="0" w:color="auto"/>
              <w:left w:val="single" w:sz="4" w:space="0" w:color="auto"/>
              <w:bottom w:val="single" w:sz="4" w:space="0" w:color="auto"/>
              <w:right w:val="single" w:sz="4" w:space="0" w:color="auto"/>
            </w:tcBorders>
          </w:tcPr>
          <w:p w14:paraId="530053BF" w14:textId="77777777" w:rsidR="009538EC" w:rsidRPr="009B7DDC" w:rsidRDefault="002920AE" w:rsidP="00433C03">
            <w:pPr>
              <w:rPr>
                <w:rFonts w:ascii="Times New Roman" w:hAnsi="Times New Roman" w:cs="Times New Roman"/>
              </w:rPr>
            </w:pPr>
            <w:r w:rsidRPr="009B7DDC">
              <w:rPr>
                <w:rFonts w:ascii="Times New Roman" w:hAnsi="Times New Roman" w:cs="Times New Roman"/>
              </w:rPr>
              <w:t>1</w:t>
            </w:r>
          </w:p>
        </w:tc>
        <w:tc>
          <w:tcPr>
            <w:tcW w:w="2108" w:type="dxa"/>
            <w:tcBorders>
              <w:top w:val="single" w:sz="4" w:space="0" w:color="auto"/>
              <w:left w:val="single" w:sz="4" w:space="0" w:color="auto"/>
              <w:bottom w:val="single" w:sz="4" w:space="0" w:color="auto"/>
              <w:right w:val="single" w:sz="4" w:space="0" w:color="auto"/>
            </w:tcBorders>
          </w:tcPr>
          <w:p w14:paraId="4E999DD4" w14:textId="77777777" w:rsidR="009538EC" w:rsidRPr="009B7DDC" w:rsidRDefault="002007CF"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Слепые</w:t>
            </w:r>
            <w:r w:rsidR="009538EC" w:rsidRPr="009B7DDC">
              <w:rPr>
                <w:rFonts w:ascii="Times New Roman" w:eastAsia="Times New Roman" w:hAnsi="Times New Roman" w:cs="Times New Roman"/>
                <w:lang w:eastAsia="ru-RU"/>
              </w:rPr>
              <w:t xml:space="preserve"> </w:t>
            </w:r>
          </w:p>
          <w:p w14:paraId="7648A6E1" w14:textId="77777777" w:rsidR="009538EC" w:rsidRPr="009B7DDC" w:rsidRDefault="009538EC" w:rsidP="00433C03">
            <w:pPr>
              <w:rPr>
                <w:rFonts w:ascii="Times New Roman" w:hAnsi="Times New Roman" w:cs="Times New Roman"/>
              </w:rPr>
            </w:pPr>
          </w:p>
        </w:tc>
        <w:tc>
          <w:tcPr>
            <w:tcW w:w="6685" w:type="dxa"/>
            <w:tcBorders>
              <w:top w:val="single" w:sz="4" w:space="0" w:color="auto"/>
              <w:left w:val="single" w:sz="4" w:space="0" w:color="auto"/>
              <w:bottom w:val="single" w:sz="4" w:space="0" w:color="auto"/>
              <w:right w:val="single" w:sz="4" w:space="0" w:color="auto"/>
            </w:tcBorders>
            <w:vAlign w:val="center"/>
          </w:tcPr>
          <w:p w14:paraId="5C36EFE9" w14:textId="77777777" w:rsidR="002007CF" w:rsidRPr="009B7DDC" w:rsidRDefault="002007CF" w:rsidP="000163FB">
            <w:pPr>
              <w:pStyle w:val="aa"/>
              <w:numPr>
                <w:ilvl w:val="0"/>
                <w:numId w:val="44"/>
              </w:numPr>
              <w:tabs>
                <w:tab w:val="left" w:pos="288"/>
              </w:tabs>
              <w:ind w:left="0" w:firstLine="5"/>
              <w:jc w:val="both"/>
            </w:pPr>
            <w:r w:rsidRPr="009B7DDC">
              <w:rPr>
                <w:sz w:val="22"/>
              </w:rPr>
              <w:t xml:space="preserve">умение использовать сохранные анализаторы в различных видах деятельности (учебно-познавательной, ориентировочной, трудовой); </w:t>
            </w:r>
          </w:p>
          <w:p w14:paraId="429EA652" w14:textId="77777777" w:rsidR="002007CF" w:rsidRPr="009B7DDC" w:rsidRDefault="002007CF" w:rsidP="000163FB">
            <w:pPr>
              <w:pStyle w:val="aa"/>
              <w:numPr>
                <w:ilvl w:val="0"/>
                <w:numId w:val="44"/>
              </w:numPr>
              <w:tabs>
                <w:tab w:val="left" w:pos="288"/>
              </w:tabs>
              <w:ind w:left="0" w:firstLine="5"/>
              <w:jc w:val="both"/>
            </w:pPr>
            <w:r w:rsidRPr="009B7DDC">
              <w:rPr>
                <w:sz w:val="22"/>
              </w:rPr>
              <w:t xml:space="preserve">применять тактильно-осязательный и слуховой способы восприятия; </w:t>
            </w:r>
          </w:p>
          <w:p w14:paraId="5B5F681C" w14:textId="77777777" w:rsidR="002007CF" w:rsidRPr="009B7DDC" w:rsidRDefault="002007CF" w:rsidP="000163FB">
            <w:pPr>
              <w:pStyle w:val="aa"/>
              <w:numPr>
                <w:ilvl w:val="0"/>
                <w:numId w:val="44"/>
              </w:numPr>
              <w:tabs>
                <w:tab w:val="left" w:pos="288"/>
              </w:tabs>
              <w:ind w:left="0" w:firstLine="5"/>
              <w:jc w:val="both"/>
            </w:pPr>
            <w:r w:rsidRPr="009B7DDC">
              <w:rPr>
                <w:sz w:val="22"/>
              </w:rPr>
              <w:t xml:space="preserve">владеть основами рельефно-точечной системы обозначений Л. Брайля; </w:t>
            </w:r>
          </w:p>
          <w:p w14:paraId="7629EF95" w14:textId="77777777" w:rsidR="002007CF" w:rsidRPr="009B7DDC" w:rsidRDefault="002007CF" w:rsidP="000163FB">
            <w:pPr>
              <w:pStyle w:val="aa"/>
              <w:numPr>
                <w:ilvl w:val="0"/>
                <w:numId w:val="44"/>
              </w:numPr>
              <w:tabs>
                <w:tab w:val="left" w:pos="288"/>
              </w:tabs>
              <w:ind w:left="0" w:firstLine="5"/>
              <w:jc w:val="both"/>
            </w:pPr>
            <w:r w:rsidRPr="009B7DDC">
              <w:rPr>
                <w:sz w:val="22"/>
              </w:rPr>
              <w:t>умение использовать современные средства коммуникации и тифлотехнические средства, изучаемые на данном этапе обучения,</w:t>
            </w:r>
          </w:p>
          <w:p w14:paraId="41D9192C" w14:textId="77777777" w:rsidR="002007CF" w:rsidRPr="009B7DDC" w:rsidRDefault="002007CF" w:rsidP="000163FB">
            <w:pPr>
              <w:pStyle w:val="aa"/>
              <w:numPr>
                <w:ilvl w:val="0"/>
                <w:numId w:val="44"/>
              </w:numPr>
              <w:tabs>
                <w:tab w:val="left" w:pos="288"/>
              </w:tabs>
              <w:ind w:left="0" w:firstLine="5"/>
              <w:jc w:val="both"/>
            </w:pPr>
            <w:r w:rsidRPr="009B7DDC">
              <w:rPr>
                <w:sz w:val="22"/>
              </w:rPr>
              <w:t>умение использовать современные средства коммуникации,</w:t>
            </w:r>
          </w:p>
          <w:p w14:paraId="40A77225" w14:textId="77777777" w:rsidR="002007CF" w:rsidRPr="009B7DDC" w:rsidRDefault="002007CF" w:rsidP="000163FB">
            <w:pPr>
              <w:pStyle w:val="aa"/>
              <w:numPr>
                <w:ilvl w:val="0"/>
                <w:numId w:val="44"/>
              </w:numPr>
              <w:tabs>
                <w:tab w:val="left" w:pos="288"/>
              </w:tabs>
              <w:ind w:left="0" w:firstLine="5"/>
              <w:jc w:val="both"/>
            </w:pPr>
            <w:r w:rsidRPr="009B7DDC">
              <w:rPr>
                <w:sz w:val="22"/>
              </w:rPr>
              <w:t>владеть базовыми навыками пространственной и социально-бытовой ориентировки, необходимыми для организации самостоятельной деятельности в знакомой среде (школа, дом);</w:t>
            </w:r>
          </w:p>
          <w:p w14:paraId="72D2C204" w14:textId="77777777" w:rsidR="002007CF" w:rsidRPr="009B7DDC" w:rsidRDefault="002007CF" w:rsidP="000163FB">
            <w:pPr>
              <w:pStyle w:val="aa"/>
              <w:numPr>
                <w:ilvl w:val="0"/>
                <w:numId w:val="44"/>
              </w:numPr>
              <w:tabs>
                <w:tab w:val="left" w:pos="288"/>
              </w:tabs>
              <w:ind w:left="0" w:firstLine="5"/>
              <w:jc w:val="both"/>
            </w:pPr>
            <w:r w:rsidRPr="009B7DDC">
              <w:rPr>
                <w:sz w:val="22"/>
              </w:rPr>
              <w:t xml:space="preserve">умение самостоятельно и безопасно передвигаться в знакомом пространстве,  при передвижении на улице и в общественном транспорте использовать трость слепых;  </w:t>
            </w:r>
          </w:p>
          <w:p w14:paraId="1A6A05B9" w14:textId="77777777" w:rsidR="002007CF" w:rsidRPr="009B7DDC" w:rsidRDefault="002007CF" w:rsidP="000163FB">
            <w:pPr>
              <w:pStyle w:val="aa"/>
              <w:numPr>
                <w:ilvl w:val="0"/>
                <w:numId w:val="44"/>
              </w:numPr>
              <w:tabs>
                <w:tab w:val="left" w:pos="288"/>
              </w:tabs>
              <w:ind w:left="0" w:firstLine="5"/>
              <w:jc w:val="both"/>
            </w:pPr>
            <w:r w:rsidRPr="009B7DDC">
              <w:rPr>
                <w:sz w:val="22"/>
              </w:rPr>
              <w:t xml:space="preserve">умение планировать, контролировать и оценивать учебные действия с учетом, имеющегося остаточного зрения или без визуального контроля, в соответствии с поставленной задачей и условиями ее реализации; </w:t>
            </w:r>
          </w:p>
          <w:p w14:paraId="706A3DD4" w14:textId="77777777" w:rsidR="009538EC" w:rsidRPr="009B7DDC" w:rsidRDefault="002007CF" w:rsidP="000163FB">
            <w:pPr>
              <w:pStyle w:val="aa"/>
              <w:numPr>
                <w:ilvl w:val="0"/>
                <w:numId w:val="44"/>
              </w:numPr>
              <w:tabs>
                <w:tab w:val="left" w:pos="288"/>
              </w:tabs>
              <w:ind w:left="0" w:firstLine="5"/>
              <w:jc w:val="both"/>
            </w:pPr>
            <w:r w:rsidRPr="009B7DDC">
              <w:rPr>
                <w:sz w:val="22"/>
              </w:rPr>
              <w:t>умение проявлять в коммуникативной деятельности, адекватные ситуации, вербальные и невербальные формы общения.</w:t>
            </w:r>
          </w:p>
        </w:tc>
      </w:tr>
      <w:tr w:rsidR="002007CF" w:rsidRPr="009B7DDC" w14:paraId="5B908DAF" w14:textId="77777777" w:rsidTr="002007CF">
        <w:tc>
          <w:tcPr>
            <w:tcW w:w="552" w:type="dxa"/>
            <w:tcBorders>
              <w:top w:val="single" w:sz="4" w:space="0" w:color="auto"/>
              <w:left w:val="single" w:sz="4" w:space="0" w:color="auto"/>
              <w:right w:val="single" w:sz="4" w:space="0" w:color="auto"/>
            </w:tcBorders>
          </w:tcPr>
          <w:p w14:paraId="55E7020E" w14:textId="77777777" w:rsidR="002007CF" w:rsidRPr="009B7DDC" w:rsidRDefault="002007CF" w:rsidP="002007CF">
            <w:pPr>
              <w:pStyle w:val="aa"/>
              <w:jc w:val="both"/>
              <w:rPr>
                <w:sz w:val="22"/>
                <w:szCs w:val="22"/>
              </w:rPr>
            </w:pPr>
          </w:p>
        </w:tc>
        <w:tc>
          <w:tcPr>
            <w:tcW w:w="2108" w:type="dxa"/>
            <w:tcBorders>
              <w:top w:val="single" w:sz="4" w:space="0" w:color="auto"/>
              <w:left w:val="single" w:sz="4" w:space="0" w:color="auto"/>
              <w:right w:val="single" w:sz="4" w:space="0" w:color="auto"/>
            </w:tcBorders>
          </w:tcPr>
          <w:p w14:paraId="1A46C86D" w14:textId="77777777" w:rsidR="002007CF" w:rsidRPr="009B7DDC" w:rsidRDefault="002007CF" w:rsidP="002007CF">
            <w:pPr>
              <w:pStyle w:val="aa"/>
              <w:jc w:val="both"/>
              <w:rPr>
                <w:sz w:val="22"/>
                <w:szCs w:val="22"/>
              </w:rPr>
            </w:pPr>
            <w:r w:rsidRPr="009B7DDC">
              <w:rPr>
                <w:sz w:val="22"/>
                <w:szCs w:val="22"/>
              </w:rPr>
              <w:t xml:space="preserve">Слабовидящие </w:t>
            </w:r>
          </w:p>
        </w:tc>
        <w:tc>
          <w:tcPr>
            <w:tcW w:w="6685" w:type="dxa"/>
            <w:tcBorders>
              <w:top w:val="single" w:sz="4" w:space="0" w:color="auto"/>
              <w:left w:val="single" w:sz="4" w:space="0" w:color="auto"/>
              <w:bottom w:val="single" w:sz="4" w:space="0" w:color="auto"/>
              <w:right w:val="single" w:sz="4" w:space="0" w:color="auto"/>
            </w:tcBorders>
            <w:vAlign w:val="center"/>
          </w:tcPr>
          <w:p w14:paraId="2883C24F"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 xml:space="preserve">умение использовать сохранные анализаторы в различных видах деятельности (учебно-познавательной, ориентировочной, трудовой); применять зрительно-осязательный способ обследования и восприятия; </w:t>
            </w:r>
          </w:p>
          <w:p w14:paraId="61C219D4"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знать основы рельефно-точечной системы обозначений Л. Брайля (при рекомендациях ПМПк и офтальмолога);</w:t>
            </w:r>
          </w:p>
          <w:p w14:paraId="6E65BEA4"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 xml:space="preserve"> иметь представления о современных тифлотехнических средствах, применяемых в учебном процессе;</w:t>
            </w:r>
          </w:p>
          <w:p w14:paraId="504F979B"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умение использовать современные средства коммуникации;</w:t>
            </w:r>
          </w:p>
          <w:p w14:paraId="1878033B"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 xml:space="preserve"> начальные навыками пространственной и социально-бытовой </w:t>
            </w:r>
            <w:r w:rsidRPr="009B7DDC">
              <w:rPr>
                <w:sz w:val="22"/>
                <w:szCs w:val="22"/>
              </w:rPr>
              <w:lastRenderedPageBreak/>
              <w:t xml:space="preserve">ориентировки; </w:t>
            </w:r>
          </w:p>
          <w:p w14:paraId="4F20B3D1"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 xml:space="preserve">умение планировать предметно-практические действия с учетом имеющегося зрительного диагноза в соответствии с поставленной задачей; </w:t>
            </w:r>
          </w:p>
          <w:p w14:paraId="349F3A69" w14:textId="77777777" w:rsidR="002007CF" w:rsidRPr="009B7DDC" w:rsidRDefault="002007CF" w:rsidP="000163FB">
            <w:pPr>
              <w:pStyle w:val="aa"/>
              <w:numPr>
                <w:ilvl w:val="0"/>
                <w:numId w:val="44"/>
              </w:numPr>
              <w:tabs>
                <w:tab w:val="left" w:pos="288"/>
              </w:tabs>
              <w:ind w:left="5" w:firstLine="0"/>
              <w:jc w:val="both"/>
              <w:rPr>
                <w:sz w:val="22"/>
                <w:szCs w:val="22"/>
              </w:rPr>
            </w:pPr>
            <w:r w:rsidRPr="009B7DDC">
              <w:rPr>
                <w:sz w:val="22"/>
                <w:szCs w:val="22"/>
              </w:rPr>
              <w:t>умение проявлять в коммуникативной деятельности, адекватные ситуации, невербальные формы общения.</w:t>
            </w:r>
          </w:p>
        </w:tc>
      </w:tr>
    </w:tbl>
    <w:p w14:paraId="53984D9C" w14:textId="77777777" w:rsidR="00EB22CA" w:rsidRPr="009B7DDC" w:rsidRDefault="00EB22CA" w:rsidP="002007CF">
      <w:pPr>
        <w:pStyle w:val="aa"/>
        <w:jc w:val="both"/>
        <w:rPr>
          <w:sz w:val="22"/>
          <w:szCs w:val="22"/>
        </w:rPr>
      </w:pPr>
    </w:p>
    <w:p w14:paraId="14E64E1D" w14:textId="77777777" w:rsidR="00EB22CA" w:rsidRPr="009B7DDC" w:rsidRDefault="007A779D"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 xml:space="preserve">Таблица </w:t>
      </w:r>
      <w:r w:rsidR="00B36C32" w:rsidRPr="009B7DDC">
        <w:rPr>
          <w:rFonts w:ascii="Times New Roman" w:hAnsi="Times New Roman" w:cs="Times New Roman"/>
          <w:sz w:val="24"/>
          <w:szCs w:val="24"/>
        </w:rPr>
        <w:t>7</w:t>
      </w:r>
      <w:r w:rsidRPr="009B7DDC">
        <w:rPr>
          <w:rFonts w:ascii="Times New Roman" w:hAnsi="Times New Roman" w:cs="Times New Roman"/>
          <w:sz w:val="24"/>
          <w:szCs w:val="24"/>
        </w:rPr>
        <w:t xml:space="preserve">. </w:t>
      </w:r>
    </w:p>
    <w:p w14:paraId="624F6C59" w14:textId="77777777" w:rsidR="007A779D" w:rsidRPr="009B7DDC" w:rsidRDefault="007A779D" w:rsidP="00261FEB">
      <w:pPr>
        <w:spacing w:after="0" w:line="240" w:lineRule="auto"/>
        <w:ind w:firstLine="708"/>
        <w:jc w:val="center"/>
        <w:rPr>
          <w:rFonts w:ascii="Times New Roman" w:hAnsi="Times New Roman" w:cs="Times New Roman"/>
          <w:sz w:val="24"/>
          <w:szCs w:val="24"/>
        </w:rPr>
      </w:pPr>
      <w:r w:rsidRPr="009B7DDC">
        <w:rPr>
          <w:rFonts w:ascii="Times New Roman" w:hAnsi="Times New Roman" w:cs="Times New Roman"/>
          <w:sz w:val="24"/>
          <w:szCs w:val="24"/>
        </w:rPr>
        <w:t xml:space="preserve">Предметные результаты освоения </w:t>
      </w:r>
      <w:r w:rsidR="002007CF" w:rsidRPr="009B7DDC">
        <w:rPr>
          <w:rFonts w:ascii="Times New Roman" w:eastAsia="Times New Roman" w:hAnsi="Times New Roman" w:cs="Times New Roman"/>
          <w:sz w:val="24"/>
          <w:szCs w:val="24"/>
          <w:lang w:eastAsia="ru-RU"/>
        </w:rPr>
        <w:t>слепыми и слабовидящимися</w:t>
      </w:r>
      <w:r w:rsidR="00261FEB" w:rsidRPr="009B7DDC">
        <w:rPr>
          <w:rFonts w:ascii="Times New Roman" w:eastAsia="Times New Roman" w:hAnsi="Times New Roman" w:cs="Times New Roman"/>
          <w:sz w:val="24"/>
          <w:szCs w:val="24"/>
          <w:lang w:eastAsia="ru-RU"/>
        </w:rPr>
        <w:t xml:space="preserve"> обучающимися</w:t>
      </w:r>
      <w:r w:rsidR="00261FEB" w:rsidRPr="009B7DDC">
        <w:rPr>
          <w:rFonts w:ascii="Times New Roman" w:hAnsi="Times New Roman" w:cs="Times New Roman"/>
          <w:sz w:val="24"/>
          <w:szCs w:val="24"/>
        </w:rPr>
        <w:t xml:space="preserve"> </w:t>
      </w:r>
      <w:r w:rsidRPr="009B7DDC">
        <w:rPr>
          <w:rFonts w:ascii="Times New Roman" w:hAnsi="Times New Roman" w:cs="Times New Roman"/>
          <w:sz w:val="24"/>
          <w:szCs w:val="24"/>
        </w:rPr>
        <w:t>АООП ООО обучающихся 5 кл</w:t>
      </w:r>
      <w:r w:rsidR="00585CA5" w:rsidRPr="009B7DDC">
        <w:rPr>
          <w:rFonts w:ascii="Times New Roman" w:hAnsi="Times New Roman" w:cs="Times New Roman"/>
          <w:sz w:val="24"/>
          <w:szCs w:val="24"/>
        </w:rPr>
        <w:t>асса.</w:t>
      </w:r>
    </w:p>
    <w:p w14:paraId="1BFC8CEB" w14:textId="77777777" w:rsidR="002007CF" w:rsidRPr="009B7DDC" w:rsidRDefault="002007CF" w:rsidP="002007CF">
      <w:pPr>
        <w:pStyle w:val="aa"/>
        <w:ind w:firstLine="708"/>
        <w:jc w:val="both"/>
      </w:pPr>
      <w:r w:rsidRPr="009B7DDC">
        <w:t>Предметные результаты АООП ООО полностью совпадают с требованиями к предметным результатам ФГОС ООП ООО, однако, в связи с имеющимися особенностями восприятия и переработки получаемой информации, а также спецификой обучения слепых обучающихся, отдельные дисциплины содержат дополнительные требования к предметным результатам освоения АОП ООО.</w:t>
      </w:r>
    </w:p>
    <w:p w14:paraId="42B6CD24" w14:textId="77777777" w:rsidR="002007CF" w:rsidRPr="009B7DDC" w:rsidRDefault="002007CF" w:rsidP="00261FEB">
      <w:pPr>
        <w:spacing w:after="0" w:line="240" w:lineRule="auto"/>
        <w:ind w:firstLine="708"/>
        <w:jc w:val="center"/>
        <w:rPr>
          <w:rFonts w:ascii="Times New Roman" w:hAnsi="Times New Roman" w:cs="Times New Roman"/>
          <w:sz w:val="24"/>
          <w:szCs w:val="24"/>
        </w:rPr>
      </w:pPr>
    </w:p>
    <w:tbl>
      <w:tblPr>
        <w:tblStyle w:val="a5"/>
        <w:tblW w:w="9351" w:type="dxa"/>
        <w:tblLook w:val="04A0" w:firstRow="1" w:lastRow="0" w:firstColumn="1" w:lastColumn="0" w:noHBand="0" w:noVBand="1"/>
      </w:tblPr>
      <w:tblGrid>
        <w:gridCol w:w="552"/>
        <w:gridCol w:w="2433"/>
        <w:gridCol w:w="6366"/>
      </w:tblGrid>
      <w:tr w:rsidR="009B7DDC" w:rsidRPr="009B7DDC" w14:paraId="6DF77FCC" w14:textId="77777777" w:rsidTr="00EE1D12">
        <w:tc>
          <w:tcPr>
            <w:tcW w:w="552" w:type="dxa"/>
            <w:hideMark/>
          </w:tcPr>
          <w:p w14:paraId="79E8B9A3" w14:textId="77777777" w:rsidR="00EE1D12" w:rsidRPr="009B7DDC" w:rsidRDefault="00EE1D12" w:rsidP="00433C03">
            <w:pPr>
              <w:pStyle w:val="aa"/>
              <w:rPr>
                <w:sz w:val="22"/>
                <w:szCs w:val="22"/>
              </w:rPr>
            </w:pPr>
            <w:r w:rsidRPr="009B7DDC">
              <w:rPr>
                <w:sz w:val="22"/>
                <w:szCs w:val="22"/>
              </w:rPr>
              <w:t>№ п/п</w:t>
            </w:r>
          </w:p>
        </w:tc>
        <w:tc>
          <w:tcPr>
            <w:tcW w:w="2433" w:type="dxa"/>
            <w:hideMark/>
          </w:tcPr>
          <w:p w14:paraId="7026A111" w14:textId="77777777" w:rsidR="00EE1D12" w:rsidRPr="009B7DDC" w:rsidRDefault="00EE1D12" w:rsidP="00433C03">
            <w:pPr>
              <w:pStyle w:val="aa"/>
              <w:rPr>
                <w:sz w:val="22"/>
                <w:szCs w:val="22"/>
              </w:rPr>
            </w:pPr>
            <w:r w:rsidRPr="009B7DDC">
              <w:rPr>
                <w:sz w:val="22"/>
                <w:szCs w:val="22"/>
              </w:rPr>
              <w:t>Группы обучающихся с ОВЗ</w:t>
            </w:r>
          </w:p>
        </w:tc>
        <w:tc>
          <w:tcPr>
            <w:tcW w:w="6366" w:type="dxa"/>
            <w:hideMark/>
          </w:tcPr>
          <w:p w14:paraId="14FDF6F3" w14:textId="77777777" w:rsidR="00EE1D12" w:rsidRPr="009B7DDC" w:rsidRDefault="00F338DD" w:rsidP="00F338DD">
            <w:pPr>
              <w:ind w:firstLine="708"/>
              <w:jc w:val="center"/>
              <w:rPr>
                <w:rFonts w:ascii="Times New Roman" w:hAnsi="Times New Roman" w:cs="Times New Roman"/>
                <w:sz w:val="24"/>
                <w:szCs w:val="24"/>
              </w:rPr>
            </w:pPr>
            <w:r w:rsidRPr="009B7DDC">
              <w:rPr>
                <w:rFonts w:ascii="Times New Roman" w:hAnsi="Times New Roman" w:cs="Times New Roman"/>
                <w:sz w:val="24"/>
                <w:szCs w:val="24"/>
              </w:rPr>
              <w:t xml:space="preserve">Специальные предметные результаты освоения </w:t>
            </w:r>
            <w:r w:rsidRPr="009B7DDC">
              <w:rPr>
                <w:rFonts w:ascii="Times New Roman" w:eastAsia="Times New Roman" w:hAnsi="Times New Roman" w:cs="Times New Roman"/>
                <w:sz w:val="24"/>
                <w:szCs w:val="24"/>
                <w:lang w:eastAsia="ru-RU"/>
              </w:rPr>
              <w:t>слепыми и слабовидящимися обучающимися</w:t>
            </w:r>
            <w:r w:rsidRPr="009B7DDC">
              <w:rPr>
                <w:rFonts w:ascii="Times New Roman" w:hAnsi="Times New Roman" w:cs="Times New Roman"/>
                <w:sz w:val="24"/>
                <w:szCs w:val="24"/>
              </w:rPr>
              <w:t xml:space="preserve"> АООП ООО обучающихся 5 класса.</w:t>
            </w:r>
          </w:p>
        </w:tc>
      </w:tr>
      <w:tr w:rsidR="009B7DDC" w:rsidRPr="009B7DDC" w14:paraId="391CE996" w14:textId="77777777" w:rsidTr="00EE1D12">
        <w:tc>
          <w:tcPr>
            <w:tcW w:w="552" w:type="dxa"/>
            <w:hideMark/>
          </w:tcPr>
          <w:p w14:paraId="4AEEA5CD" w14:textId="77777777" w:rsidR="00EE1D12" w:rsidRPr="009B7DDC" w:rsidRDefault="00EE1D12" w:rsidP="00433C03">
            <w:pPr>
              <w:pStyle w:val="aa"/>
              <w:rPr>
                <w:sz w:val="22"/>
                <w:szCs w:val="22"/>
              </w:rPr>
            </w:pPr>
            <w:r w:rsidRPr="009B7DDC">
              <w:rPr>
                <w:sz w:val="22"/>
                <w:szCs w:val="22"/>
              </w:rPr>
              <w:t>1.</w:t>
            </w:r>
          </w:p>
        </w:tc>
        <w:tc>
          <w:tcPr>
            <w:tcW w:w="2433" w:type="dxa"/>
          </w:tcPr>
          <w:p w14:paraId="405B8A81" w14:textId="77777777" w:rsidR="009538EC" w:rsidRPr="009B7DDC" w:rsidRDefault="002007CF"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Слепые</w:t>
            </w:r>
          </w:p>
          <w:p w14:paraId="12DD5952" w14:textId="77777777" w:rsidR="00EE1D12" w:rsidRPr="009B7DDC" w:rsidRDefault="00EE1D12" w:rsidP="00433C03">
            <w:pPr>
              <w:pStyle w:val="aa"/>
              <w:rPr>
                <w:sz w:val="22"/>
                <w:szCs w:val="22"/>
              </w:rPr>
            </w:pPr>
          </w:p>
        </w:tc>
        <w:tc>
          <w:tcPr>
            <w:tcW w:w="6366" w:type="dxa"/>
            <w:hideMark/>
          </w:tcPr>
          <w:p w14:paraId="50B86C30" w14:textId="77777777" w:rsidR="0070189B" w:rsidRPr="009B7DDC" w:rsidRDefault="002007CF" w:rsidP="0070189B">
            <w:pPr>
              <w:pStyle w:val="aa"/>
              <w:jc w:val="both"/>
              <w:rPr>
                <w:sz w:val="22"/>
                <w:szCs w:val="22"/>
              </w:rPr>
            </w:pPr>
            <w:r w:rsidRPr="009B7DDC">
              <w:rPr>
                <w:b/>
                <w:sz w:val="22"/>
                <w:szCs w:val="22"/>
              </w:rPr>
              <w:t>Филология</w:t>
            </w:r>
            <w:r w:rsidR="0070189B" w:rsidRPr="009B7DDC">
              <w:rPr>
                <w:sz w:val="22"/>
                <w:szCs w:val="22"/>
              </w:rPr>
              <w:t>.</w:t>
            </w:r>
            <w:r w:rsidRPr="009B7DDC">
              <w:rPr>
                <w:sz w:val="22"/>
                <w:szCs w:val="22"/>
              </w:rPr>
              <w:t xml:space="preserve"> </w:t>
            </w:r>
          </w:p>
          <w:p w14:paraId="4E1B5FA1" w14:textId="77777777" w:rsidR="002007CF" w:rsidRPr="009B7DDC" w:rsidRDefault="002007CF" w:rsidP="0070189B">
            <w:pPr>
              <w:pStyle w:val="aa"/>
              <w:jc w:val="both"/>
              <w:rPr>
                <w:sz w:val="22"/>
                <w:szCs w:val="22"/>
              </w:rPr>
            </w:pPr>
            <w:r w:rsidRPr="009B7DDC">
              <w:rPr>
                <w:sz w:val="22"/>
                <w:szCs w:val="22"/>
              </w:rPr>
              <w:t>Русский язык. Родной язык:</w:t>
            </w:r>
          </w:p>
          <w:p w14:paraId="0B307670" w14:textId="77777777" w:rsidR="002007CF" w:rsidRPr="009B7DDC" w:rsidRDefault="002007CF" w:rsidP="0070189B">
            <w:pPr>
              <w:pStyle w:val="aa"/>
              <w:jc w:val="both"/>
              <w:rPr>
                <w:sz w:val="22"/>
                <w:szCs w:val="22"/>
              </w:rPr>
            </w:pPr>
            <w:r w:rsidRPr="009B7DDC">
              <w:rPr>
                <w:sz w:val="22"/>
                <w:szCs w:val="22"/>
              </w:rPr>
              <w:t>- сформированность навыка письма на брайлевской печатной машинке.</w:t>
            </w:r>
          </w:p>
          <w:p w14:paraId="5D3C5D16" w14:textId="77777777" w:rsidR="002007CF" w:rsidRPr="009B7DDC" w:rsidRDefault="002007CF" w:rsidP="0070189B">
            <w:pPr>
              <w:pStyle w:val="aa"/>
              <w:jc w:val="both"/>
              <w:rPr>
                <w:sz w:val="22"/>
                <w:szCs w:val="22"/>
              </w:rPr>
            </w:pPr>
            <w:r w:rsidRPr="009B7DDC">
              <w:rPr>
                <w:sz w:val="22"/>
                <w:szCs w:val="22"/>
              </w:rPr>
              <w:t>Литература. Родная  литература:</w:t>
            </w:r>
          </w:p>
          <w:p w14:paraId="6FCBE9E2" w14:textId="77777777" w:rsidR="002007CF" w:rsidRPr="009B7DDC" w:rsidRDefault="002007CF" w:rsidP="0070189B">
            <w:pPr>
              <w:pStyle w:val="aa"/>
              <w:jc w:val="both"/>
              <w:rPr>
                <w:sz w:val="22"/>
                <w:szCs w:val="22"/>
              </w:rPr>
            </w:pPr>
            <w:r w:rsidRPr="009B7DDC">
              <w:rPr>
                <w:sz w:val="22"/>
                <w:szCs w:val="22"/>
              </w:rPr>
              <w:t>- сформированность навыка чтения с использованием рельефно-точечного шрифта Л. Брайля;</w:t>
            </w:r>
          </w:p>
          <w:p w14:paraId="7CD87B95" w14:textId="77777777" w:rsidR="002007CF" w:rsidRPr="009B7DDC" w:rsidRDefault="002007CF" w:rsidP="0070189B">
            <w:pPr>
              <w:pStyle w:val="aa"/>
              <w:jc w:val="both"/>
              <w:rPr>
                <w:sz w:val="22"/>
                <w:szCs w:val="22"/>
              </w:rPr>
            </w:pPr>
            <w:r w:rsidRPr="009B7DDC">
              <w:rPr>
                <w:sz w:val="22"/>
                <w:szCs w:val="22"/>
              </w:rPr>
              <w:t>- умение работать с электронной и аудио книгой.</w:t>
            </w:r>
          </w:p>
          <w:p w14:paraId="180A0655" w14:textId="77777777" w:rsidR="002007CF" w:rsidRPr="009B7DDC" w:rsidRDefault="002007CF" w:rsidP="0070189B">
            <w:pPr>
              <w:pStyle w:val="aa"/>
              <w:jc w:val="both"/>
              <w:rPr>
                <w:sz w:val="22"/>
                <w:szCs w:val="22"/>
              </w:rPr>
            </w:pPr>
            <w:r w:rsidRPr="009B7DDC">
              <w:rPr>
                <w:sz w:val="22"/>
                <w:szCs w:val="22"/>
              </w:rPr>
              <w:t>Иностранный язык. Второй иностранный язык:</w:t>
            </w:r>
          </w:p>
          <w:p w14:paraId="53A1A074" w14:textId="77777777" w:rsidR="002007CF" w:rsidRPr="009B7DDC" w:rsidRDefault="002007CF" w:rsidP="0070189B">
            <w:pPr>
              <w:pStyle w:val="aa"/>
              <w:jc w:val="both"/>
              <w:rPr>
                <w:sz w:val="22"/>
                <w:szCs w:val="22"/>
              </w:rPr>
            </w:pPr>
            <w:r w:rsidRPr="009B7DDC">
              <w:rPr>
                <w:sz w:val="22"/>
                <w:szCs w:val="22"/>
              </w:rPr>
              <w:t>- владение системой рельефно-точечных обозначений Л. Брайля (письмо и чтение на изучаемом иностранном языке);</w:t>
            </w:r>
          </w:p>
          <w:p w14:paraId="7A95571B" w14:textId="77777777" w:rsidR="002007CF" w:rsidRPr="009B7DDC" w:rsidRDefault="002007CF" w:rsidP="0070189B">
            <w:pPr>
              <w:pStyle w:val="aa"/>
              <w:jc w:val="both"/>
              <w:rPr>
                <w:sz w:val="22"/>
                <w:szCs w:val="22"/>
              </w:rPr>
            </w:pPr>
            <w:r w:rsidRPr="009B7DDC">
              <w:rPr>
                <w:sz w:val="22"/>
                <w:szCs w:val="22"/>
              </w:rPr>
              <w:t>- владение технологией доступа к электронным ресурсам на иностранном языке.</w:t>
            </w:r>
          </w:p>
          <w:p w14:paraId="4E3BA643" w14:textId="77777777" w:rsidR="002007CF" w:rsidRPr="009B7DDC" w:rsidRDefault="002007CF" w:rsidP="0070189B">
            <w:pPr>
              <w:pStyle w:val="aa"/>
              <w:jc w:val="both"/>
              <w:rPr>
                <w:b/>
                <w:sz w:val="22"/>
                <w:szCs w:val="22"/>
              </w:rPr>
            </w:pPr>
            <w:r w:rsidRPr="009B7DDC">
              <w:rPr>
                <w:b/>
                <w:sz w:val="22"/>
                <w:szCs w:val="22"/>
              </w:rPr>
              <w:t>Общественно-научные предметы</w:t>
            </w:r>
          </w:p>
          <w:p w14:paraId="61663121" w14:textId="77777777" w:rsidR="002007CF" w:rsidRPr="009B7DDC" w:rsidRDefault="002007CF" w:rsidP="0070189B">
            <w:pPr>
              <w:pStyle w:val="aa"/>
              <w:jc w:val="both"/>
              <w:rPr>
                <w:sz w:val="22"/>
                <w:szCs w:val="22"/>
              </w:rPr>
            </w:pPr>
            <w:r w:rsidRPr="009B7DDC">
              <w:rPr>
                <w:sz w:val="22"/>
                <w:szCs w:val="22"/>
              </w:rPr>
              <w:t>История России. Всеобщая история:</w:t>
            </w:r>
          </w:p>
          <w:p w14:paraId="2877A232" w14:textId="77777777" w:rsidR="002007CF" w:rsidRPr="009B7DDC" w:rsidRDefault="002007CF" w:rsidP="0070189B">
            <w:pPr>
              <w:pStyle w:val="aa"/>
              <w:jc w:val="both"/>
              <w:rPr>
                <w:sz w:val="22"/>
                <w:szCs w:val="22"/>
              </w:rPr>
            </w:pPr>
            <w:r w:rsidRPr="009B7DDC">
              <w:rPr>
                <w:sz w:val="22"/>
                <w:szCs w:val="22"/>
              </w:rPr>
              <w:t>- умение ориентироваться и выполнять задания в тактильных контурных картах.</w:t>
            </w:r>
          </w:p>
          <w:p w14:paraId="10961E86" w14:textId="77777777" w:rsidR="002007CF" w:rsidRPr="009B7DDC" w:rsidRDefault="002007CF" w:rsidP="0070189B">
            <w:pPr>
              <w:pStyle w:val="aa"/>
              <w:jc w:val="both"/>
              <w:rPr>
                <w:sz w:val="22"/>
                <w:szCs w:val="22"/>
              </w:rPr>
            </w:pPr>
            <w:r w:rsidRPr="009B7DDC">
              <w:rPr>
                <w:sz w:val="22"/>
                <w:szCs w:val="22"/>
              </w:rPr>
              <w:t>География</w:t>
            </w:r>
          </w:p>
          <w:p w14:paraId="6A1DC3A8" w14:textId="77777777" w:rsidR="002007CF" w:rsidRPr="009B7DDC" w:rsidRDefault="002007CF" w:rsidP="0070189B">
            <w:pPr>
              <w:pStyle w:val="aa"/>
              <w:jc w:val="both"/>
              <w:rPr>
                <w:sz w:val="22"/>
                <w:szCs w:val="22"/>
              </w:rPr>
            </w:pPr>
            <w:r w:rsidRPr="009B7DDC">
              <w:rPr>
                <w:sz w:val="22"/>
                <w:szCs w:val="22"/>
              </w:rPr>
              <w:t>- умение читать рельефные географические карты и ориентироваться в них.</w:t>
            </w:r>
          </w:p>
          <w:p w14:paraId="12E80117" w14:textId="77777777" w:rsidR="002007CF" w:rsidRPr="009B7DDC" w:rsidRDefault="002007CF" w:rsidP="0070189B">
            <w:pPr>
              <w:pStyle w:val="aa"/>
              <w:jc w:val="both"/>
              <w:rPr>
                <w:b/>
                <w:sz w:val="22"/>
                <w:szCs w:val="22"/>
              </w:rPr>
            </w:pPr>
            <w:r w:rsidRPr="009B7DDC">
              <w:rPr>
                <w:b/>
                <w:sz w:val="22"/>
                <w:szCs w:val="22"/>
              </w:rPr>
              <w:t>Математика и информатика</w:t>
            </w:r>
          </w:p>
          <w:p w14:paraId="697E88E6" w14:textId="77777777" w:rsidR="002007CF" w:rsidRPr="009B7DDC" w:rsidRDefault="002007CF" w:rsidP="0070189B">
            <w:pPr>
              <w:pStyle w:val="aa"/>
              <w:jc w:val="both"/>
              <w:rPr>
                <w:sz w:val="22"/>
                <w:szCs w:val="22"/>
              </w:rPr>
            </w:pPr>
            <w:r w:rsidRPr="009B7DDC">
              <w:rPr>
                <w:sz w:val="22"/>
                <w:szCs w:val="22"/>
              </w:rPr>
              <w:t xml:space="preserve">Математика: </w:t>
            </w:r>
          </w:p>
          <w:p w14:paraId="3656CC94" w14:textId="77777777" w:rsidR="002007CF" w:rsidRPr="009B7DDC" w:rsidRDefault="002007CF" w:rsidP="0070189B">
            <w:pPr>
              <w:pStyle w:val="aa"/>
              <w:jc w:val="both"/>
              <w:rPr>
                <w:sz w:val="22"/>
                <w:szCs w:val="22"/>
              </w:rPr>
            </w:pPr>
            <w:r w:rsidRPr="009B7DDC">
              <w:rPr>
                <w:sz w:val="22"/>
                <w:szCs w:val="22"/>
              </w:rPr>
              <w:t>- владение правилами записи математических формул и специальных знаков рельефно-точечной системы обозначений Л. Брайля;</w:t>
            </w:r>
          </w:p>
          <w:p w14:paraId="3AF30842" w14:textId="77777777" w:rsidR="002007CF" w:rsidRPr="009B7DDC" w:rsidRDefault="002007CF" w:rsidP="0070189B">
            <w:pPr>
              <w:pStyle w:val="aa"/>
              <w:jc w:val="both"/>
              <w:rPr>
                <w:sz w:val="22"/>
                <w:szCs w:val="22"/>
              </w:rPr>
            </w:pPr>
            <w:r w:rsidRPr="009B7DDC">
              <w:rPr>
                <w:sz w:val="22"/>
                <w:szCs w:val="22"/>
              </w:rPr>
              <w:t>- 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14:paraId="18909230" w14:textId="77777777" w:rsidR="002007CF" w:rsidRPr="009B7DDC" w:rsidRDefault="002007CF" w:rsidP="0070189B">
            <w:pPr>
              <w:pStyle w:val="aa"/>
              <w:jc w:val="both"/>
              <w:rPr>
                <w:sz w:val="22"/>
                <w:szCs w:val="22"/>
              </w:rPr>
            </w:pPr>
            <w:r w:rsidRPr="009B7DDC">
              <w:rPr>
                <w:sz w:val="22"/>
                <w:szCs w:val="22"/>
              </w:rPr>
              <w:t>- умение выполнять простые геометрические построения с помощью соответствующих приспособлений.</w:t>
            </w:r>
          </w:p>
          <w:p w14:paraId="7D44F67A" w14:textId="77777777" w:rsidR="002007CF" w:rsidRPr="009B7DDC" w:rsidRDefault="002007CF" w:rsidP="0070189B">
            <w:pPr>
              <w:pStyle w:val="aa"/>
              <w:jc w:val="both"/>
              <w:rPr>
                <w:sz w:val="22"/>
                <w:szCs w:val="22"/>
              </w:rPr>
            </w:pPr>
            <w:r w:rsidRPr="009B7DDC">
              <w:rPr>
                <w:sz w:val="22"/>
                <w:szCs w:val="22"/>
              </w:rPr>
              <w:t>Информатика:</w:t>
            </w:r>
          </w:p>
          <w:p w14:paraId="59B0AB9E" w14:textId="77777777" w:rsidR="002007CF" w:rsidRPr="009B7DDC" w:rsidRDefault="002007CF" w:rsidP="0070189B">
            <w:pPr>
              <w:pStyle w:val="aa"/>
              <w:jc w:val="both"/>
              <w:rPr>
                <w:sz w:val="22"/>
                <w:szCs w:val="22"/>
              </w:rPr>
            </w:pPr>
            <w:r w:rsidRPr="009B7DDC">
              <w:rPr>
                <w:sz w:val="22"/>
                <w:szCs w:val="22"/>
              </w:rPr>
              <w:t xml:space="preserve">- владение основным функционалом программы невизуального доступа к информации на экране ПК; </w:t>
            </w:r>
          </w:p>
          <w:p w14:paraId="69B4ABA1" w14:textId="77777777" w:rsidR="002007CF" w:rsidRPr="009B7DDC" w:rsidRDefault="002007CF" w:rsidP="0070189B">
            <w:pPr>
              <w:pStyle w:val="aa"/>
              <w:jc w:val="both"/>
              <w:rPr>
                <w:sz w:val="22"/>
                <w:szCs w:val="22"/>
              </w:rPr>
            </w:pPr>
            <w:r w:rsidRPr="009B7DDC">
              <w:rPr>
                <w:sz w:val="22"/>
                <w:szCs w:val="22"/>
              </w:rPr>
              <w:t>- владение десятипальцевым способом ввода информации на стандартной компьютерной клавиатуре, знание клавиатурных команд для работы на ПК;</w:t>
            </w:r>
          </w:p>
          <w:p w14:paraId="53293A85" w14:textId="77777777" w:rsidR="002007CF" w:rsidRPr="009B7DDC" w:rsidRDefault="002007CF" w:rsidP="0070189B">
            <w:pPr>
              <w:pStyle w:val="aa"/>
              <w:jc w:val="both"/>
              <w:rPr>
                <w:sz w:val="22"/>
                <w:szCs w:val="22"/>
              </w:rPr>
            </w:pPr>
            <w:r w:rsidRPr="009B7DDC">
              <w:rPr>
                <w:sz w:val="22"/>
                <w:szCs w:val="22"/>
              </w:rPr>
              <w:t xml:space="preserve">- умение использовать персональные тифлотехнические </w:t>
            </w:r>
            <w:r w:rsidRPr="009B7DDC">
              <w:rPr>
                <w:sz w:val="22"/>
                <w:szCs w:val="22"/>
              </w:rPr>
              <w:lastRenderedPageBreak/>
              <w:t>средства информационно-коммуникационного доступа.</w:t>
            </w:r>
          </w:p>
          <w:p w14:paraId="6FB6E3E5" w14:textId="77777777" w:rsidR="002007CF" w:rsidRPr="009B7DDC" w:rsidRDefault="002007CF" w:rsidP="0070189B">
            <w:pPr>
              <w:pStyle w:val="aa"/>
              <w:jc w:val="both"/>
              <w:rPr>
                <w:b/>
                <w:bCs/>
                <w:sz w:val="22"/>
                <w:szCs w:val="22"/>
              </w:rPr>
            </w:pPr>
            <w:r w:rsidRPr="009B7DDC">
              <w:rPr>
                <w:sz w:val="22"/>
                <w:szCs w:val="22"/>
              </w:rPr>
              <w:t xml:space="preserve"> </w:t>
            </w:r>
            <w:r w:rsidRPr="009B7DDC">
              <w:rPr>
                <w:b/>
                <w:sz w:val="22"/>
                <w:szCs w:val="22"/>
              </w:rPr>
              <w:t>Естественно-научные предметы (</w:t>
            </w:r>
            <w:r w:rsidRPr="009B7DDC">
              <w:rPr>
                <w:b/>
                <w:bCs/>
                <w:sz w:val="22"/>
                <w:szCs w:val="22"/>
              </w:rPr>
              <w:t>Биология):</w:t>
            </w:r>
          </w:p>
          <w:p w14:paraId="5651B164" w14:textId="77777777" w:rsidR="002007CF" w:rsidRPr="009B7DDC" w:rsidRDefault="002007CF" w:rsidP="0070189B">
            <w:pPr>
              <w:pStyle w:val="aa"/>
              <w:jc w:val="both"/>
              <w:rPr>
                <w:sz w:val="22"/>
                <w:szCs w:val="22"/>
              </w:rPr>
            </w:pPr>
            <w:r w:rsidRPr="009B7DDC">
              <w:rPr>
                <w:sz w:val="22"/>
                <w:szCs w:val="22"/>
              </w:rPr>
              <w:t>- умение планировать и анализировать предметно-практические действия при проведении лабораторных работ с учетом работы сохранных анализаторов.</w:t>
            </w:r>
          </w:p>
          <w:p w14:paraId="170F2412" w14:textId="77777777" w:rsidR="002007CF" w:rsidRPr="009B7DDC" w:rsidRDefault="002007CF" w:rsidP="0070189B">
            <w:pPr>
              <w:pStyle w:val="aa"/>
              <w:jc w:val="both"/>
              <w:rPr>
                <w:b/>
                <w:sz w:val="22"/>
                <w:szCs w:val="22"/>
              </w:rPr>
            </w:pPr>
            <w:r w:rsidRPr="009B7DDC">
              <w:rPr>
                <w:b/>
                <w:sz w:val="22"/>
                <w:szCs w:val="22"/>
              </w:rPr>
              <w:t>Искусство</w:t>
            </w:r>
          </w:p>
          <w:p w14:paraId="3AE778BE" w14:textId="77777777" w:rsidR="002007CF" w:rsidRPr="009B7DDC" w:rsidRDefault="002007CF" w:rsidP="0070189B">
            <w:pPr>
              <w:pStyle w:val="aa"/>
              <w:jc w:val="both"/>
              <w:rPr>
                <w:sz w:val="22"/>
                <w:szCs w:val="22"/>
              </w:rPr>
            </w:pPr>
            <w:r w:rsidRPr="009B7DDC">
              <w:rPr>
                <w:sz w:val="22"/>
                <w:szCs w:val="22"/>
              </w:rPr>
              <w:t>Изобразительное искусство. Тифлографика (рельефное черчение):</w:t>
            </w:r>
          </w:p>
          <w:p w14:paraId="5D0FDF52" w14:textId="77777777" w:rsidR="002007CF" w:rsidRPr="009B7DDC" w:rsidRDefault="002007CF" w:rsidP="0070189B">
            <w:pPr>
              <w:pStyle w:val="aa"/>
              <w:jc w:val="both"/>
              <w:rPr>
                <w:sz w:val="22"/>
                <w:szCs w:val="22"/>
              </w:rPr>
            </w:pPr>
            <w:r w:rsidRPr="009B7DDC">
              <w:rPr>
                <w:sz w:val="22"/>
                <w:szCs w:val="22"/>
              </w:rPr>
              <w:t>- владение тактильно-осязательным способом обследования и восприятия рельефных изображений предметов, контурных изображений и т.п.;</w:t>
            </w:r>
          </w:p>
          <w:p w14:paraId="44F745E0" w14:textId="77777777" w:rsidR="002007CF" w:rsidRPr="009B7DDC" w:rsidRDefault="002007CF" w:rsidP="0070189B">
            <w:pPr>
              <w:pStyle w:val="aa"/>
              <w:jc w:val="both"/>
              <w:rPr>
                <w:sz w:val="22"/>
                <w:szCs w:val="22"/>
              </w:rPr>
            </w:pPr>
            <w:r w:rsidRPr="009B7DDC">
              <w:rPr>
                <w:sz w:val="22"/>
                <w:szCs w:val="22"/>
              </w:rPr>
              <w:t>- умение пользоваться рельефным рисунком при изучении различных учебных предметов;</w:t>
            </w:r>
          </w:p>
          <w:p w14:paraId="5D406A3B" w14:textId="77777777" w:rsidR="002007CF" w:rsidRPr="009B7DDC" w:rsidRDefault="002007CF" w:rsidP="0070189B">
            <w:pPr>
              <w:pStyle w:val="aa"/>
              <w:jc w:val="both"/>
              <w:rPr>
                <w:sz w:val="22"/>
                <w:szCs w:val="22"/>
              </w:rPr>
            </w:pPr>
            <w:r w:rsidRPr="009B7DDC">
              <w:rPr>
                <w:sz w:val="22"/>
                <w:szCs w:val="22"/>
              </w:rPr>
              <w:t>- иметь представление о выдающихся произведениях живописи, графики, скульптуры, архитектуры и прикладного искусства;</w:t>
            </w:r>
          </w:p>
          <w:p w14:paraId="0B383AB2" w14:textId="77777777" w:rsidR="002007CF" w:rsidRPr="009B7DDC" w:rsidRDefault="002007CF" w:rsidP="0070189B">
            <w:pPr>
              <w:pStyle w:val="aa"/>
              <w:jc w:val="both"/>
              <w:rPr>
                <w:sz w:val="22"/>
                <w:szCs w:val="22"/>
              </w:rPr>
            </w:pPr>
            <w:r w:rsidRPr="009B7DDC">
              <w:rPr>
                <w:sz w:val="22"/>
                <w:szCs w:val="22"/>
              </w:rPr>
              <w:t xml:space="preserve">- владение навыками рельефно-графического изображения предметов с натуры, по памяти, по представлению; </w:t>
            </w:r>
          </w:p>
          <w:p w14:paraId="0730694D" w14:textId="77777777" w:rsidR="002007CF" w:rsidRPr="009B7DDC" w:rsidRDefault="002007CF" w:rsidP="0070189B">
            <w:pPr>
              <w:pStyle w:val="aa"/>
              <w:jc w:val="both"/>
              <w:rPr>
                <w:sz w:val="22"/>
                <w:szCs w:val="22"/>
              </w:rPr>
            </w:pPr>
            <w:r w:rsidRPr="009B7DDC">
              <w:rPr>
                <w:sz w:val="22"/>
                <w:szCs w:val="22"/>
              </w:rPr>
              <w:t>- 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14:paraId="67447002" w14:textId="77777777" w:rsidR="002007CF" w:rsidRPr="009B7DDC" w:rsidRDefault="002007CF" w:rsidP="0070189B">
            <w:pPr>
              <w:pStyle w:val="aa"/>
              <w:jc w:val="both"/>
              <w:rPr>
                <w:b/>
                <w:sz w:val="22"/>
                <w:szCs w:val="22"/>
              </w:rPr>
            </w:pPr>
            <w:r w:rsidRPr="009B7DDC">
              <w:rPr>
                <w:b/>
                <w:sz w:val="22"/>
                <w:szCs w:val="22"/>
              </w:rPr>
              <w:t>Технология</w:t>
            </w:r>
            <w:r w:rsidR="0070189B" w:rsidRPr="009B7DDC">
              <w:rPr>
                <w:b/>
                <w:sz w:val="22"/>
                <w:szCs w:val="22"/>
              </w:rPr>
              <w:t>:</w:t>
            </w:r>
          </w:p>
          <w:p w14:paraId="4789F00B" w14:textId="77777777" w:rsidR="002007CF" w:rsidRPr="009B7DDC" w:rsidRDefault="002007CF" w:rsidP="0070189B">
            <w:pPr>
              <w:pStyle w:val="aa"/>
              <w:jc w:val="both"/>
              <w:rPr>
                <w:sz w:val="22"/>
                <w:szCs w:val="22"/>
              </w:rPr>
            </w:pPr>
            <w:r w:rsidRPr="009B7DDC">
              <w:rPr>
                <w:sz w:val="22"/>
                <w:szCs w:val="22"/>
              </w:rPr>
              <w:t>- выполнять операции по обработке текстильных материалов;</w:t>
            </w:r>
          </w:p>
          <w:p w14:paraId="11CA9E61" w14:textId="77777777" w:rsidR="002007CF" w:rsidRPr="009B7DDC" w:rsidRDefault="002007CF" w:rsidP="0070189B">
            <w:pPr>
              <w:pStyle w:val="aa"/>
              <w:jc w:val="both"/>
              <w:rPr>
                <w:sz w:val="22"/>
                <w:szCs w:val="22"/>
              </w:rPr>
            </w:pPr>
            <w:r w:rsidRPr="009B7DDC">
              <w:rPr>
                <w:sz w:val="22"/>
                <w:szCs w:val="22"/>
              </w:rPr>
              <w:t>- выполнять простые операции по обработке древесины с использованием ручных инструментов и приспособлений;</w:t>
            </w:r>
          </w:p>
          <w:p w14:paraId="252AB48D" w14:textId="77777777" w:rsidR="002007CF" w:rsidRPr="009B7DDC" w:rsidRDefault="002007CF" w:rsidP="0070189B">
            <w:pPr>
              <w:pStyle w:val="aa"/>
              <w:jc w:val="both"/>
              <w:rPr>
                <w:sz w:val="22"/>
                <w:szCs w:val="22"/>
              </w:rPr>
            </w:pPr>
            <w:r w:rsidRPr="009B7DDC">
              <w:rPr>
                <w:sz w:val="22"/>
                <w:szCs w:val="22"/>
              </w:rPr>
              <w:t>- изготавливать изделия из древесины;</w:t>
            </w:r>
          </w:p>
          <w:p w14:paraId="725D395F" w14:textId="77777777" w:rsidR="002007CF" w:rsidRPr="009B7DDC" w:rsidRDefault="002007CF" w:rsidP="0070189B">
            <w:pPr>
              <w:pStyle w:val="aa"/>
              <w:jc w:val="both"/>
              <w:rPr>
                <w:sz w:val="22"/>
                <w:szCs w:val="22"/>
              </w:rPr>
            </w:pPr>
            <w:r w:rsidRPr="009B7DDC">
              <w:rPr>
                <w:sz w:val="22"/>
                <w:szCs w:val="22"/>
              </w:rPr>
              <w:t>- готовить кулинарные блюда в технологической последовательности;</w:t>
            </w:r>
          </w:p>
          <w:p w14:paraId="7D6EDB88" w14:textId="77777777" w:rsidR="002007CF" w:rsidRPr="009B7DDC" w:rsidRDefault="002007CF" w:rsidP="0070189B">
            <w:pPr>
              <w:pStyle w:val="aa"/>
              <w:jc w:val="both"/>
              <w:rPr>
                <w:sz w:val="22"/>
                <w:szCs w:val="22"/>
              </w:rPr>
            </w:pPr>
            <w:r w:rsidRPr="009B7DDC">
              <w:rPr>
                <w:sz w:val="22"/>
                <w:szCs w:val="22"/>
              </w:rPr>
              <w:t>- характеризовать основные направления растениеводства;</w:t>
            </w:r>
          </w:p>
          <w:p w14:paraId="20E8F183" w14:textId="77777777" w:rsidR="002007CF" w:rsidRPr="009B7DDC" w:rsidRDefault="002007CF" w:rsidP="0070189B">
            <w:pPr>
              <w:pStyle w:val="aa"/>
              <w:jc w:val="both"/>
              <w:rPr>
                <w:sz w:val="22"/>
                <w:szCs w:val="22"/>
              </w:rPr>
            </w:pPr>
            <w:r w:rsidRPr="009B7DDC">
              <w:rPr>
                <w:sz w:val="22"/>
                <w:szCs w:val="22"/>
              </w:rPr>
              <w:t>- использовать способы переработки и хранения растениеводческой продукции;</w:t>
            </w:r>
          </w:p>
          <w:p w14:paraId="2385E0DE" w14:textId="77777777" w:rsidR="002007CF" w:rsidRPr="009B7DDC" w:rsidRDefault="002007CF" w:rsidP="0070189B">
            <w:pPr>
              <w:pStyle w:val="aa"/>
              <w:jc w:val="both"/>
              <w:rPr>
                <w:sz w:val="22"/>
                <w:szCs w:val="22"/>
              </w:rPr>
            </w:pPr>
            <w:r w:rsidRPr="009B7DDC">
              <w:rPr>
                <w:sz w:val="22"/>
                <w:szCs w:val="22"/>
              </w:rPr>
              <w:t>- презентовать собственное изделие (продукт);</w:t>
            </w:r>
          </w:p>
          <w:p w14:paraId="621079EA" w14:textId="77777777" w:rsidR="002007CF" w:rsidRPr="009B7DDC" w:rsidRDefault="002007CF" w:rsidP="0070189B">
            <w:pPr>
              <w:pStyle w:val="aa"/>
              <w:jc w:val="both"/>
              <w:rPr>
                <w:sz w:val="22"/>
                <w:szCs w:val="22"/>
              </w:rPr>
            </w:pPr>
            <w:r w:rsidRPr="009B7DDC">
              <w:rPr>
                <w:sz w:val="22"/>
                <w:szCs w:val="22"/>
              </w:rPr>
              <w:t>- характеризовать мир профессий, связанных с изучаемыми технологиями.</w:t>
            </w:r>
            <w:r w:rsidRPr="009B7DDC">
              <w:rPr>
                <w:sz w:val="22"/>
                <w:szCs w:val="22"/>
              </w:rPr>
              <w:tab/>
            </w:r>
          </w:p>
          <w:p w14:paraId="2D21FAF9" w14:textId="77777777" w:rsidR="002007CF" w:rsidRPr="009B7DDC" w:rsidRDefault="002007CF" w:rsidP="0070189B">
            <w:pPr>
              <w:pStyle w:val="aa"/>
              <w:jc w:val="both"/>
              <w:rPr>
                <w:b/>
                <w:sz w:val="22"/>
                <w:szCs w:val="22"/>
              </w:rPr>
            </w:pPr>
            <w:r w:rsidRPr="009B7DDC">
              <w:rPr>
                <w:b/>
                <w:sz w:val="22"/>
                <w:szCs w:val="22"/>
              </w:rPr>
              <w:t>Физическая культура:</w:t>
            </w:r>
          </w:p>
          <w:p w14:paraId="0BA5EAB1" w14:textId="77777777" w:rsidR="002007CF" w:rsidRPr="009B7DDC" w:rsidRDefault="002007CF" w:rsidP="0070189B">
            <w:pPr>
              <w:pStyle w:val="aa"/>
              <w:jc w:val="both"/>
              <w:rPr>
                <w:sz w:val="22"/>
                <w:szCs w:val="22"/>
              </w:rPr>
            </w:pPr>
            <w:r w:rsidRPr="009B7DDC">
              <w:rPr>
                <w:sz w:val="22"/>
                <w:szCs w:val="22"/>
              </w:rPr>
              <w:t>-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77293FAB" w14:textId="77777777" w:rsidR="002007CF" w:rsidRPr="009B7DDC" w:rsidRDefault="002007CF" w:rsidP="0070189B">
            <w:pPr>
              <w:pStyle w:val="aa"/>
              <w:jc w:val="both"/>
              <w:rPr>
                <w:sz w:val="22"/>
                <w:szCs w:val="22"/>
              </w:rPr>
            </w:pPr>
            <w:r w:rsidRPr="009B7DDC">
              <w:rPr>
                <w:sz w:val="22"/>
                <w:szCs w:val="22"/>
              </w:rPr>
              <w:t>- при отсутствии индивидуальных противопоказаний физическая подготовка слепых обучающихся включает: элементы гимнастики и легкой атлетики, подвижные игры, ходьбу на лыжах, плавание в бассейне;</w:t>
            </w:r>
          </w:p>
          <w:p w14:paraId="047C8C3E" w14:textId="77777777" w:rsidR="00EE1D12" w:rsidRPr="009B7DDC" w:rsidRDefault="002007CF" w:rsidP="00433C03">
            <w:pPr>
              <w:pStyle w:val="aa"/>
              <w:jc w:val="both"/>
              <w:rPr>
                <w:sz w:val="22"/>
                <w:szCs w:val="22"/>
              </w:rPr>
            </w:pPr>
            <w:r w:rsidRPr="009B7DDC">
              <w:rPr>
                <w:sz w:val="22"/>
                <w:szCs w:val="22"/>
              </w:rPr>
              <w:t xml:space="preserve">- - специальные знания в области физической культуры, спорта, в т.ч. знание различных спортивных дисциплин для слепых и их </w:t>
            </w:r>
            <w:r w:rsidR="0070189B" w:rsidRPr="009B7DDC">
              <w:rPr>
                <w:sz w:val="22"/>
                <w:szCs w:val="22"/>
              </w:rPr>
              <w:t>достижения в этих видах спорта.</w:t>
            </w:r>
          </w:p>
        </w:tc>
      </w:tr>
      <w:tr w:rsidR="0070189B" w:rsidRPr="009B7DDC" w14:paraId="67D3DACC" w14:textId="77777777" w:rsidTr="00EE1D12">
        <w:tc>
          <w:tcPr>
            <w:tcW w:w="552" w:type="dxa"/>
          </w:tcPr>
          <w:p w14:paraId="2539E8C6" w14:textId="77777777" w:rsidR="0070189B" w:rsidRPr="009B7DDC" w:rsidRDefault="0070189B" w:rsidP="00433C03">
            <w:pPr>
              <w:pStyle w:val="aa"/>
              <w:rPr>
                <w:sz w:val="22"/>
                <w:szCs w:val="22"/>
              </w:rPr>
            </w:pPr>
          </w:p>
        </w:tc>
        <w:tc>
          <w:tcPr>
            <w:tcW w:w="2433" w:type="dxa"/>
          </w:tcPr>
          <w:p w14:paraId="39A3C022" w14:textId="77777777" w:rsidR="0070189B" w:rsidRPr="009B7DDC" w:rsidRDefault="0070189B"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Слабовидящие</w:t>
            </w:r>
          </w:p>
        </w:tc>
        <w:tc>
          <w:tcPr>
            <w:tcW w:w="6366" w:type="dxa"/>
          </w:tcPr>
          <w:p w14:paraId="5A0EA7C6" w14:textId="77777777" w:rsidR="0070189B" w:rsidRPr="009B7DDC" w:rsidRDefault="0070189B" w:rsidP="0070189B">
            <w:pPr>
              <w:pStyle w:val="aa"/>
              <w:jc w:val="both"/>
              <w:rPr>
                <w:b/>
                <w:sz w:val="22"/>
                <w:szCs w:val="22"/>
              </w:rPr>
            </w:pPr>
            <w:r w:rsidRPr="009B7DDC">
              <w:rPr>
                <w:b/>
                <w:sz w:val="22"/>
                <w:szCs w:val="22"/>
              </w:rPr>
              <w:t>Филология</w:t>
            </w:r>
          </w:p>
          <w:p w14:paraId="7F474572" w14:textId="77777777" w:rsidR="0070189B" w:rsidRPr="009B7DDC" w:rsidRDefault="0070189B" w:rsidP="0070189B">
            <w:pPr>
              <w:pStyle w:val="aa"/>
              <w:jc w:val="both"/>
              <w:rPr>
                <w:sz w:val="22"/>
                <w:szCs w:val="22"/>
              </w:rPr>
            </w:pPr>
            <w:r w:rsidRPr="009B7DDC">
              <w:rPr>
                <w:sz w:val="22"/>
                <w:szCs w:val="22"/>
              </w:rPr>
              <w:t>Русский язык. Родной язык:</w:t>
            </w:r>
          </w:p>
          <w:p w14:paraId="6C40238B" w14:textId="77777777" w:rsidR="0070189B" w:rsidRPr="009B7DDC" w:rsidRDefault="0070189B" w:rsidP="0070189B">
            <w:pPr>
              <w:pStyle w:val="aa"/>
              <w:jc w:val="both"/>
              <w:rPr>
                <w:sz w:val="22"/>
                <w:szCs w:val="22"/>
              </w:rPr>
            </w:pPr>
            <w:r w:rsidRPr="009B7DDC">
              <w:rPr>
                <w:sz w:val="22"/>
                <w:szCs w:val="22"/>
              </w:rPr>
              <w:t>- сформированность навыка письма плоским шрифтом;</w:t>
            </w:r>
          </w:p>
          <w:p w14:paraId="73A07285" w14:textId="77777777" w:rsidR="0070189B" w:rsidRPr="009B7DDC" w:rsidRDefault="0070189B" w:rsidP="0070189B">
            <w:pPr>
              <w:pStyle w:val="aa"/>
              <w:jc w:val="both"/>
              <w:rPr>
                <w:sz w:val="22"/>
                <w:szCs w:val="22"/>
              </w:rPr>
            </w:pPr>
            <w:r w:rsidRPr="009B7DDC">
              <w:rPr>
                <w:sz w:val="22"/>
                <w:szCs w:val="22"/>
              </w:rPr>
              <w:t>Литература. Родная  литература:</w:t>
            </w:r>
          </w:p>
          <w:p w14:paraId="6D564F3A" w14:textId="77777777" w:rsidR="0070189B" w:rsidRPr="009B7DDC" w:rsidRDefault="0070189B" w:rsidP="0070189B">
            <w:pPr>
              <w:pStyle w:val="aa"/>
              <w:jc w:val="both"/>
              <w:rPr>
                <w:sz w:val="22"/>
                <w:szCs w:val="22"/>
              </w:rPr>
            </w:pPr>
            <w:r w:rsidRPr="009B7DDC">
              <w:rPr>
                <w:sz w:val="22"/>
                <w:szCs w:val="22"/>
              </w:rPr>
              <w:t>- сформированность навыка чтения плоского шрифта;</w:t>
            </w:r>
          </w:p>
          <w:p w14:paraId="232A481A" w14:textId="77777777" w:rsidR="0070189B" w:rsidRPr="009B7DDC" w:rsidRDefault="0070189B" w:rsidP="0070189B">
            <w:pPr>
              <w:pStyle w:val="aa"/>
              <w:jc w:val="both"/>
              <w:rPr>
                <w:sz w:val="22"/>
                <w:szCs w:val="22"/>
              </w:rPr>
            </w:pPr>
            <w:r w:rsidRPr="009B7DDC">
              <w:rPr>
                <w:sz w:val="22"/>
                <w:szCs w:val="22"/>
              </w:rPr>
              <w:t>- умение работать с электронной и аудио книгой.</w:t>
            </w:r>
          </w:p>
          <w:p w14:paraId="281CD3CE" w14:textId="77777777" w:rsidR="0070189B" w:rsidRPr="009B7DDC" w:rsidRDefault="0070189B" w:rsidP="0070189B">
            <w:pPr>
              <w:pStyle w:val="aa"/>
              <w:jc w:val="both"/>
              <w:rPr>
                <w:sz w:val="22"/>
                <w:szCs w:val="22"/>
              </w:rPr>
            </w:pPr>
            <w:r w:rsidRPr="009B7DDC">
              <w:rPr>
                <w:sz w:val="22"/>
                <w:szCs w:val="22"/>
              </w:rPr>
              <w:t>Иностранный язык. Второй иностранный язык:</w:t>
            </w:r>
          </w:p>
          <w:p w14:paraId="74F64ED0" w14:textId="77777777" w:rsidR="0070189B" w:rsidRPr="009B7DDC" w:rsidRDefault="0070189B" w:rsidP="0070189B">
            <w:pPr>
              <w:pStyle w:val="aa"/>
              <w:jc w:val="both"/>
              <w:rPr>
                <w:sz w:val="22"/>
                <w:szCs w:val="22"/>
              </w:rPr>
            </w:pPr>
            <w:r w:rsidRPr="009B7DDC">
              <w:rPr>
                <w:sz w:val="22"/>
                <w:szCs w:val="22"/>
              </w:rPr>
              <w:t>- сформированность навыков письма и чтения плоского шрифта изучаемого иностранного языка;</w:t>
            </w:r>
          </w:p>
          <w:p w14:paraId="283A7E9F" w14:textId="77777777" w:rsidR="0070189B" w:rsidRPr="009B7DDC" w:rsidRDefault="0070189B" w:rsidP="0070189B">
            <w:pPr>
              <w:pStyle w:val="aa"/>
              <w:jc w:val="both"/>
              <w:rPr>
                <w:sz w:val="22"/>
                <w:szCs w:val="22"/>
              </w:rPr>
            </w:pPr>
            <w:r w:rsidRPr="009B7DDC">
              <w:rPr>
                <w:sz w:val="22"/>
                <w:szCs w:val="22"/>
              </w:rPr>
              <w:t>- владение технологией доступа к электронным ресурсам на иностранном языке.</w:t>
            </w:r>
          </w:p>
          <w:p w14:paraId="67185361" w14:textId="77777777" w:rsidR="0070189B" w:rsidRPr="009B7DDC" w:rsidRDefault="0070189B" w:rsidP="0070189B">
            <w:pPr>
              <w:pStyle w:val="aa"/>
              <w:jc w:val="both"/>
              <w:rPr>
                <w:b/>
                <w:sz w:val="22"/>
                <w:szCs w:val="22"/>
              </w:rPr>
            </w:pPr>
            <w:r w:rsidRPr="009B7DDC">
              <w:rPr>
                <w:b/>
                <w:sz w:val="22"/>
                <w:szCs w:val="22"/>
              </w:rPr>
              <w:lastRenderedPageBreak/>
              <w:t>Общественно-научные предметы</w:t>
            </w:r>
          </w:p>
          <w:p w14:paraId="2B43A43B" w14:textId="77777777" w:rsidR="0070189B" w:rsidRPr="009B7DDC" w:rsidRDefault="0070189B" w:rsidP="0070189B">
            <w:pPr>
              <w:pStyle w:val="aa"/>
              <w:jc w:val="both"/>
              <w:rPr>
                <w:sz w:val="22"/>
                <w:szCs w:val="22"/>
              </w:rPr>
            </w:pPr>
            <w:r w:rsidRPr="009B7DDC">
              <w:rPr>
                <w:sz w:val="22"/>
                <w:szCs w:val="22"/>
              </w:rPr>
              <w:t>История России. Всеобщая история. География</w:t>
            </w:r>
          </w:p>
          <w:p w14:paraId="5D0025CD" w14:textId="77777777" w:rsidR="0070189B" w:rsidRPr="009B7DDC" w:rsidRDefault="0070189B" w:rsidP="0070189B">
            <w:pPr>
              <w:pStyle w:val="aa"/>
              <w:jc w:val="both"/>
              <w:rPr>
                <w:sz w:val="22"/>
                <w:szCs w:val="22"/>
              </w:rPr>
            </w:pPr>
            <w:r w:rsidRPr="009B7DDC">
              <w:rPr>
                <w:sz w:val="22"/>
                <w:szCs w:val="22"/>
              </w:rPr>
              <w:t>- владение тактильно-зрительным способом чтения цветных рельефных географических карт.</w:t>
            </w:r>
          </w:p>
          <w:p w14:paraId="69B7166B" w14:textId="77777777" w:rsidR="0070189B" w:rsidRPr="009B7DDC" w:rsidRDefault="0070189B" w:rsidP="0070189B">
            <w:pPr>
              <w:pStyle w:val="aa"/>
              <w:jc w:val="both"/>
              <w:rPr>
                <w:b/>
                <w:sz w:val="22"/>
                <w:szCs w:val="22"/>
              </w:rPr>
            </w:pPr>
            <w:r w:rsidRPr="009B7DDC">
              <w:rPr>
                <w:b/>
                <w:sz w:val="22"/>
                <w:szCs w:val="22"/>
              </w:rPr>
              <w:t>Математика и информатика</w:t>
            </w:r>
          </w:p>
          <w:p w14:paraId="2FE3E4C2" w14:textId="77777777" w:rsidR="0070189B" w:rsidRPr="009B7DDC" w:rsidRDefault="0070189B" w:rsidP="0070189B">
            <w:pPr>
              <w:pStyle w:val="aa"/>
              <w:jc w:val="both"/>
              <w:rPr>
                <w:sz w:val="22"/>
                <w:szCs w:val="22"/>
              </w:rPr>
            </w:pPr>
            <w:r w:rsidRPr="009B7DDC">
              <w:rPr>
                <w:sz w:val="22"/>
                <w:szCs w:val="22"/>
              </w:rPr>
              <w:t xml:space="preserve">Математика: </w:t>
            </w:r>
          </w:p>
          <w:p w14:paraId="54CBB0CE" w14:textId="77777777" w:rsidR="0070189B" w:rsidRPr="009B7DDC" w:rsidRDefault="0070189B" w:rsidP="0070189B">
            <w:pPr>
              <w:pStyle w:val="aa"/>
              <w:jc w:val="both"/>
              <w:rPr>
                <w:sz w:val="22"/>
                <w:szCs w:val="22"/>
              </w:rPr>
            </w:pPr>
            <w:r w:rsidRPr="009B7DDC">
              <w:rPr>
                <w:sz w:val="22"/>
                <w:szCs w:val="22"/>
              </w:rPr>
              <w:t>- владение тактильно-зрительным способом обследования и восприятия рельефных изображений предметов, контурных изображений геометрических фигур и т.п.;</w:t>
            </w:r>
          </w:p>
          <w:p w14:paraId="254AAFDF" w14:textId="77777777" w:rsidR="0070189B" w:rsidRPr="009B7DDC" w:rsidRDefault="0070189B" w:rsidP="0070189B">
            <w:pPr>
              <w:pStyle w:val="aa"/>
              <w:jc w:val="both"/>
              <w:rPr>
                <w:sz w:val="22"/>
                <w:szCs w:val="22"/>
              </w:rPr>
            </w:pPr>
            <w:r w:rsidRPr="009B7DDC">
              <w:rPr>
                <w:sz w:val="22"/>
                <w:szCs w:val="22"/>
              </w:rPr>
              <w:t>- умение выполнять простые геометрические построения с помощью соответствующих приспособлений.</w:t>
            </w:r>
          </w:p>
          <w:p w14:paraId="3D49BA1B" w14:textId="77777777" w:rsidR="0070189B" w:rsidRPr="009B7DDC" w:rsidRDefault="0070189B" w:rsidP="0070189B">
            <w:pPr>
              <w:pStyle w:val="aa"/>
              <w:jc w:val="both"/>
              <w:rPr>
                <w:sz w:val="22"/>
                <w:szCs w:val="22"/>
              </w:rPr>
            </w:pPr>
            <w:r w:rsidRPr="009B7DDC">
              <w:rPr>
                <w:sz w:val="22"/>
                <w:szCs w:val="22"/>
              </w:rPr>
              <w:t xml:space="preserve"> Информатика:</w:t>
            </w:r>
          </w:p>
          <w:p w14:paraId="50756B35" w14:textId="77777777" w:rsidR="0070189B" w:rsidRPr="009B7DDC" w:rsidRDefault="0070189B" w:rsidP="0070189B">
            <w:pPr>
              <w:pStyle w:val="aa"/>
              <w:jc w:val="both"/>
              <w:rPr>
                <w:sz w:val="22"/>
                <w:szCs w:val="22"/>
              </w:rPr>
            </w:pPr>
            <w:r w:rsidRPr="009B7DDC">
              <w:rPr>
                <w:sz w:val="22"/>
                <w:szCs w:val="22"/>
              </w:rPr>
              <w:t>- владение основным функционалом программы увеличения изображения на экране ПК;</w:t>
            </w:r>
          </w:p>
          <w:p w14:paraId="439EC272" w14:textId="77777777" w:rsidR="0070189B" w:rsidRPr="009B7DDC" w:rsidRDefault="0070189B" w:rsidP="0070189B">
            <w:pPr>
              <w:pStyle w:val="aa"/>
              <w:jc w:val="both"/>
              <w:rPr>
                <w:sz w:val="22"/>
                <w:szCs w:val="22"/>
              </w:rPr>
            </w:pPr>
            <w:r w:rsidRPr="009B7DDC">
              <w:rPr>
                <w:sz w:val="22"/>
                <w:szCs w:val="22"/>
              </w:rPr>
              <w:t>- владение «слепым» десятипальцевым способом ввода информации на стандартной компьютерной клавиатуре;</w:t>
            </w:r>
          </w:p>
          <w:p w14:paraId="3C96625C" w14:textId="77777777" w:rsidR="0070189B" w:rsidRPr="009B7DDC" w:rsidRDefault="0070189B" w:rsidP="0070189B">
            <w:pPr>
              <w:pStyle w:val="aa"/>
              <w:jc w:val="both"/>
              <w:rPr>
                <w:sz w:val="22"/>
                <w:szCs w:val="22"/>
              </w:rPr>
            </w:pPr>
            <w:r w:rsidRPr="009B7DDC">
              <w:rPr>
                <w:sz w:val="22"/>
                <w:szCs w:val="22"/>
              </w:rPr>
              <w:t>- умение использовать персональные тифлотехнические средства компенсации слабовидения.</w:t>
            </w:r>
          </w:p>
          <w:p w14:paraId="7048402E" w14:textId="77777777" w:rsidR="0070189B" w:rsidRPr="009B7DDC" w:rsidRDefault="0070189B" w:rsidP="0070189B">
            <w:pPr>
              <w:pStyle w:val="aa"/>
              <w:jc w:val="both"/>
              <w:rPr>
                <w:bCs/>
                <w:sz w:val="22"/>
                <w:szCs w:val="22"/>
              </w:rPr>
            </w:pPr>
            <w:r w:rsidRPr="009B7DDC">
              <w:rPr>
                <w:sz w:val="22"/>
                <w:szCs w:val="22"/>
              </w:rPr>
              <w:t xml:space="preserve"> Естественно-научные предметы (</w:t>
            </w:r>
            <w:r w:rsidRPr="009B7DDC">
              <w:rPr>
                <w:bCs/>
                <w:sz w:val="22"/>
                <w:szCs w:val="22"/>
              </w:rPr>
              <w:t>Биология):</w:t>
            </w:r>
          </w:p>
          <w:p w14:paraId="1ED31FF8" w14:textId="77777777" w:rsidR="0070189B" w:rsidRPr="009B7DDC" w:rsidRDefault="0070189B" w:rsidP="0070189B">
            <w:pPr>
              <w:pStyle w:val="aa"/>
              <w:jc w:val="both"/>
              <w:rPr>
                <w:sz w:val="22"/>
                <w:szCs w:val="22"/>
              </w:rPr>
            </w:pPr>
            <w:r w:rsidRPr="009B7DDC">
              <w:rPr>
                <w:sz w:val="22"/>
                <w:szCs w:val="22"/>
              </w:rPr>
              <w:t>- умение планировать предметно-практические действия при проведении лабораторных работ с учетом специфики зрительного восприятия.</w:t>
            </w:r>
          </w:p>
          <w:p w14:paraId="247E3F4B" w14:textId="77777777" w:rsidR="0070189B" w:rsidRPr="009B7DDC" w:rsidRDefault="0070189B" w:rsidP="0070189B">
            <w:pPr>
              <w:pStyle w:val="aa"/>
              <w:jc w:val="both"/>
              <w:rPr>
                <w:sz w:val="22"/>
                <w:szCs w:val="22"/>
              </w:rPr>
            </w:pPr>
            <w:r w:rsidRPr="009B7DDC">
              <w:rPr>
                <w:sz w:val="22"/>
                <w:szCs w:val="22"/>
              </w:rPr>
              <w:t>Искусство</w:t>
            </w:r>
          </w:p>
          <w:p w14:paraId="1A4EDDB1" w14:textId="77777777" w:rsidR="0070189B" w:rsidRPr="009B7DDC" w:rsidRDefault="0070189B" w:rsidP="0070189B">
            <w:pPr>
              <w:pStyle w:val="aa"/>
              <w:jc w:val="both"/>
              <w:rPr>
                <w:sz w:val="22"/>
                <w:szCs w:val="22"/>
              </w:rPr>
            </w:pPr>
            <w:r w:rsidRPr="009B7DDC">
              <w:rPr>
                <w:sz w:val="22"/>
                <w:szCs w:val="22"/>
              </w:rPr>
              <w:t>Изобразительное искусство:</w:t>
            </w:r>
          </w:p>
          <w:p w14:paraId="5E9B80AD" w14:textId="77777777" w:rsidR="0070189B" w:rsidRPr="009B7DDC" w:rsidRDefault="0070189B" w:rsidP="0070189B">
            <w:pPr>
              <w:pStyle w:val="aa"/>
              <w:jc w:val="both"/>
              <w:rPr>
                <w:sz w:val="22"/>
                <w:szCs w:val="22"/>
              </w:rPr>
            </w:pPr>
            <w:r w:rsidRPr="009B7DDC">
              <w:rPr>
                <w:sz w:val="22"/>
                <w:szCs w:val="22"/>
              </w:rPr>
              <w:t>- владение тактильно-зрительным способом обследования и восприятия: рельефных изображений предметов, контурных изображений и т.п.;</w:t>
            </w:r>
          </w:p>
          <w:p w14:paraId="0EA46197" w14:textId="77777777" w:rsidR="0070189B" w:rsidRPr="009B7DDC" w:rsidRDefault="0070189B" w:rsidP="0070189B">
            <w:pPr>
              <w:pStyle w:val="aa"/>
              <w:jc w:val="both"/>
              <w:rPr>
                <w:sz w:val="22"/>
                <w:szCs w:val="22"/>
              </w:rPr>
            </w:pPr>
            <w:r w:rsidRPr="009B7DDC">
              <w:rPr>
                <w:sz w:val="22"/>
                <w:szCs w:val="22"/>
              </w:rPr>
              <w:t>- умение пользоваться рисунком при изучении различных учебных предметов;</w:t>
            </w:r>
          </w:p>
          <w:p w14:paraId="5340912E" w14:textId="77777777" w:rsidR="0070189B" w:rsidRPr="009B7DDC" w:rsidRDefault="0070189B" w:rsidP="0070189B">
            <w:pPr>
              <w:pStyle w:val="aa"/>
              <w:jc w:val="both"/>
              <w:rPr>
                <w:sz w:val="22"/>
                <w:szCs w:val="22"/>
              </w:rPr>
            </w:pPr>
            <w:r w:rsidRPr="009B7DDC">
              <w:rPr>
                <w:sz w:val="22"/>
                <w:szCs w:val="22"/>
              </w:rPr>
              <w:t>- владение навыками графического изображения предметов с натуры, по памяти, по представлению.</w:t>
            </w:r>
          </w:p>
          <w:p w14:paraId="6F0E7BCF" w14:textId="77777777" w:rsidR="0070189B" w:rsidRPr="009B7DDC" w:rsidRDefault="0070189B" w:rsidP="0070189B">
            <w:pPr>
              <w:pStyle w:val="aa"/>
              <w:jc w:val="both"/>
              <w:rPr>
                <w:b/>
                <w:sz w:val="22"/>
                <w:szCs w:val="22"/>
              </w:rPr>
            </w:pPr>
            <w:r w:rsidRPr="009B7DDC">
              <w:rPr>
                <w:b/>
                <w:sz w:val="22"/>
                <w:szCs w:val="22"/>
              </w:rPr>
              <w:t>Технология</w:t>
            </w:r>
          </w:p>
          <w:p w14:paraId="19B095D5" w14:textId="77777777" w:rsidR="0070189B" w:rsidRPr="009B7DDC" w:rsidRDefault="0070189B" w:rsidP="0070189B">
            <w:pPr>
              <w:pStyle w:val="aa"/>
              <w:jc w:val="both"/>
              <w:rPr>
                <w:sz w:val="22"/>
                <w:szCs w:val="22"/>
              </w:rPr>
            </w:pPr>
            <w:r w:rsidRPr="009B7DDC">
              <w:rPr>
                <w:sz w:val="22"/>
                <w:szCs w:val="22"/>
              </w:rPr>
              <w:t>- выполнять операции по обработке текстильных материалов;</w:t>
            </w:r>
          </w:p>
          <w:p w14:paraId="2670D9EE" w14:textId="77777777" w:rsidR="0070189B" w:rsidRPr="009B7DDC" w:rsidRDefault="0070189B" w:rsidP="0070189B">
            <w:pPr>
              <w:pStyle w:val="aa"/>
              <w:jc w:val="both"/>
              <w:rPr>
                <w:sz w:val="22"/>
                <w:szCs w:val="22"/>
              </w:rPr>
            </w:pPr>
            <w:r w:rsidRPr="009B7DDC">
              <w:rPr>
                <w:sz w:val="22"/>
                <w:szCs w:val="22"/>
              </w:rPr>
              <w:t>- выполнять простые операции по обработке древесины с использованием ручных инструментов и приспособлений;</w:t>
            </w:r>
          </w:p>
          <w:p w14:paraId="52655939" w14:textId="77777777" w:rsidR="0070189B" w:rsidRPr="009B7DDC" w:rsidRDefault="0070189B" w:rsidP="0070189B">
            <w:pPr>
              <w:pStyle w:val="aa"/>
              <w:jc w:val="both"/>
              <w:rPr>
                <w:sz w:val="22"/>
                <w:szCs w:val="22"/>
              </w:rPr>
            </w:pPr>
            <w:r w:rsidRPr="009B7DDC">
              <w:rPr>
                <w:sz w:val="22"/>
                <w:szCs w:val="22"/>
              </w:rPr>
              <w:t>- изготавливать изделия из древесины;</w:t>
            </w:r>
          </w:p>
          <w:p w14:paraId="151CD0C7" w14:textId="77777777" w:rsidR="0070189B" w:rsidRPr="009B7DDC" w:rsidRDefault="0070189B" w:rsidP="0070189B">
            <w:pPr>
              <w:pStyle w:val="aa"/>
              <w:jc w:val="both"/>
              <w:rPr>
                <w:sz w:val="22"/>
                <w:szCs w:val="22"/>
              </w:rPr>
            </w:pPr>
            <w:r w:rsidRPr="009B7DDC">
              <w:rPr>
                <w:sz w:val="22"/>
                <w:szCs w:val="22"/>
              </w:rPr>
              <w:t>- готовить кулинарные блюда в технологической последовательности;</w:t>
            </w:r>
          </w:p>
          <w:p w14:paraId="0D821972" w14:textId="77777777" w:rsidR="0070189B" w:rsidRPr="009B7DDC" w:rsidRDefault="0070189B" w:rsidP="0070189B">
            <w:pPr>
              <w:pStyle w:val="aa"/>
              <w:jc w:val="both"/>
              <w:rPr>
                <w:sz w:val="22"/>
                <w:szCs w:val="22"/>
              </w:rPr>
            </w:pPr>
            <w:r w:rsidRPr="009B7DDC">
              <w:rPr>
                <w:sz w:val="22"/>
                <w:szCs w:val="22"/>
              </w:rPr>
              <w:t>- характеризовать основные направления растениеводства;</w:t>
            </w:r>
          </w:p>
          <w:p w14:paraId="5316D1E7" w14:textId="77777777" w:rsidR="0070189B" w:rsidRPr="009B7DDC" w:rsidRDefault="0070189B" w:rsidP="0070189B">
            <w:pPr>
              <w:pStyle w:val="aa"/>
              <w:jc w:val="both"/>
              <w:rPr>
                <w:sz w:val="22"/>
                <w:szCs w:val="22"/>
              </w:rPr>
            </w:pPr>
            <w:r w:rsidRPr="009B7DDC">
              <w:rPr>
                <w:sz w:val="22"/>
                <w:szCs w:val="22"/>
              </w:rPr>
              <w:t>- использовать способы переработки и хранения растениеводческой продукции;</w:t>
            </w:r>
          </w:p>
          <w:p w14:paraId="2D7F5A32" w14:textId="77777777" w:rsidR="0070189B" w:rsidRPr="009B7DDC" w:rsidRDefault="0070189B" w:rsidP="0070189B">
            <w:pPr>
              <w:pStyle w:val="aa"/>
              <w:jc w:val="both"/>
              <w:rPr>
                <w:sz w:val="22"/>
                <w:szCs w:val="22"/>
              </w:rPr>
            </w:pPr>
            <w:r w:rsidRPr="009B7DDC">
              <w:rPr>
                <w:sz w:val="22"/>
                <w:szCs w:val="22"/>
              </w:rPr>
              <w:t>- презентовать собственное изделие (продукт).</w:t>
            </w:r>
          </w:p>
          <w:p w14:paraId="09B3EA63" w14:textId="77777777" w:rsidR="0070189B" w:rsidRPr="009B7DDC" w:rsidRDefault="0070189B" w:rsidP="0070189B">
            <w:pPr>
              <w:pStyle w:val="aa"/>
              <w:jc w:val="both"/>
              <w:rPr>
                <w:b/>
                <w:sz w:val="22"/>
                <w:szCs w:val="22"/>
              </w:rPr>
            </w:pPr>
            <w:r w:rsidRPr="009B7DDC">
              <w:rPr>
                <w:b/>
                <w:sz w:val="22"/>
                <w:szCs w:val="22"/>
              </w:rPr>
              <w:t>Физическая культура:</w:t>
            </w:r>
          </w:p>
          <w:p w14:paraId="5633909C" w14:textId="77777777" w:rsidR="0070189B" w:rsidRPr="009B7DDC" w:rsidRDefault="0070189B" w:rsidP="0070189B">
            <w:pPr>
              <w:pStyle w:val="aa"/>
              <w:jc w:val="both"/>
              <w:rPr>
                <w:sz w:val="22"/>
                <w:szCs w:val="22"/>
              </w:rPr>
            </w:pPr>
            <w:r w:rsidRPr="009B7DDC">
              <w:rPr>
                <w:sz w:val="22"/>
                <w:szCs w:val="22"/>
              </w:rPr>
              <w:t>- сформированность у слабовидящих обучающихся жизненно необходимых естественных двигательных навыков и умений;</w:t>
            </w:r>
          </w:p>
          <w:p w14:paraId="133F96CD" w14:textId="77777777" w:rsidR="0070189B" w:rsidRPr="009B7DDC" w:rsidRDefault="0070189B" w:rsidP="0070189B">
            <w:pPr>
              <w:pStyle w:val="aa"/>
              <w:jc w:val="both"/>
              <w:rPr>
                <w:sz w:val="22"/>
                <w:szCs w:val="22"/>
              </w:rPr>
            </w:pPr>
            <w:r w:rsidRPr="009B7DDC">
              <w:rPr>
                <w:sz w:val="22"/>
                <w:szCs w:val="22"/>
              </w:rPr>
              <w:t>- 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14:paraId="0989000E" w14:textId="77777777" w:rsidR="0070189B" w:rsidRPr="009B7DDC" w:rsidRDefault="0070189B" w:rsidP="0070189B">
            <w:pPr>
              <w:pStyle w:val="aa"/>
              <w:jc w:val="both"/>
              <w:rPr>
                <w:sz w:val="22"/>
                <w:szCs w:val="22"/>
              </w:rPr>
            </w:pPr>
            <w:r w:rsidRPr="009B7DDC">
              <w:rPr>
                <w:sz w:val="22"/>
                <w:szCs w:val="22"/>
              </w:rPr>
              <w:t>- при отсутствии индивидуальных противопоказаний физическая подготовка слабовидящих обучающихся включает: элементы гимнастики и легкой атлетики, подвижные игры, ходьбу на лыжах.</w:t>
            </w:r>
          </w:p>
        </w:tc>
      </w:tr>
    </w:tbl>
    <w:p w14:paraId="457DA96A" w14:textId="77777777" w:rsidR="00A9470F" w:rsidRPr="009B7DDC" w:rsidRDefault="00A9470F" w:rsidP="00433C03">
      <w:pPr>
        <w:spacing w:after="0" w:line="240" w:lineRule="auto"/>
        <w:rPr>
          <w:rFonts w:ascii="Times New Roman" w:hAnsi="Times New Roman" w:cs="Times New Roman"/>
          <w:sz w:val="24"/>
          <w:szCs w:val="24"/>
        </w:rPr>
      </w:pPr>
    </w:p>
    <w:p w14:paraId="00D9112B" w14:textId="77777777" w:rsidR="00A9470F" w:rsidRPr="009B7DDC" w:rsidRDefault="008C11E9" w:rsidP="00433C03">
      <w:pPr>
        <w:spacing w:after="0" w:line="240"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 xml:space="preserve">В целевом разделе АООП ООО описывается система оценки достижения планируемых результатов освоения АООП ООО. </w:t>
      </w:r>
      <w:r w:rsidRPr="009B7DDC">
        <w:rPr>
          <w:rFonts w:ascii="Times New Roman" w:hAnsi="Times New Roman" w:cs="Times New Roman"/>
          <w:bCs/>
          <w:sz w:val="24"/>
          <w:szCs w:val="24"/>
        </w:rPr>
        <w:t xml:space="preserve">Система оценки достижения планируемых результатов </w:t>
      </w:r>
      <w:r w:rsidRPr="009B7DDC">
        <w:rPr>
          <w:rFonts w:ascii="Times New Roman" w:hAnsi="Times New Roman" w:cs="Times New Roman"/>
          <w:sz w:val="24"/>
          <w:szCs w:val="24"/>
        </w:rPr>
        <w:t xml:space="preserve">освоения АООП ООО должна определять основные </w:t>
      </w:r>
      <w:r w:rsidRPr="009B7DDC">
        <w:rPr>
          <w:rFonts w:ascii="Times New Roman" w:hAnsi="Times New Roman" w:cs="Times New Roman"/>
          <w:sz w:val="24"/>
          <w:szCs w:val="24"/>
        </w:rPr>
        <w:lastRenderedPageBreak/>
        <w:t xml:space="preserve">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w:t>
      </w:r>
      <w:r w:rsidRPr="009B7DDC">
        <w:rPr>
          <w:rFonts w:ascii="Times New Roman" w:eastAsia="Times New Roman" w:hAnsi="Times New Roman" w:cs="Times New Roman"/>
          <w:sz w:val="24"/>
          <w:szCs w:val="24"/>
        </w:rPr>
        <w:t>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реализацию требований к результатам освоения АООП ООО; обеспечивать комплексный подход к оценке результатов освоения АООП ООО, позволяющий вести оценку предметных, метапредметных и личностных результатов; обеспечивать оценку динамики индивидуальных достижений обучающихся в процессе освоения АООП ООО;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позволять использовать результаты итоговой оценки выпускников, характеризующие уровень достижения планируемых результатов освоения АООП ООО, как основы для оценки деятельности образовательной организации и  системы образования разного уровня.</w:t>
      </w:r>
    </w:p>
    <w:p w14:paraId="227440F1" w14:textId="77777777" w:rsidR="004D095E" w:rsidRPr="009B7DDC" w:rsidRDefault="004D095E" w:rsidP="00433C03">
      <w:pPr>
        <w:spacing w:after="0" w:line="240" w:lineRule="auto"/>
        <w:ind w:firstLine="454"/>
        <w:jc w:val="both"/>
        <w:rPr>
          <w:rFonts w:ascii="Times New Roman" w:hAnsi="Times New Roman" w:cs="Times New Roman"/>
          <w:sz w:val="24"/>
          <w:szCs w:val="24"/>
          <w:shd w:val="clear" w:color="auto" w:fill="FFFF99"/>
        </w:rPr>
      </w:pPr>
      <w:r w:rsidRPr="009B7DDC">
        <w:rPr>
          <w:rFonts w:ascii="Times New Roman" w:hAnsi="Times New Roman" w:cs="Times New Roman"/>
          <w:sz w:val="24"/>
          <w:szCs w:val="24"/>
        </w:rPr>
        <w:t>В соответствии с требованиями Стандарта предоставление и использование</w:t>
      </w:r>
      <w:r w:rsidRPr="009B7DDC">
        <w:rPr>
          <w:rFonts w:ascii="Times New Roman" w:hAnsi="Times New Roman" w:cs="Times New Roman"/>
          <w:i/>
          <w:sz w:val="24"/>
          <w:szCs w:val="24"/>
        </w:rPr>
        <w:t xml:space="preserve"> персонифицированной информации </w:t>
      </w:r>
      <w:r w:rsidRPr="009B7DDC">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9B7DDC">
        <w:rPr>
          <w:rFonts w:ascii="Times New Roman" w:hAnsi="Times New Roman" w:cs="Times New Roman"/>
          <w:i/>
          <w:sz w:val="24"/>
          <w:szCs w:val="24"/>
        </w:rPr>
        <w:t xml:space="preserve"> </w:t>
      </w:r>
      <w:r w:rsidRPr="009B7DDC">
        <w:rPr>
          <w:rFonts w:ascii="Times New Roman" w:hAnsi="Times New Roman" w:cs="Times New Roman"/>
          <w:sz w:val="24"/>
          <w:szCs w:val="24"/>
        </w:rPr>
        <w:t xml:space="preserve">исключительно </w:t>
      </w:r>
      <w:r w:rsidRPr="009B7DDC">
        <w:rPr>
          <w:rFonts w:ascii="Times New Roman" w:hAnsi="Times New Roman" w:cs="Times New Roman"/>
          <w:i/>
          <w:sz w:val="24"/>
          <w:szCs w:val="24"/>
        </w:rPr>
        <w:t>неперсонифицированной (анонимной) информации</w:t>
      </w:r>
      <w:r w:rsidRPr="009B7DDC">
        <w:rPr>
          <w:rFonts w:ascii="Times New Roman" w:hAnsi="Times New Roman" w:cs="Times New Roman"/>
          <w:sz w:val="24"/>
          <w:szCs w:val="24"/>
        </w:rPr>
        <w:t xml:space="preserve"> о достигаемых обучающимися образовательных результатах.</w:t>
      </w:r>
    </w:p>
    <w:p w14:paraId="60EC185E" w14:textId="77777777" w:rsidR="00FD43D0" w:rsidRPr="009B7DDC" w:rsidRDefault="00FD43D0" w:rsidP="00433C03">
      <w:pPr>
        <w:spacing w:after="0" w:line="240" w:lineRule="auto"/>
        <w:ind w:firstLine="454"/>
        <w:jc w:val="both"/>
        <w:rPr>
          <w:rFonts w:ascii="Times New Roman" w:hAnsi="Times New Roman" w:cs="Times New Roman"/>
          <w:sz w:val="24"/>
          <w:szCs w:val="24"/>
        </w:rPr>
      </w:pPr>
      <w:r w:rsidRPr="009B7DDC">
        <w:rPr>
          <w:rFonts w:ascii="Times New Roman" w:hAnsi="Times New Roman" w:cs="Times New Roman"/>
          <w:sz w:val="24"/>
          <w:szCs w:val="24"/>
        </w:rPr>
        <w:t xml:space="preserve">Оценка </w:t>
      </w:r>
      <w:r w:rsidRPr="009B7DDC">
        <w:rPr>
          <w:rFonts w:ascii="Times New Roman" w:hAnsi="Times New Roman" w:cs="Times New Roman"/>
          <w:i/>
          <w:iCs/>
          <w:sz w:val="24"/>
          <w:szCs w:val="24"/>
        </w:rPr>
        <w:t>личностных результатов</w:t>
      </w:r>
      <w:r w:rsidRPr="009B7DDC">
        <w:rPr>
          <w:rFonts w:ascii="Times New Roman" w:hAnsi="Times New Roman" w:cs="Times New Roman"/>
          <w:sz w:val="24"/>
          <w:szCs w:val="24"/>
        </w:rPr>
        <w:t xml:space="preserve"> </w:t>
      </w:r>
      <w:r w:rsidRPr="009B7DDC">
        <w:rPr>
          <w:rFonts w:ascii="Times New Roman" w:hAnsi="Times New Roman" w:cs="Times New Roman"/>
          <w:bCs/>
          <w:sz w:val="24"/>
          <w:szCs w:val="24"/>
        </w:rPr>
        <w:t xml:space="preserve">представляет собой оценку достижения обучающимися </w:t>
      </w:r>
      <w:r w:rsidRPr="009B7DDC">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14:paraId="5C6FCA0A" w14:textId="77777777" w:rsidR="00FD43D0" w:rsidRPr="009B7DDC" w:rsidRDefault="00FD43D0" w:rsidP="00433C03">
      <w:pPr>
        <w:spacing w:after="0" w:line="240" w:lineRule="auto"/>
        <w:ind w:firstLine="454"/>
        <w:jc w:val="both"/>
        <w:rPr>
          <w:rFonts w:ascii="Times New Roman" w:hAnsi="Times New Roman" w:cs="Times New Roman"/>
          <w:sz w:val="24"/>
          <w:szCs w:val="24"/>
        </w:rPr>
      </w:pPr>
      <w:r w:rsidRPr="009B7DDC">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w:t>
      </w:r>
      <w:r w:rsidRPr="009B7DDC">
        <w:rPr>
          <w:rFonts w:ascii="Times New Roman" w:hAnsi="Times New Roman" w:cs="Times New Roman"/>
          <w:bCs/>
          <w:iCs/>
          <w:sz w:val="24"/>
          <w:szCs w:val="24"/>
        </w:rPr>
        <w:t xml:space="preserve"> Поэтому оценка </w:t>
      </w:r>
      <w:r w:rsidRPr="009B7DDC">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Как определяется в АООП ООО ОО Пермского края, в текущем образовательном процессе </w:t>
      </w:r>
      <w:r w:rsidRPr="009B7DDC">
        <w:rPr>
          <w:rFonts w:ascii="Times New Roman" w:hAnsi="Times New Roman" w:cs="Times New Roman"/>
          <w:i/>
          <w:sz w:val="24"/>
          <w:szCs w:val="24"/>
        </w:rPr>
        <w:t>возможна ограниченная оценка</w:t>
      </w:r>
      <w:r w:rsidRPr="009B7DDC">
        <w:rPr>
          <w:rFonts w:ascii="Times New Roman" w:hAnsi="Times New Roman" w:cs="Times New Roman"/>
          <w:sz w:val="24"/>
          <w:szCs w:val="24"/>
        </w:rPr>
        <w:t xml:space="preserve"> сформированности отдельных личностных результатов, проявляющихся в:</w:t>
      </w:r>
    </w:p>
    <w:p w14:paraId="47A6DBC4" w14:textId="77777777" w:rsidR="00FD43D0" w:rsidRPr="009B7DDC" w:rsidRDefault="00FD43D0" w:rsidP="00433C03">
      <w:pPr>
        <w:pStyle w:val="a8"/>
        <w:spacing w:line="240" w:lineRule="auto"/>
        <w:rPr>
          <w:sz w:val="24"/>
          <w:szCs w:val="24"/>
        </w:rPr>
      </w:pPr>
      <w:r w:rsidRPr="009B7DDC">
        <w:rPr>
          <w:sz w:val="24"/>
          <w:szCs w:val="24"/>
        </w:rPr>
        <w:t xml:space="preserve">1) соблюдении </w:t>
      </w:r>
      <w:r w:rsidRPr="009B7DDC">
        <w:rPr>
          <w:i/>
          <w:sz w:val="24"/>
          <w:szCs w:val="24"/>
        </w:rPr>
        <w:t>норм и правил поведения</w:t>
      </w:r>
      <w:r w:rsidRPr="009B7DDC">
        <w:rPr>
          <w:sz w:val="24"/>
          <w:szCs w:val="24"/>
        </w:rPr>
        <w:t>, принятых в образовательном учреждении;</w:t>
      </w:r>
    </w:p>
    <w:p w14:paraId="6749CAE3" w14:textId="77777777" w:rsidR="00FD43D0" w:rsidRPr="009B7DDC" w:rsidRDefault="00FD43D0" w:rsidP="00433C03">
      <w:pPr>
        <w:pStyle w:val="a8"/>
        <w:spacing w:line="240" w:lineRule="auto"/>
        <w:rPr>
          <w:sz w:val="24"/>
          <w:szCs w:val="24"/>
        </w:rPr>
      </w:pPr>
      <w:r w:rsidRPr="009B7DDC">
        <w:rPr>
          <w:sz w:val="24"/>
          <w:szCs w:val="24"/>
        </w:rPr>
        <w:t xml:space="preserve">2) участии в </w:t>
      </w:r>
      <w:r w:rsidRPr="009B7DDC">
        <w:rPr>
          <w:i/>
          <w:sz w:val="24"/>
          <w:szCs w:val="24"/>
        </w:rPr>
        <w:t>общественной жизни</w:t>
      </w:r>
      <w:r w:rsidRPr="009B7DDC">
        <w:rPr>
          <w:sz w:val="24"/>
          <w:szCs w:val="24"/>
        </w:rPr>
        <w:t xml:space="preserve"> образовательного учреждения и ближайшего социального окружения, общественно-полезной деятельности;</w:t>
      </w:r>
    </w:p>
    <w:p w14:paraId="14F95AC2" w14:textId="77777777" w:rsidR="00FD43D0" w:rsidRPr="009B7DDC" w:rsidRDefault="00FD43D0" w:rsidP="00433C03">
      <w:pPr>
        <w:pStyle w:val="a8"/>
        <w:spacing w:line="240" w:lineRule="auto"/>
        <w:rPr>
          <w:sz w:val="24"/>
          <w:szCs w:val="24"/>
        </w:rPr>
      </w:pPr>
      <w:r w:rsidRPr="009B7DDC">
        <w:rPr>
          <w:i/>
          <w:sz w:val="24"/>
          <w:szCs w:val="24"/>
        </w:rPr>
        <w:t>3) прилежании и ответственности</w:t>
      </w:r>
      <w:r w:rsidRPr="009B7DDC">
        <w:rPr>
          <w:sz w:val="24"/>
          <w:szCs w:val="24"/>
        </w:rPr>
        <w:t xml:space="preserve"> за результаты обучения;</w:t>
      </w:r>
    </w:p>
    <w:p w14:paraId="3D1B745B" w14:textId="77777777" w:rsidR="00FD43D0" w:rsidRPr="009B7DDC" w:rsidRDefault="00FD43D0" w:rsidP="00433C03">
      <w:pPr>
        <w:pStyle w:val="a8"/>
        <w:spacing w:line="240" w:lineRule="auto"/>
        <w:rPr>
          <w:sz w:val="24"/>
          <w:szCs w:val="24"/>
        </w:rPr>
      </w:pPr>
      <w:r w:rsidRPr="009B7DDC">
        <w:rPr>
          <w:sz w:val="24"/>
          <w:szCs w:val="24"/>
        </w:rPr>
        <w:t xml:space="preserve">4) готовности и способности делать </w:t>
      </w:r>
      <w:r w:rsidRPr="009B7DDC">
        <w:rPr>
          <w:i/>
          <w:sz w:val="24"/>
          <w:szCs w:val="24"/>
        </w:rPr>
        <w:t>осознанный выбор</w:t>
      </w:r>
      <w:r w:rsidRPr="009B7DDC">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614BA385" w14:textId="77777777" w:rsidR="009538EC" w:rsidRPr="009B7DDC" w:rsidRDefault="00FD43D0" w:rsidP="00433C03">
      <w:pPr>
        <w:pStyle w:val="a8"/>
        <w:spacing w:line="240" w:lineRule="auto"/>
        <w:rPr>
          <w:sz w:val="24"/>
          <w:szCs w:val="24"/>
        </w:rPr>
      </w:pPr>
      <w:r w:rsidRPr="009B7DDC">
        <w:rPr>
          <w:sz w:val="24"/>
          <w:szCs w:val="24"/>
        </w:rPr>
        <w:t xml:space="preserve">5) </w:t>
      </w:r>
      <w:r w:rsidRPr="009B7DDC">
        <w:rPr>
          <w:i/>
          <w:sz w:val="24"/>
          <w:szCs w:val="24"/>
        </w:rPr>
        <w:t>ценностно-смысловых установках</w:t>
      </w:r>
      <w:r w:rsidRPr="009B7DDC">
        <w:rPr>
          <w:sz w:val="24"/>
          <w:szCs w:val="24"/>
        </w:rPr>
        <w:t xml:space="preserve"> обучающихся, формируемых средствами различных предметов в рамках системы общего образования.</w:t>
      </w:r>
    </w:p>
    <w:p w14:paraId="2DCD04B4" w14:textId="77777777" w:rsidR="00A9470F" w:rsidRPr="009B7DDC" w:rsidRDefault="00FD43D0" w:rsidP="00433C03">
      <w:pPr>
        <w:pStyle w:val="a8"/>
        <w:spacing w:line="240" w:lineRule="auto"/>
        <w:rPr>
          <w:sz w:val="24"/>
          <w:szCs w:val="24"/>
        </w:rPr>
      </w:pPr>
      <w:r w:rsidRPr="009B7DDC">
        <w:rPr>
          <w:sz w:val="24"/>
          <w:szCs w:val="24"/>
        </w:rPr>
        <w:t>Ниже представлены формы, инструментарий оценивания личностных результатов освоения АООП ООО обучающихся с ОВЗ 5 класса.</w:t>
      </w:r>
    </w:p>
    <w:p w14:paraId="2D3A29A2" w14:textId="77777777" w:rsidR="00FD43D0" w:rsidRPr="009B7DDC" w:rsidRDefault="00FD43D0" w:rsidP="00433C03">
      <w:pPr>
        <w:spacing w:after="0" w:line="240" w:lineRule="auto"/>
        <w:rPr>
          <w:rFonts w:ascii="Times New Roman" w:hAnsi="Times New Roman" w:cs="Times New Roman"/>
          <w:sz w:val="24"/>
          <w:szCs w:val="24"/>
        </w:rPr>
      </w:pPr>
    </w:p>
    <w:p w14:paraId="2B5C0731" w14:textId="77777777" w:rsidR="00FD43D0" w:rsidRPr="009B7DDC" w:rsidRDefault="00FD43D0"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Таблица 8.</w:t>
      </w:r>
    </w:p>
    <w:p w14:paraId="048CA664" w14:textId="77777777" w:rsidR="00FD43D0" w:rsidRPr="009B7DDC" w:rsidRDefault="00FD43D0" w:rsidP="00433C03">
      <w:pPr>
        <w:spacing w:after="0" w:line="240" w:lineRule="auto"/>
        <w:ind w:firstLine="708"/>
        <w:jc w:val="center"/>
        <w:rPr>
          <w:rFonts w:ascii="Times New Roman" w:hAnsi="Times New Roman" w:cs="Times New Roman"/>
          <w:iCs/>
          <w:sz w:val="24"/>
          <w:szCs w:val="24"/>
        </w:rPr>
      </w:pPr>
      <w:r w:rsidRPr="009B7DDC">
        <w:rPr>
          <w:rFonts w:ascii="Times New Roman" w:hAnsi="Times New Roman" w:cs="Times New Roman"/>
          <w:iCs/>
          <w:sz w:val="24"/>
          <w:szCs w:val="24"/>
        </w:rPr>
        <w:t>Формы, инструментарий для оценивания личностных результатов освоения</w:t>
      </w:r>
      <w:r w:rsidR="00261FEB" w:rsidRPr="009B7DDC">
        <w:rPr>
          <w:rFonts w:ascii="Times New Roman" w:hAnsi="Times New Roman" w:cs="Times New Roman"/>
          <w:iCs/>
          <w:sz w:val="24"/>
          <w:szCs w:val="24"/>
        </w:rPr>
        <w:t xml:space="preserve"> </w:t>
      </w:r>
      <w:r w:rsidR="0047369A" w:rsidRPr="009B7DDC">
        <w:rPr>
          <w:rFonts w:ascii="Times New Roman" w:hAnsi="Times New Roman" w:cs="Times New Roman"/>
          <w:iCs/>
          <w:sz w:val="24"/>
          <w:szCs w:val="24"/>
        </w:rPr>
        <w:t xml:space="preserve">слепыми и </w:t>
      </w:r>
      <w:r w:rsidR="0047369A" w:rsidRPr="009B7DDC">
        <w:rPr>
          <w:rFonts w:ascii="Times New Roman" w:eastAsia="Times New Roman" w:hAnsi="Times New Roman" w:cs="Times New Roman"/>
          <w:sz w:val="24"/>
          <w:szCs w:val="24"/>
          <w:lang w:eastAsia="ru-RU"/>
        </w:rPr>
        <w:t>слабовидящими</w:t>
      </w:r>
      <w:r w:rsidR="00261FEB" w:rsidRPr="009B7DDC">
        <w:rPr>
          <w:rFonts w:ascii="Times New Roman" w:eastAsia="Times New Roman" w:hAnsi="Times New Roman" w:cs="Times New Roman"/>
          <w:sz w:val="24"/>
          <w:szCs w:val="24"/>
          <w:lang w:eastAsia="ru-RU"/>
        </w:rPr>
        <w:t xml:space="preserve"> обучающимися</w:t>
      </w:r>
      <w:r w:rsidRPr="009B7DDC">
        <w:rPr>
          <w:rFonts w:ascii="Times New Roman" w:hAnsi="Times New Roman" w:cs="Times New Roman"/>
          <w:iCs/>
          <w:sz w:val="24"/>
          <w:szCs w:val="24"/>
        </w:rPr>
        <w:t xml:space="preserve"> АООП </w:t>
      </w:r>
      <w:r w:rsidR="00261FEB" w:rsidRPr="009B7DDC">
        <w:rPr>
          <w:rFonts w:ascii="Times New Roman" w:hAnsi="Times New Roman" w:cs="Times New Roman"/>
          <w:iCs/>
          <w:sz w:val="24"/>
          <w:szCs w:val="24"/>
        </w:rPr>
        <w:t>ООО</w:t>
      </w:r>
      <w:r w:rsidRPr="009B7DDC">
        <w:rPr>
          <w:rFonts w:ascii="Times New Roman" w:hAnsi="Times New Roman" w:cs="Times New Roman"/>
          <w:iCs/>
          <w:sz w:val="24"/>
          <w:szCs w:val="24"/>
        </w:rPr>
        <w:t xml:space="preserve"> 5 класса</w:t>
      </w:r>
    </w:p>
    <w:tbl>
      <w:tblPr>
        <w:tblStyle w:val="a5"/>
        <w:tblW w:w="0" w:type="auto"/>
        <w:tblLook w:val="04A0" w:firstRow="1" w:lastRow="0" w:firstColumn="1" w:lastColumn="0" w:noHBand="0" w:noVBand="1"/>
      </w:tblPr>
      <w:tblGrid>
        <w:gridCol w:w="562"/>
        <w:gridCol w:w="2835"/>
        <w:gridCol w:w="5948"/>
      </w:tblGrid>
      <w:tr w:rsidR="009B7DDC" w:rsidRPr="009B7DDC" w14:paraId="0D067000"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22D7F7A9"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5244E41D"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37EFFE95"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Формы, инструментарий оценивания</w:t>
            </w:r>
          </w:p>
        </w:tc>
      </w:tr>
      <w:tr w:rsidR="00585CA5" w:rsidRPr="009B7DDC" w14:paraId="0F114551"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B03699F"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5CF7C663" w14:textId="77777777" w:rsidR="009538EC" w:rsidRPr="009B7DDC" w:rsidRDefault="0070189B"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Слепые и слабовидящие</w:t>
            </w:r>
          </w:p>
          <w:p w14:paraId="2882A4B3" w14:textId="77777777" w:rsidR="00FD43D0" w:rsidRPr="009B7DDC" w:rsidRDefault="00FD43D0" w:rsidP="00433C03">
            <w:pPr>
              <w:rPr>
                <w:rFonts w:ascii="Times New Roman" w:eastAsia="Times New Roman" w:hAnsi="Times New Roman" w:cs="Times New Roman"/>
                <w:sz w:val="24"/>
                <w:szCs w:val="24"/>
                <w:lang w:eastAsia="ru-RU"/>
              </w:rPr>
            </w:pPr>
          </w:p>
          <w:p w14:paraId="36F52D9C" w14:textId="77777777" w:rsidR="00FD43D0" w:rsidRPr="009B7DDC" w:rsidRDefault="00FD43D0" w:rsidP="00433C03">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76E3978E" w14:textId="77777777" w:rsidR="00057629" w:rsidRPr="009B7DDC" w:rsidRDefault="00057629" w:rsidP="00433C03">
            <w:pPr>
              <w:pStyle w:val="aa"/>
              <w:ind w:firstLine="360"/>
              <w:jc w:val="both"/>
            </w:pPr>
            <w:r w:rsidRPr="009B7DDC">
              <w:t xml:space="preserve">Комплексная оценка овладения обучающимися жизненными компетенциями и нравственными качествами осуществляется на основании применения метода экспертной оценки. В состав экспертной </w:t>
            </w:r>
            <w:r w:rsidRPr="009B7DDC">
              <w:lastRenderedPageBreak/>
              <w:t xml:space="preserve">группы входят педагогические работники, работающие на классе -  учителя, классные руководители, воспитатели. Для оценки личностных результатов могут привлекаться педагоги-психологи, социальные педагоги, учителя-дефектологи. </w:t>
            </w:r>
          </w:p>
          <w:p w14:paraId="143A1348" w14:textId="77777777" w:rsidR="00057629" w:rsidRPr="009B7DDC" w:rsidRDefault="00057629" w:rsidP="00433C03">
            <w:pPr>
              <w:pStyle w:val="aa"/>
              <w:ind w:firstLine="360"/>
              <w:jc w:val="both"/>
            </w:pPr>
            <w:r w:rsidRPr="009B7DDC">
              <w:rPr>
                <w:shd w:val="clear" w:color="auto" w:fill="FFFFFF"/>
              </w:rPr>
              <w:t>Инструментарий мониторинга личностных результатов:</w:t>
            </w:r>
            <w:r w:rsidRPr="009B7DDC">
              <w:t xml:space="preserve"> Диагностическая процедура уровня сформированности духовно-нравственных качеств обучающихся</w:t>
            </w:r>
            <w:r w:rsidRPr="009B7DDC">
              <w:rPr>
                <w:b/>
              </w:rPr>
              <w:t xml:space="preserve"> </w:t>
            </w:r>
            <w:r w:rsidRPr="009B7DDC">
              <w:t xml:space="preserve">проводится по модифицированной методике «Диагностика воспитанности» М.И.Шиловой. Учитывая психофизические, возрастные особенности глухих учеников 1 года обучения ООО были выбраны следующие показатели: </w:t>
            </w:r>
          </w:p>
          <w:p w14:paraId="13026BD4" w14:textId="77777777" w:rsidR="00057629" w:rsidRPr="009B7DDC" w:rsidRDefault="00057629" w:rsidP="000163FB">
            <w:pPr>
              <w:pStyle w:val="aa"/>
              <w:numPr>
                <w:ilvl w:val="0"/>
                <w:numId w:val="14"/>
              </w:numPr>
              <w:ind w:left="317" w:hanging="317"/>
              <w:jc w:val="both"/>
            </w:pPr>
            <w:r w:rsidRPr="009B7DDC">
              <w:t>Отношение к обществу и природе</w:t>
            </w:r>
          </w:p>
          <w:p w14:paraId="5EEF601B" w14:textId="77777777" w:rsidR="00057629" w:rsidRPr="009B7DDC" w:rsidRDefault="00057629" w:rsidP="000163FB">
            <w:pPr>
              <w:pStyle w:val="aa"/>
              <w:numPr>
                <w:ilvl w:val="0"/>
                <w:numId w:val="14"/>
              </w:numPr>
              <w:ind w:left="317" w:hanging="317"/>
              <w:jc w:val="both"/>
            </w:pPr>
            <w:r w:rsidRPr="009B7DDC">
              <w:t>Отношение к умственному труду и активность в общественной жизни</w:t>
            </w:r>
          </w:p>
          <w:p w14:paraId="2046DF93" w14:textId="77777777" w:rsidR="00057629" w:rsidRPr="009B7DDC" w:rsidRDefault="00057629" w:rsidP="000163FB">
            <w:pPr>
              <w:pStyle w:val="aa"/>
              <w:numPr>
                <w:ilvl w:val="0"/>
                <w:numId w:val="14"/>
              </w:numPr>
              <w:ind w:left="317" w:hanging="317"/>
              <w:jc w:val="both"/>
            </w:pPr>
            <w:r w:rsidRPr="009B7DDC">
              <w:t>Отношение к людям (проявление нравственных качеств личности)</w:t>
            </w:r>
          </w:p>
          <w:p w14:paraId="59FBD63B" w14:textId="77777777" w:rsidR="00057629" w:rsidRPr="009B7DDC" w:rsidRDefault="00057629" w:rsidP="000163FB">
            <w:pPr>
              <w:pStyle w:val="aa"/>
              <w:numPr>
                <w:ilvl w:val="0"/>
                <w:numId w:val="14"/>
              </w:numPr>
              <w:ind w:left="317" w:hanging="317"/>
              <w:jc w:val="both"/>
            </w:pPr>
            <w:r w:rsidRPr="009B7DDC">
              <w:t>Отношение к собственности</w:t>
            </w:r>
          </w:p>
          <w:p w14:paraId="2D566861" w14:textId="77777777" w:rsidR="00057629" w:rsidRPr="009B7DDC" w:rsidRDefault="00057629" w:rsidP="000163FB">
            <w:pPr>
              <w:pStyle w:val="aa"/>
              <w:numPr>
                <w:ilvl w:val="0"/>
                <w:numId w:val="14"/>
              </w:numPr>
              <w:ind w:left="317" w:hanging="317"/>
              <w:jc w:val="both"/>
            </w:pPr>
            <w:r w:rsidRPr="009B7DDC">
              <w:t>Активность в общественной жизни</w:t>
            </w:r>
          </w:p>
          <w:p w14:paraId="66EF2DFF" w14:textId="77777777" w:rsidR="00057629" w:rsidRPr="009B7DDC" w:rsidRDefault="00057629" w:rsidP="00433C03">
            <w:pPr>
              <w:pStyle w:val="aa"/>
              <w:ind w:firstLine="360"/>
              <w:jc w:val="both"/>
            </w:pPr>
            <w:r w:rsidRPr="009B7DDC">
              <w:t>Отношение к себе (самодисциплина, забота о своем здоровье и т.д.)</w:t>
            </w:r>
          </w:p>
          <w:p w14:paraId="00C48AE6" w14:textId="77777777" w:rsidR="00FD43D0" w:rsidRPr="009B7DDC" w:rsidRDefault="00057629" w:rsidP="00433C03">
            <w:pPr>
              <w:pStyle w:val="aa"/>
              <w:ind w:firstLine="708"/>
              <w:jc w:val="both"/>
            </w:pPr>
            <w:r w:rsidRPr="009B7DDC">
              <w:rPr>
                <w:rFonts w:eastAsia="Arial Unicode MS"/>
                <w:szCs w:val="28"/>
                <w:u w:color="000000"/>
                <w:bdr w:val="nil"/>
              </w:rPr>
              <w:t>Периодичность мониторинга личностных результатов – 1 раз в полугодие.</w:t>
            </w:r>
          </w:p>
        </w:tc>
      </w:tr>
    </w:tbl>
    <w:p w14:paraId="249CEAE7" w14:textId="77777777" w:rsidR="00A9470F" w:rsidRPr="009B7DDC" w:rsidRDefault="00A9470F" w:rsidP="00433C03">
      <w:pPr>
        <w:spacing w:after="0" w:line="240" w:lineRule="auto"/>
        <w:rPr>
          <w:rFonts w:ascii="Times New Roman" w:hAnsi="Times New Roman" w:cs="Times New Roman"/>
          <w:sz w:val="24"/>
          <w:szCs w:val="24"/>
        </w:rPr>
      </w:pPr>
    </w:p>
    <w:p w14:paraId="32EC60EB" w14:textId="77777777" w:rsidR="001635F2" w:rsidRPr="009B7DDC" w:rsidRDefault="001635F2" w:rsidP="00433C03">
      <w:pPr>
        <w:pStyle w:val="a8"/>
        <w:spacing w:line="240" w:lineRule="auto"/>
        <w:rPr>
          <w:sz w:val="24"/>
          <w:szCs w:val="24"/>
        </w:rPr>
      </w:pPr>
      <w:r w:rsidRPr="009B7DDC">
        <w:rPr>
          <w:sz w:val="24"/>
          <w:szCs w:val="24"/>
        </w:rPr>
        <w:t>Оценка метапредметных результатов</w:t>
      </w:r>
      <w:r w:rsidRPr="009B7DDC">
        <w:rPr>
          <w:b/>
          <w:sz w:val="24"/>
          <w:szCs w:val="24"/>
        </w:rPr>
        <w:t xml:space="preserve"> </w:t>
      </w:r>
      <w:r w:rsidRPr="009B7DDC">
        <w:rPr>
          <w:bCs/>
          <w:sz w:val="24"/>
          <w:szCs w:val="24"/>
        </w:rPr>
        <w:t xml:space="preserve">представляет собой оценку достижения </w:t>
      </w:r>
      <w:r w:rsidRPr="009B7DDC">
        <w:rPr>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Основной процедурой итоговой оценки достижения метапредметных результатов является </w:t>
      </w:r>
      <w:r w:rsidRPr="009B7DDC">
        <w:rPr>
          <w:i/>
          <w:sz w:val="24"/>
          <w:szCs w:val="24"/>
        </w:rPr>
        <w:t>защита итогового индивидуального проекта</w:t>
      </w:r>
      <w:r w:rsidRPr="009B7DDC">
        <w:rPr>
          <w:sz w:val="24"/>
          <w:szCs w:val="24"/>
        </w:rPr>
        <w:t>. Учитывая индивидуальные особенности детей с ограниченными возможностями здоровья, оценка достижения метапредметных результатов может быть выставлена по результатам выполнения проверочных работ (как правило, тематических) по всем предметам. Ниже приводим формы, инструментарий и его краткое описание для оценивания метапредметных результатов обучающихся 5 классов.</w:t>
      </w:r>
    </w:p>
    <w:p w14:paraId="314EF405" w14:textId="77777777" w:rsidR="00A9470F" w:rsidRPr="009B7DDC" w:rsidRDefault="00A9470F" w:rsidP="00433C03">
      <w:pPr>
        <w:spacing w:after="0" w:line="240" w:lineRule="auto"/>
        <w:rPr>
          <w:rFonts w:ascii="Times New Roman" w:hAnsi="Times New Roman" w:cs="Times New Roman"/>
          <w:sz w:val="24"/>
          <w:szCs w:val="24"/>
        </w:rPr>
      </w:pPr>
    </w:p>
    <w:p w14:paraId="3CF44171" w14:textId="77777777" w:rsidR="00FD43D0" w:rsidRPr="009B7DDC" w:rsidRDefault="00FD43D0"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Таблица 9.</w:t>
      </w:r>
    </w:p>
    <w:p w14:paraId="017F512D" w14:textId="77777777" w:rsidR="00FD43D0" w:rsidRPr="009B7DDC" w:rsidRDefault="00FD43D0" w:rsidP="00433C03">
      <w:pPr>
        <w:spacing w:after="0" w:line="240" w:lineRule="auto"/>
        <w:ind w:firstLine="708"/>
        <w:jc w:val="center"/>
        <w:rPr>
          <w:rFonts w:ascii="Times New Roman" w:hAnsi="Times New Roman" w:cs="Times New Roman"/>
          <w:iCs/>
          <w:sz w:val="24"/>
          <w:szCs w:val="24"/>
        </w:rPr>
      </w:pPr>
      <w:r w:rsidRPr="009B7DDC">
        <w:rPr>
          <w:rFonts w:ascii="Times New Roman" w:hAnsi="Times New Roman" w:cs="Times New Roman"/>
          <w:iCs/>
          <w:sz w:val="24"/>
          <w:szCs w:val="24"/>
        </w:rPr>
        <w:t xml:space="preserve">Формы, инструментарий для оценивания </w:t>
      </w:r>
      <w:r w:rsidR="00305232" w:rsidRPr="009B7DDC">
        <w:rPr>
          <w:rFonts w:ascii="Times New Roman" w:hAnsi="Times New Roman" w:cs="Times New Roman"/>
          <w:iCs/>
          <w:sz w:val="24"/>
          <w:szCs w:val="24"/>
        </w:rPr>
        <w:t>метапредме</w:t>
      </w:r>
      <w:r w:rsidRPr="009B7DDC">
        <w:rPr>
          <w:rFonts w:ascii="Times New Roman" w:hAnsi="Times New Roman" w:cs="Times New Roman"/>
          <w:iCs/>
          <w:sz w:val="24"/>
          <w:szCs w:val="24"/>
        </w:rPr>
        <w:t>тных результатов освоения</w:t>
      </w:r>
      <w:r w:rsidR="007660D0" w:rsidRPr="009B7DDC">
        <w:rPr>
          <w:rFonts w:ascii="Times New Roman" w:hAnsi="Times New Roman" w:cs="Times New Roman"/>
          <w:iCs/>
          <w:sz w:val="24"/>
          <w:szCs w:val="24"/>
        </w:rPr>
        <w:t xml:space="preserve"> </w:t>
      </w:r>
      <w:r w:rsidR="0047369A" w:rsidRPr="009B7DDC">
        <w:rPr>
          <w:rFonts w:ascii="Times New Roman" w:hAnsi="Times New Roman" w:cs="Times New Roman"/>
          <w:iCs/>
          <w:sz w:val="24"/>
          <w:szCs w:val="24"/>
        </w:rPr>
        <w:t xml:space="preserve">слепыми и </w:t>
      </w:r>
      <w:r w:rsidR="0047369A" w:rsidRPr="009B7DDC">
        <w:rPr>
          <w:rFonts w:ascii="Times New Roman" w:eastAsia="Times New Roman" w:hAnsi="Times New Roman" w:cs="Times New Roman"/>
          <w:sz w:val="24"/>
          <w:szCs w:val="24"/>
          <w:lang w:eastAsia="ru-RU"/>
        </w:rPr>
        <w:t xml:space="preserve">слабовидящими </w:t>
      </w:r>
      <w:r w:rsidR="007660D0" w:rsidRPr="009B7DDC">
        <w:rPr>
          <w:rFonts w:ascii="Times New Roman" w:eastAsia="Times New Roman" w:hAnsi="Times New Roman" w:cs="Times New Roman"/>
          <w:sz w:val="24"/>
          <w:szCs w:val="24"/>
          <w:lang w:eastAsia="ru-RU"/>
        </w:rPr>
        <w:t xml:space="preserve"> обучающимися</w:t>
      </w:r>
      <w:r w:rsidRPr="009B7DDC">
        <w:rPr>
          <w:rFonts w:ascii="Times New Roman" w:hAnsi="Times New Roman" w:cs="Times New Roman"/>
          <w:iCs/>
          <w:sz w:val="24"/>
          <w:szCs w:val="24"/>
        </w:rPr>
        <w:t xml:space="preserve"> </w:t>
      </w:r>
      <w:r w:rsidR="00585CA5" w:rsidRPr="009B7DDC">
        <w:rPr>
          <w:rFonts w:ascii="Times New Roman" w:hAnsi="Times New Roman" w:cs="Times New Roman"/>
          <w:iCs/>
          <w:sz w:val="24"/>
          <w:szCs w:val="24"/>
        </w:rPr>
        <w:t xml:space="preserve">АООП </w:t>
      </w:r>
      <w:r w:rsidR="007660D0" w:rsidRPr="009B7DDC">
        <w:rPr>
          <w:rFonts w:ascii="Times New Roman" w:hAnsi="Times New Roman" w:cs="Times New Roman"/>
          <w:iCs/>
          <w:sz w:val="24"/>
          <w:szCs w:val="24"/>
        </w:rPr>
        <w:t>ООО</w:t>
      </w:r>
      <w:r w:rsidR="00585CA5" w:rsidRPr="009B7DDC">
        <w:rPr>
          <w:rFonts w:ascii="Times New Roman" w:hAnsi="Times New Roman" w:cs="Times New Roman"/>
          <w:iCs/>
          <w:sz w:val="24"/>
          <w:szCs w:val="24"/>
        </w:rPr>
        <w:t xml:space="preserve"> 5 класса</w:t>
      </w:r>
    </w:p>
    <w:tbl>
      <w:tblPr>
        <w:tblStyle w:val="a5"/>
        <w:tblW w:w="0" w:type="auto"/>
        <w:tblLook w:val="04A0" w:firstRow="1" w:lastRow="0" w:firstColumn="1" w:lastColumn="0" w:noHBand="0" w:noVBand="1"/>
      </w:tblPr>
      <w:tblGrid>
        <w:gridCol w:w="562"/>
        <w:gridCol w:w="2835"/>
        <w:gridCol w:w="5948"/>
      </w:tblGrid>
      <w:tr w:rsidR="009B7DDC" w:rsidRPr="009B7DDC" w14:paraId="447C0099"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C59E14D"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6F24F20E"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766F96F"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Формы, инструментарий оценивания</w:t>
            </w:r>
          </w:p>
        </w:tc>
      </w:tr>
      <w:tr w:rsidR="00585CA5" w:rsidRPr="009B7DDC" w14:paraId="2E8F15AB"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642FCF5D" w14:textId="77777777" w:rsidR="00FD43D0" w:rsidRPr="009B7DDC" w:rsidRDefault="00FD43D0"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1932FE33" w14:textId="77777777" w:rsidR="00FD43D0" w:rsidRPr="009B7DDC" w:rsidRDefault="0047369A" w:rsidP="00433C03">
            <w:pPr>
              <w:rPr>
                <w:rFonts w:ascii="Times New Roman" w:eastAsia="Times New Roman" w:hAnsi="Times New Roman" w:cs="Times New Roman"/>
                <w:sz w:val="24"/>
                <w:szCs w:val="24"/>
                <w:lang w:eastAsia="ru-RU"/>
              </w:rPr>
            </w:pPr>
            <w:r w:rsidRPr="009B7DDC">
              <w:rPr>
                <w:rFonts w:ascii="Times New Roman" w:eastAsia="Times New Roman" w:hAnsi="Times New Roman" w:cs="Times New Roman"/>
                <w:sz w:val="24"/>
                <w:szCs w:val="24"/>
                <w:lang w:eastAsia="ru-RU"/>
              </w:rPr>
              <w:t>Слепые и слабовидящие</w:t>
            </w:r>
          </w:p>
          <w:p w14:paraId="544EB515" w14:textId="77777777" w:rsidR="00FD43D0" w:rsidRPr="009B7DDC" w:rsidRDefault="00FD43D0" w:rsidP="00433C03">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6A85B633" w14:textId="77777777" w:rsidR="00FD43D0" w:rsidRPr="009B7DDC" w:rsidRDefault="00585CA5" w:rsidP="00433C03">
            <w:pPr>
              <w:pStyle w:val="aa"/>
              <w:jc w:val="both"/>
            </w:pPr>
            <w:r w:rsidRPr="009B7DDC">
              <w:t xml:space="preserve">Оценка уровня сформированности метапредметных результатов - результат выполнения специально сконструированных </w:t>
            </w:r>
            <w:r w:rsidRPr="009B7DDC">
              <w:rPr>
                <w:b/>
              </w:rPr>
              <w:t>комплексных контрольных работ</w:t>
            </w:r>
            <w:r w:rsidRPr="009B7DDC">
              <w:t xml:space="preserve">, направленных на оценку уровня сформированности конкретного вида УУД.  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w:t>
            </w:r>
            <w:r w:rsidRPr="009B7DDC">
              <w:lastRenderedPageBreak/>
              <w:t xml:space="preserve">информацией, а также опосредованная оценка сформированности ряда коммуникативных и регулятивных действий. Периодичность – 1 раз в учебный год. </w:t>
            </w:r>
          </w:p>
          <w:p w14:paraId="26ABBEFC" w14:textId="77777777" w:rsidR="00585CA5" w:rsidRPr="009B7DDC" w:rsidRDefault="00585CA5" w:rsidP="00433C03">
            <w:pPr>
              <w:pStyle w:val="aa"/>
              <w:jc w:val="both"/>
              <w:rPr>
                <w:b/>
              </w:rPr>
            </w:pPr>
            <w:r w:rsidRPr="009B7DDC">
              <w:rPr>
                <w:bCs/>
              </w:rPr>
              <w:t>Дополнительной процедурой итоговой оценки</w:t>
            </w:r>
            <w:r w:rsidRPr="009B7DDC">
              <w:rPr>
                <w:b/>
                <w:bCs/>
                <w:i/>
              </w:rPr>
              <w:t xml:space="preserve"> </w:t>
            </w:r>
            <w:r w:rsidRPr="009B7DDC">
              <w:t xml:space="preserve">достижения метапредметных результатов является </w:t>
            </w:r>
            <w:r w:rsidRPr="009B7DDC">
              <w:rPr>
                <w:b/>
                <w:bCs/>
              </w:rPr>
              <w:t>защита итогового проекта.</w:t>
            </w:r>
          </w:p>
          <w:p w14:paraId="25CA9813" w14:textId="77777777" w:rsidR="00585CA5" w:rsidRPr="009B7DDC" w:rsidRDefault="00585CA5" w:rsidP="00433C03">
            <w:pPr>
              <w:pStyle w:val="aa"/>
              <w:jc w:val="both"/>
            </w:pPr>
            <w:r w:rsidRPr="009B7DDC">
              <w:t xml:space="preserve">      Итоговой проект представляет собой учебный проект, выполняемый обучающимися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14:paraId="6838D22A" w14:textId="77777777" w:rsidR="00585CA5" w:rsidRPr="009B7DDC" w:rsidRDefault="00585CA5" w:rsidP="00433C03">
            <w:pPr>
              <w:pStyle w:val="aa"/>
              <w:jc w:val="both"/>
            </w:pPr>
            <w:r w:rsidRPr="009B7DDC">
              <w:t xml:space="preserve">Результатом (продуктом) проектной деятельности является любая из следующих работ: </w:t>
            </w:r>
          </w:p>
          <w:p w14:paraId="66E3771D" w14:textId="77777777" w:rsidR="00585CA5" w:rsidRPr="009B7DDC" w:rsidRDefault="00585CA5" w:rsidP="00433C03">
            <w:pPr>
              <w:pStyle w:val="aa"/>
              <w:jc w:val="both"/>
            </w:pPr>
            <w:r w:rsidRPr="009B7DDC">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3F5D75EB" w14:textId="77777777" w:rsidR="00585CA5" w:rsidRPr="009B7DDC" w:rsidRDefault="00585CA5" w:rsidP="00433C03">
            <w:pPr>
              <w:pStyle w:val="aa"/>
              <w:jc w:val="both"/>
            </w:pPr>
            <w:r w:rsidRPr="009B7DDC">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компьютерной анимации и др.; </w:t>
            </w:r>
          </w:p>
          <w:p w14:paraId="7F817ECD" w14:textId="77777777" w:rsidR="00585CA5" w:rsidRPr="009B7DDC" w:rsidRDefault="00585CA5" w:rsidP="00433C03">
            <w:pPr>
              <w:pStyle w:val="aa"/>
              <w:jc w:val="both"/>
            </w:pPr>
            <w:r w:rsidRPr="009B7DDC">
              <w:t xml:space="preserve">в) материальный объект, макет, иное конструкторское изделие; </w:t>
            </w:r>
          </w:p>
          <w:p w14:paraId="25EA74C9" w14:textId="77777777" w:rsidR="00585CA5" w:rsidRPr="009B7DDC" w:rsidRDefault="00585CA5" w:rsidP="00433C03">
            <w:pPr>
              <w:pStyle w:val="aa"/>
              <w:jc w:val="both"/>
              <w:rPr>
                <w:rFonts w:eastAsiaTheme="minorHAnsi" w:cstheme="minorBidi"/>
                <w:lang w:eastAsia="en-US"/>
              </w:rPr>
            </w:pPr>
            <w:r w:rsidRPr="009B7DDC">
              <w:t xml:space="preserve">г) отчетные материалы по социальному проекту, которые могут включать как тексты, так и мультимедийные продукты. </w:t>
            </w:r>
          </w:p>
        </w:tc>
      </w:tr>
    </w:tbl>
    <w:p w14:paraId="423F0202" w14:textId="77777777" w:rsidR="00D870A6" w:rsidRPr="009B7DDC" w:rsidRDefault="00D870A6" w:rsidP="00433C03">
      <w:pPr>
        <w:spacing w:after="0" w:line="240" w:lineRule="auto"/>
        <w:rPr>
          <w:rFonts w:ascii="Times New Roman" w:hAnsi="Times New Roman" w:cs="Times New Roman"/>
          <w:sz w:val="24"/>
          <w:szCs w:val="24"/>
        </w:rPr>
      </w:pPr>
    </w:p>
    <w:p w14:paraId="063CEC1C" w14:textId="77777777" w:rsidR="00A9470F" w:rsidRPr="009B7DDC" w:rsidRDefault="00A9470F" w:rsidP="00433C03">
      <w:pPr>
        <w:spacing w:after="0" w:line="240" w:lineRule="auto"/>
        <w:rPr>
          <w:rFonts w:ascii="Times New Roman" w:hAnsi="Times New Roman" w:cs="Times New Roman"/>
          <w:sz w:val="24"/>
          <w:szCs w:val="24"/>
        </w:rPr>
      </w:pPr>
    </w:p>
    <w:p w14:paraId="6A3A986E" w14:textId="77777777" w:rsidR="0021657F" w:rsidRPr="009B7DDC" w:rsidRDefault="002373BD" w:rsidP="00433C03">
      <w:pPr>
        <w:spacing w:after="0" w:line="240"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64F69EE2" w14:textId="77777777" w:rsidR="00FD43D0" w:rsidRPr="009B7DDC" w:rsidRDefault="00FD43D0" w:rsidP="00433C03">
      <w:pPr>
        <w:spacing w:after="0" w:line="240" w:lineRule="auto"/>
        <w:ind w:firstLine="708"/>
        <w:jc w:val="right"/>
        <w:rPr>
          <w:rFonts w:ascii="Times New Roman" w:hAnsi="Times New Roman" w:cs="Times New Roman"/>
          <w:sz w:val="24"/>
          <w:szCs w:val="24"/>
        </w:rPr>
      </w:pPr>
      <w:r w:rsidRPr="009B7DDC">
        <w:rPr>
          <w:rFonts w:ascii="Times New Roman" w:hAnsi="Times New Roman" w:cs="Times New Roman"/>
          <w:sz w:val="24"/>
          <w:szCs w:val="24"/>
        </w:rPr>
        <w:t>Таблица 10.</w:t>
      </w:r>
    </w:p>
    <w:p w14:paraId="643A25A8" w14:textId="77777777" w:rsidR="00FD43D0" w:rsidRPr="009B7DDC" w:rsidRDefault="00FD43D0" w:rsidP="007660D0">
      <w:pPr>
        <w:spacing w:after="0" w:line="240" w:lineRule="auto"/>
        <w:ind w:firstLine="708"/>
        <w:jc w:val="center"/>
        <w:rPr>
          <w:rFonts w:ascii="Times New Roman" w:hAnsi="Times New Roman" w:cs="Times New Roman"/>
          <w:iCs/>
          <w:sz w:val="24"/>
          <w:szCs w:val="24"/>
        </w:rPr>
      </w:pPr>
      <w:r w:rsidRPr="009B7DDC">
        <w:rPr>
          <w:rFonts w:ascii="Times New Roman" w:hAnsi="Times New Roman" w:cs="Times New Roman"/>
          <w:iCs/>
          <w:sz w:val="24"/>
          <w:szCs w:val="24"/>
        </w:rPr>
        <w:t xml:space="preserve">Формы, инструментарий для оценивания </w:t>
      </w:r>
      <w:r w:rsidR="00305232" w:rsidRPr="009B7DDC">
        <w:rPr>
          <w:rFonts w:ascii="Times New Roman" w:hAnsi="Times New Roman" w:cs="Times New Roman"/>
          <w:iCs/>
          <w:sz w:val="24"/>
          <w:szCs w:val="24"/>
        </w:rPr>
        <w:t>предме</w:t>
      </w:r>
      <w:r w:rsidRPr="009B7DDC">
        <w:rPr>
          <w:rFonts w:ascii="Times New Roman" w:hAnsi="Times New Roman" w:cs="Times New Roman"/>
          <w:iCs/>
          <w:sz w:val="24"/>
          <w:szCs w:val="24"/>
        </w:rPr>
        <w:t xml:space="preserve">тных результатов </w:t>
      </w:r>
      <w:r w:rsidR="007660D0" w:rsidRPr="009B7DDC">
        <w:rPr>
          <w:rFonts w:ascii="Times New Roman" w:hAnsi="Times New Roman" w:cs="Times New Roman"/>
          <w:iCs/>
          <w:sz w:val="24"/>
          <w:szCs w:val="24"/>
        </w:rPr>
        <w:t xml:space="preserve">освоения </w:t>
      </w:r>
      <w:r w:rsidR="0047369A" w:rsidRPr="009B7DDC">
        <w:rPr>
          <w:rFonts w:ascii="Times New Roman" w:hAnsi="Times New Roman" w:cs="Times New Roman"/>
          <w:iCs/>
          <w:sz w:val="24"/>
          <w:szCs w:val="24"/>
        </w:rPr>
        <w:t>слепыми и слабовидящими</w:t>
      </w:r>
      <w:r w:rsidR="007660D0" w:rsidRPr="009B7DDC">
        <w:rPr>
          <w:rFonts w:ascii="Times New Roman" w:eastAsia="Times New Roman" w:hAnsi="Times New Roman" w:cs="Times New Roman"/>
          <w:sz w:val="24"/>
          <w:szCs w:val="24"/>
          <w:lang w:eastAsia="ru-RU"/>
        </w:rPr>
        <w:t xml:space="preserve"> обучающимися</w:t>
      </w:r>
      <w:r w:rsidR="007660D0" w:rsidRPr="009B7DDC">
        <w:rPr>
          <w:rFonts w:ascii="Times New Roman" w:hAnsi="Times New Roman" w:cs="Times New Roman"/>
          <w:iCs/>
          <w:sz w:val="24"/>
          <w:szCs w:val="24"/>
        </w:rPr>
        <w:t xml:space="preserve"> </w:t>
      </w:r>
      <w:r w:rsidRPr="009B7DDC">
        <w:rPr>
          <w:rFonts w:ascii="Times New Roman" w:hAnsi="Times New Roman" w:cs="Times New Roman"/>
          <w:iCs/>
          <w:sz w:val="24"/>
          <w:szCs w:val="24"/>
        </w:rPr>
        <w:t xml:space="preserve">АООП </w:t>
      </w:r>
      <w:r w:rsidR="007660D0" w:rsidRPr="009B7DDC">
        <w:rPr>
          <w:rFonts w:ascii="Times New Roman" w:hAnsi="Times New Roman" w:cs="Times New Roman"/>
          <w:iCs/>
          <w:sz w:val="24"/>
          <w:szCs w:val="24"/>
        </w:rPr>
        <w:t>ООО</w:t>
      </w:r>
      <w:r w:rsidRPr="009B7DDC">
        <w:rPr>
          <w:rFonts w:ascii="Times New Roman" w:hAnsi="Times New Roman" w:cs="Times New Roman"/>
          <w:iCs/>
          <w:sz w:val="24"/>
          <w:szCs w:val="24"/>
        </w:rPr>
        <w:t xml:space="preserve"> 5 класса</w:t>
      </w:r>
      <w:r w:rsidR="00D36EFA" w:rsidRPr="009B7DDC">
        <w:rPr>
          <w:rFonts w:ascii="Times New Roman" w:hAnsi="Times New Roman" w:cs="Times New Roman"/>
          <w:iCs/>
          <w:sz w:val="24"/>
          <w:szCs w:val="24"/>
        </w:rPr>
        <w:t>, варианты адаптации</w:t>
      </w:r>
    </w:p>
    <w:tbl>
      <w:tblPr>
        <w:tblStyle w:val="a5"/>
        <w:tblW w:w="0" w:type="auto"/>
        <w:tblLook w:val="04A0" w:firstRow="1" w:lastRow="0" w:firstColumn="1" w:lastColumn="0" w:noHBand="0" w:noVBand="1"/>
      </w:tblPr>
      <w:tblGrid>
        <w:gridCol w:w="562"/>
        <w:gridCol w:w="2835"/>
        <w:gridCol w:w="5948"/>
      </w:tblGrid>
      <w:tr w:rsidR="009B7DDC" w:rsidRPr="009B7DDC" w14:paraId="4F295E75"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25C38AE7" w14:textId="77777777" w:rsidR="00FD43D0" w:rsidRPr="009B7DDC" w:rsidRDefault="00FD43D0"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59B496D5" w14:textId="77777777" w:rsidR="00FD43D0" w:rsidRPr="009B7DDC" w:rsidRDefault="00FD43D0"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000B5E32" w14:textId="77777777" w:rsidR="00FD43D0" w:rsidRPr="009B7DDC" w:rsidRDefault="002373BD"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Формы, и</w:t>
            </w:r>
            <w:r w:rsidR="00FD43D0" w:rsidRPr="009B7DDC">
              <w:rPr>
                <w:rFonts w:ascii="Times New Roman" w:eastAsia="Times New Roman" w:hAnsi="Times New Roman" w:cs="Times New Roman"/>
                <w:lang w:eastAsia="ru-RU"/>
              </w:rPr>
              <w:t>нструментарий оценивания</w:t>
            </w:r>
            <w:r w:rsidRPr="009B7DDC">
              <w:rPr>
                <w:rFonts w:ascii="Times New Roman" w:eastAsia="Times New Roman" w:hAnsi="Times New Roman" w:cs="Times New Roman"/>
                <w:lang w:eastAsia="ru-RU"/>
              </w:rPr>
              <w:t xml:space="preserve"> и варианты его адаптации, рекомендации</w:t>
            </w:r>
          </w:p>
        </w:tc>
      </w:tr>
      <w:tr w:rsidR="009B7DDC" w:rsidRPr="009B7DDC" w14:paraId="4C4A8429"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119947D" w14:textId="77777777" w:rsidR="00FD43D0" w:rsidRPr="009B7DDC" w:rsidRDefault="0047369A"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3</w:t>
            </w:r>
          </w:p>
        </w:tc>
        <w:tc>
          <w:tcPr>
            <w:tcW w:w="2835" w:type="dxa"/>
            <w:tcBorders>
              <w:top w:val="single" w:sz="4" w:space="0" w:color="auto"/>
              <w:left w:val="single" w:sz="4" w:space="0" w:color="auto"/>
              <w:bottom w:val="single" w:sz="4" w:space="0" w:color="auto"/>
              <w:right w:val="single" w:sz="4" w:space="0" w:color="auto"/>
            </w:tcBorders>
          </w:tcPr>
          <w:p w14:paraId="4D622254" w14:textId="77777777" w:rsidR="00FD43D0" w:rsidRPr="009B7DDC" w:rsidRDefault="0047369A" w:rsidP="0047369A">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 xml:space="preserve">Слепые </w:t>
            </w:r>
          </w:p>
        </w:tc>
        <w:tc>
          <w:tcPr>
            <w:tcW w:w="5948" w:type="dxa"/>
            <w:tcBorders>
              <w:top w:val="single" w:sz="4" w:space="0" w:color="auto"/>
              <w:left w:val="single" w:sz="4" w:space="0" w:color="auto"/>
              <w:bottom w:val="single" w:sz="4" w:space="0" w:color="auto"/>
              <w:right w:val="single" w:sz="4" w:space="0" w:color="auto"/>
            </w:tcBorders>
            <w:hideMark/>
          </w:tcPr>
          <w:p w14:paraId="48CBBCB8" w14:textId="77777777" w:rsidR="00331230" w:rsidRPr="009B7DDC" w:rsidRDefault="00331230" w:rsidP="00433C03">
            <w:pPr>
              <w:pStyle w:val="aa"/>
              <w:jc w:val="both"/>
              <w:rPr>
                <w:sz w:val="22"/>
                <w:szCs w:val="22"/>
              </w:rPr>
            </w:pPr>
            <w:r w:rsidRPr="009B7DDC">
              <w:rPr>
                <w:sz w:val="22"/>
                <w:szCs w:val="22"/>
              </w:rPr>
              <w:t>Для контроля и учёта предметных достижений обучающихся  5 класса используются следующие виды и формы:</w:t>
            </w:r>
          </w:p>
          <w:p w14:paraId="4B13B9BB" w14:textId="77777777" w:rsidR="00331230" w:rsidRPr="009B7DDC" w:rsidRDefault="00331230" w:rsidP="00433C03">
            <w:pPr>
              <w:pStyle w:val="aa"/>
              <w:jc w:val="both"/>
              <w:rPr>
                <w:sz w:val="22"/>
                <w:szCs w:val="22"/>
              </w:rPr>
            </w:pPr>
            <w:r w:rsidRPr="009B7DDC">
              <w:rPr>
                <w:b/>
                <w:bCs/>
                <w:i/>
                <w:iCs/>
                <w:sz w:val="22"/>
                <w:szCs w:val="22"/>
              </w:rPr>
              <w:t xml:space="preserve">Стартовая диагностика </w:t>
            </w:r>
            <w:r w:rsidRPr="009B7DDC">
              <w:rPr>
                <w:sz w:val="22"/>
                <w:szCs w:val="22"/>
              </w:rPr>
              <w:t xml:space="preserve">представляет собой процедуру оценки готовности обучающихся к обучению на данном уровне образования. Стартовая диагностика проводится по основным предметам  с целью оценки готовности к изучению предметов следующего года обучения. Стартовая диагностика проводится администрацией  ОУ в начале учебного года и выступает как основа (точка отсчета) для </w:t>
            </w:r>
            <w:r w:rsidRPr="009B7DDC">
              <w:rPr>
                <w:sz w:val="22"/>
                <w:szCs w:val="22"/>
              </w:rPr>
              <w:lastRenderedPageBreak/>
              <w:t xml:space="preserve">оценки динамики образовательных достижений учащихся, воспитанников. </w:t>
            </w:r>
          </w:p>
          <w:p w14:paraId="4EC9216F" w14:textId="77777777" w:rsidR="00331230" w:rsidRPr="009B7DDC" w:rsidRDefault="00331230" w:rsidP="00433C03">
            <w:pPr>
              <w:pStyle w:val="aa"/>
              <w:jc w:val="both"/>
              <w:rPr>
                <w:sz w:val="22"/>
                <w:szCs w:val="22"/>
              </w:rPr>
            </w:pPr>
            <w:r w:rsidRPr="009B7DDC">
              <w:rPr>
                <w:sz w:val="22"/>
                <w:szCs w:val="22"/>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15148BC0" w14:textId="77777777" w:rsidR="00331230" w:rsidRPr="009B7DDC" w:rsidRDefault="00331230" w:rsidP="00433C03">
            <w:pPr>
              <w:pStyle w:val="aa"/>
              <w:jc w:val="both"/>
              <w:rPr>
                <w:i/>
                <w:iCs/>
                <w:sz w:val="22"/>
                <w:szCs w:val="22"/>
              </w:rPr>
            </w:pPr>
            <w:r w:rsidRPr="009B7DDC">
              <w:rPr>
                <w:i/>
                <w:iCs/>
                <w:sz w:val="22"/>
                <w:szCs w:val="22"/>
              </w:rPr>
              <w:t xml:space="preserve">Результаты стартовой диагностики являются основанием для корректировки учебных программ и индивидуализации учебной деятельности. </w:t>
            </w:r>
          </w:p>
          <w:p w14:paraId="5041F1DB" w14:textId="77777777" w:rsidR="00331230" w:rsidRPr="009B7DDC" w:rsidRDefault="00331230" w:rsidP="00433C03">
            <w:pPr>
              <w:pStyle w:val="aa"/>
              <w:jc w:val="both"/>
              <w:rPr>
                <w:sz w:val="22"/>
                <w:szCs w:val="22"/>
              </w:rPr>
            </w:pPr>
            <w:r w:rsidRPr="009B7DDC">
              <w:rPr>
                <w:b/>
                <w:bCs/>
                <w:i/>
                <w:iCs/>
                <w:sz w:val="22"/>
                <w:szCs w:val="22"/>
              </w:rPr>
              <w:t xml:space="preserve">Текущая оценка </w:t>
            </w:r>
            <w:r w:rsidRPr="009B7DDC">
              <w:rPr>
                <w:sz w:val="22"/>
                <w:szCs w:val="22"/>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воспитанника и диагностической, способствующей выявлению и осознанию учителем и учащимся, воспитанником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p>
          <w:p w14:paraId="0CE845BD" w14:textId="77777777" w:rsidR="00331230" w:rsidRPr="009B7DDC" w:rsidRDefault="00331230" w:rsidP="00433C03">
            <w:pPr>
              <w:pStyle w:val="aa"/>
              <w:jc w:val="both"/>
              <w:rPr>
                <w:i/>
                <w:iCs/>
                <w:sz w:val="22"/>
                <w:szCs w:val="22"/>
              </w:rPr>
            </w:pPr>
            <w:r w:rsidRPr="009B7DDC">
              <w:rPr>
                <w:i/>
                <w:iCs/>
                <w:sz w:val="22"/>
                <w:szCs w:val="22"/>
              </w:rPr>
              <w:t xml:space="preserve">Результаты текущей оценки являются основой для индивидуализации учебной деятельности. </w:t>
            </w:r>
          </w:p>
          <w:p w14:paraId="45C81BB5" w14:textId="77777777" w:rsidR="00331230" w:rsidRPr="009B7DDC" w:rsidRDefault="003126C8" w:rsidP="00433C03">
            <w:pPr>
              <w:jc w:val="both"/>
              <w:rPr>
                <w:rFonts w:ascii="Times New Roman" w:eastAsia="Calibri" w:hAnsi="Times New Roman"/>
              </w:rPr>
            </w:pPr>
            <w:r w:rsidRPr="009B7DDC">
              <w:rPr>
                <w:rFonts w:ascii="Times New Roman" w:eastAsia="Calibri" w:hAnsi="Times New Roman"/>
                <w:b/>
                <w:i/>
              </w:rPr>
              <w:t>Тематический  контроль</w:t>
            </w:r>
            <w:r w:rsidRPr="009B7DDC">
              <w:rPr>
                <w:rFonts w:ascii="Times New Roman" w:eastAsia="Calibri" w:hAnsi="Times New Roman"/>
                <w:i/>
              </w:rPr>
              <w:t xml:space="preserve">  </w:t>
            </w:r>
            <w:r w:rsidRPr="009B7DDC">
              <w:rPr>
                <w:rFonts w:ascii="Times New Roman" w:eastAsia="Calibri" w:hAnsi="Times New Roman"/>
              </w:rPr>
              <w:t>проводится по ранее изученной</w:t>
            </w:r>
            <w:r w:rsidRPr="009B7DDC">
              <w:rPr>
                <w:rFonts w:ascii="Times New Roman" w:eastAsia="Calibri" w:hAnsi="Times New Roman"/>
                <w:i/>
              </w:rPr>
              <w:t xml:space="preserve"> </w:t>
            </w:r>
            <w:r w:rsidRPr="009B7DDC">
              <w:rPr>
                <w:rFonts w:ascii="Times New Roman" w:eastAsia="Calibri" w:hAnsi="Times New Roman"/>
              </w:rPr>
              <w:t>теме и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значимых тем программы.</w:t>
            </w:r>
          </w:p>
          <w:p w14:paraId="28DBC380" w14:textId="77777777" w:rsidR="00331230" w:rsidRPr="009B7DDC" w:rsidRDefault="00331230" w:rsidP="00433C03">
            <w:pPr>
              <w:pStyle w:val="aa"/>
              <w:jc w:val="both"/>
              <w:rPr>
                <w:sz w:val="22"/>
                <w:szCs w:val="22"/>
              </w:rPr>
            </w:pPr>
            <w:r w:rsidRPr="009B7DDC">
              <w:rPr>
                <w:b/>
                <w:bCs/>
                <w:i/>
                <w:iCs/>
                <w:sz w:val="22"/>
                <w:szCs w:val="22"/>
              </w:rPr>
              <w:t xml:space="preserve">Промежуточная аттестация </w:t>
            </w:r>
            <w:r w:rsidRPr="009B7DDC">
              <w:rPr>
                <w:sz w:val="22"/>
                <w:szCs w:val="22"/>
              </w:rPr>
              <w:t xml:space="preserve">представляет собой процедуру аттестации обучающихся 5 класса на уровне основного общего образования и проводится в конце учебного года по каждому изучаемому предмету. </w:t>
            </w:r>
          </w:p>
          <w:p w14:paraId="11E7C9B0" w14:textId="77777777" w:rsidR="0047369A" w:rsidRPr="009B7DDC" w:rsidRDefault="00331230" w:rsidP="00433C03">
            <w:pPr>
              <w:pStyle w:val="aa"/>
              <w:jc w:val="both"/>
              <w:rPr>
                <w:sz w:val="22"/>
                <w:szCs w:val="22"/>
              </w:rPr>
            </w:pPr>
            <w:r w:rsidRPr="009B7DDC">
              <w:rPr>
                <w:sz w:val="22"/>
                <w:szCs w:val="22"/>
              </w:rPr>
              <w:t xml:space="preserve">Промежуточная оценка, фиксирующая достижение предметных планируемых результатов,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по образовательной организации. Результатом промежуточной аттестации для </w:t>
            </w:r>
            <w:r w:rsidR="0047369A" w:rsidRPr="009B7DDC">
              <w:rPr>
                <w:sz w:val="22"/>
                <w:szCs w:val="22"/>
              </w:rPr>
              <w:t>слепых</w:t>
            </w:r>
            <w:r w:rsidRPr="009B7DDC">
              <w:rPr>
                <w:sz w:val="22"/>
                <w:szCs w:val="22"/>
              </w:rPr>
              <w:t xml:space="preserve"> обучающихся могут быть засчитаны оценки за год. </w:t>
            </w:r>
          </w:p>
          <w:p w14:paraId="043123A8" w14:textId="77777777" w:rsidR="0047369A" w:rsidRPr="009B7DDC" w:rsidRDefault="0047369A" w:rsidP="0047369A">
            <w:pPr>
              <w:pStyle w:val="aa"/>
              <w:jc w:val="both"/>
              <w:rPr>
                <w:sz w:val="22"/>
                <w:szCs w:val="22"/>
              </w:rPr>
            </w:pPr>
            <w:r w:rsidRPr="009B7DDC">
              <w:rPr>
                <w:b/>
                <w:sz w:val="22"/>
                <w:szCs w:val="22"/>
              </w:rPr>
              <w:t>Форма проведения,</w:t>
            </w:r>
            <w:r w:rsidRPr="009B7DDC">
              <w:rPr>
                <w:sz w:val="22"/>
                <w:szCs w:val="22"/>
              </w:rPr>
              <w:t xml:space="preserve"> стартовой диагностики, текущего контроля и промежуточной аттестации для слепых обучающихся устанавливается с учетом их индивидуальных психофизических особенностей (устно, письменно: на брайлевском приборе, брайлевской печатной машинке, компьютере с установленным специальным программным обеспечением для слепых и т.п.). </w:t>
            </w:r>
          </w:p>
          <w:p w14:paraId="6C3198C7" w14:textId="77777777" w:rsidR="0047369A" w:rsidRPr="009B7DDC" w:rsidRDefault="0047369A" w:rsidP="0047369A">
            <w:pPr>
              <w:pStyle w:val="aa"/>
              <w:jc w:val="both"/>
              <w:rPr>
                <w:sz w:val="22"/>
                <w:szCs w:val="22"/>
              </w:rPr>
            </w:pPr>
            <w:r w:rsidRPr="009B7DDC">
              <w:rPr>
                <w:sz w:val="22"/>
                <w:szCs w:val="22"/>
              </w:rPr>
              <w:t xml:space="preserve">Для осуществления процедур текущего контроля успеваемости и промежуточной аттестации слепых обучающихся образовательная организация должна создать </w:t>
            </w:r>
            <w:r w:rsidRPr="009B7DDC">
              <w:rPr>
                <w:b/>
                <w:sz w:val="22"/>
                <w:szCs w:val="22"/>
              </w:rPr>
              <w:t>фонды оценочных средств</w:t>
            </w:r>
            <w:r w:rsidRPr="009B7DDC">
              <w:rPr>
                <w:sz w:val="22"/>
                <w:szCs w:val="22"/>
              </w:rPr>
              <w:t xml:space="preserve"> (стандартизированные письменные и устные работы, проекты, практические работы, творческие задания, и др.), обеспечить доступность, имеющихся в заданиях рисунков и графических материалов для тактильно-осязательного восприятия слепыми </w:t>
            </w:r>
            <w:r w:rsidRPr="009B7DDC">
              <w:rPr>
                <w:sz w:val="22"/>
                <w:szCs w:val="22"/>
              </w:rPr>
              <w:lastRenderedPageBreak/>
              <w:t>обучающимися.</w:t>
            </w:r>
          </w:p>
          <w:p w14:paraId="45BF05B3" w14:textId="77777777" w:rsidR="0047369A" w:rsidRPr="009B7DDC" w:rsidRDefault="0047369A" w:rsidP="00433C03">
            <w:pPr>
              <w:pStyle w:val="aa"/>
              <w:jc w:val="both"/>
              <w:rPr>
                <w:sz w:val="22"/>
                <w:szCs w:val="22"/>
              </w:rPr>
            </w:pPr>
            <w:r w:rsidRPr="009B7DDC">
              <w:rPr>
                <w:sz w:val="22"/>
                <w:szCs w:val="22"/>
              </w:rPr>
              <w:t xml:space="preserve">Во время проведения промежуточной аттестации слепому обучающемуся предоставляется </w:t>
            </w:r>
            <w:r w:rsidRPr="009B7DDC">
              <w:rPr>
                <w:b/>
                <w:sz w:val="22"/>
                <w:szCs w:val="22"/>
              </w:rPr>
              <w:t>дополнительное время на подготовку и оформление письменного ответа</w:t>
            </w:r>
            <w:r w:rsidRPr="009B7DDC">
              <w:rPr>
                <w:sz w:val="22"/>
                <w:szCs w:val="22"/>
              </w:rPr>
              <w:t>, в сравнении с нормально видящими сверстниками.</w:t>
            </w:r>
          </w:p>
        </w:tc>
      </w:tr>
      <w:tr w:rsidR="0047369A" w:rsidRPr="009B7DDC" w14:paraId="756F319E" w14:textId="77777777" w:rsidTr="00FD43D0">
        <w:tc>
          <w:tcPr>
            <w:tcW w:w="562" w:type="dxa"/>
            <w:tcBorders>
              <w:top w:val="single" w:sz="4" w:space="0" w:color="auto"/>
              <w:left w:val="single" w:sz="4" w:space="0" w:color="auto"/>
              <w:bottom w:val="single" w:sz="4" w:space="0" w:color="auto"/>
              <w:right w:val="single" w:sz="4" w:space="0" w:color="auto"/>
            </w:tcBorders>
          </w:tcPr>
          <w:p w14:paraId="61BCF475" w14:textId="77777777" w:rsidR="0047369A" w:rsidRPr="009B7DDC" w:rsidRDefault="0047369A" w:rsidP="00433C03">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lastRenderedPageBreak/>
              <w:t>4</w:t>
            </w:r>
          </w:p>
        </w:tc>
        <w:tc>
          <w:tcPr>
            <w:tcW w:w="2835" w:type="dxa"/>
            <w:tcBorders>
              <w:top w:val="single" w:sz="4" w:space="0" w:color="auto"/>
              <w:left w:val="single" w:sz="4" w:space="0" w:color="auto"/>
              <w:bottom w:val="single" w:sz="4" w:space="0" w:color="auto"/>
              <w:right w:val="single" w:sz="4" w:space="0" w:color="auto"/>
            </w:tcBorders>
          </w:tcPr>
          <w:p w14:paraId="28FB04FF" w14:textId="77777777" w:rsidR="0047369A" w:rsidRPr="009B7DDC" w:rsidRDefault="0047369A" w:rsidP="0047369A">
            <w:pPr>
              <w:rPr>
                <w:rFonts w:ascii="Times New Roman" w:eastAsia="Times New Roman" w:hAnsi="Times New Roman" w:cs="Times New Roman"/>
                <w:lang w:eastAsia="ru-RU"/>
              </w:rPr>
            </w:pPr>
            <w:r w:rsidRPr="009B7DDC">
              <w:rPr>
                <w:rFonts w:ascii="Times New Roman" w:eastAsia="Times New Roman" w:hAnsi="Times New Roman" w:cs="Times New Roman"/>
                <w:lang w:eastAsia="ru-RU"/>
              </w:rPr>
              <w:t xml:space="preserve">Слабовидящие </w:t>
            </w:r>
          </w:p>
        </w:tc>
        <w:tc>
          <w:tcPr>
            <w:tcW w:w="5948" w:type="dxa"/>
            <w:tcBorders>
              <w:top w:val="single" w:sz="4" w:space="0" w:color="auto"/>
              <w:left w:val="single" w:sz="4" w:space="0" w:color="auto"/>
              <w:bottom w:val="single" w:sz="4" w:space="0" w:color="auto"/>
              <w:right w:val="single" w:sz="4" w:space="0" w:color="auto"/>
            </w:tcBorders>
          </w:tcPr>
          <w:p w14:paraId="40FB71F8" w14:textId="77777777" w:rsidR="0047369A" w:rsidRPr="009B7DDC" w:rsidRDefault="0047369A" w:rsidP="0047369A">
            <w:pPr>
              <w:pStyle w:val="aa"/>
              <w:jc w:val="both"/>
              <w:rPr>
                <w:sz w:val="22"/>
                <w:szCs w:val="22"/>
              </w:rPr>
            </w:pPr>
            <w:r w:rsidRPr="009B7DDC">
              <w:rPr>
                <w:sz w:val="22"/>
                <w:szCs w:val="22"/>
              </w:rPr>
              <w:t>Для контроля и учёта предметных достижений обучающихся  5 класса используются следующие виды и формы:</w:t>
            </w:r>
          </w:p>
          <w:p w14:paraId="09500DF0" w14:textId="77777777" w:rsidR="0047369A" w:rsidRPr="009B7DDC" w:rsidRDefault="0047369A" w:rsidP="0047369A">
            <w:pPr>
              <w:pStyle w:val="aa"/>
              <w:jc w:val="both"/>
              <w:rPr>
                <w:sz w:val="22"/>
                <w:szCs w:val="22"/>
              </w:rPr>
            </w:pPr>
            <w:r w:rsidRPr="009B7DDC">
              <w:rPr>
                <w:b/>
                <w:bCs/>
                <w:i/>
                <w:iCs/>
                <w:sz w:val="22"/>
                <w:szCs w:val="22"/>
              </w:rPr>
              <w:t xml:space="preserve">Стартовая диагностика </w:t>
            </w:r>
            <w:r w:rsidRPr="009B7DDC">
              <w:rPr>
                <w:sz w:val="22"/>
                <w:szCs w:val="22"/>
              </w:rPr>
              <w:t xml:space="preserve">представляет собой процедуру оценки готовности обучающихся к обучению на данном уровне образования. Стартовая диагностика проводится по основным предметам  с целью оценки готовности к изучению предметов следующего года обучения. Стартовая диагностика проводится администрацией  ОУ в начале учебного года и выступает как основа (точка отсчета) для оценки динамики образовательных достижений учащихся, воспитанников. </w:t>
            </w:r>
          </w:p>
          <w:p w14:paraId="5F3377AB" w14:textId="77777777" w:rsidR="0047369A" w:rsidRPr="009B7DDC" w:rsidRDefault="0047369A" w:rsidP="0047369A">
            <w:pPr>
              <w:pStyle w:val="aa"/>
              <w:jc w:val="both"/>
              <w:rPr>
                <w:sz w:val="22"/>
                <w:szCs w:val="22"/>
              </w:rPr>
            </w:pPr>
            <w:r w:rsidRPr="009B7DDC">
              <w:rPr>
                <w:sz w:val="22"/>
                <w:szCs w:val="22"/>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5482BFE6" w14:textId="77777777" w:rsidR="0047369A" w:rsidRPr="009B7DDC" w:rsidRDefault="0047369A" w:rsidP="0047369A">
            <w:pPr>
              <w:pStyle w:val="aa"/>
              <w:jc w:val="both"/>
              <w:rPr>
                <w:i/>
                <w:iCs/>
                <w:sz w:val="22"/>
                <w:szCs w:val="22"/>
              </w:rPr>
            </w:pPr>
            <w:r w:rsidRPr="009B7DDC">
              <w:rPr>
                <w:i/>
                <w:iCs/>
                <w:sz w:val="22"/>
                <w:szCs w:val="22"/>
              </w:rPr>
              <w:t xml:space="preserve">Результаты стартовой диагностики являются основанием для корректировки учебных программ и индивидуализации учебной деятельности. </w:t>
            </w:r>
          </w:p>
          <w:p w14:paraId="3708C029" w14:textId="77777777" w:rsidR="0047369A" w:rsidRPr="009B7DDC" w:rsidRDefault="0047369A" w:rsidP="0047369A">
            <w:pPr>
              <w:pStyle w:val="aa"/>
              <w:jc w:val="both"/>
              <w:rPr>
                <w:sz w:val="22"/>
                <w:szCs w:val="22"/>
              </w:rPr>
            </w:pPr>
            <w:r w:rsidRPr="009B7DDC">
              <w:rPr>
                <w:b/>
                <w:bCs/>
                <w:i/>
                <w:iCs/>
                <w:sz w:val="22"/>
                <w:szCs w:val="22"/>
              </w:rPr>
              <w:t xml:space="preserve">Текущая оценка </w:t>
            </w:r>
            <w:r w:rsidRPr="009B7DDC">
              <w:rPr>
                <w:sz w:val="22"/>
                <w:szCs w:val="22"/>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воспитанника и диагностической, способствующей выявлению и осознанию учителем и учащимся, воспитанником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p>
          <w:p w14:paraId="65C0A40F" w14:textId="77777777" w:rsidR="0047369A" w:rsidRPr="009B7DDC" w:rsidRDefault="0047369A" w:rsidP="0047369A">
            <w:pPr>
              <w:pStyle w:val="aa"/>
              <w:jc w:val="both"/>
              <w:rPr>
                <w:i/>
                <w:iCs/>
                <w:sz w:val="22"/>
                <w:szCs w:val="22"/>
              </w:rPr>
            </w:pPr>
            <w:r w:rsidRPr="009B7DDC">
              <w:rPr>
                <w:i/>
                <w:iCs/>
                <w:sz w:val="22"/>
                <w:szCs w:val="22"/>
              </w:rPr>
              <w:t xml:space="preserve">Результаты текущей оценки являются основой для индивидуализации учебной деятельности. </w:t>
            </w:r>
          </w:p>
          <w:p w14:paraId="2A62B203" w14:textId="77777777" w:rsidR="0047369A" w:rsidRPr="009B7DDC" w:rsidRDefault="0047369A" w:rsidP="0047369A">
            <w:pPr>
              <w:jc w:val="both"/>
              <w:rPr>
                <w:rFonts w:ascii="Times New Roman" w:eastAsia="Calibri" w:hAnsi="Times New Roman"/>
              </w:rPr>
            </w:pPr>
            <w:r w:rsidRPr="009B7DDC">
              <w:rPr>
                <w:rFonts w:ascii="Times New Roman" w:eastAsia="Calibri" w:hAnsi="Times New Roman"/>
                <w:b/>
                <w:i/>
              </w:rPr>
              <w:t>Тематический  контроль</w:t>
            </w:r>
            <w:r w:rsidRPr="009B7DDC">
              <w:rPr>
                <w:rFonts w:ascii="Times New Roman" w:eastAsia="Calibri" w:hAnsi="Times New Roman"/>
                <w:i/>
              </w:rPr>
              <w:t xml:space="preserve">  </w:t>
            </w:r>
            <w:r w:rsidRPr="009B7DDC">
              <w:rPr>
                <w:rFonts w:ascii="Times New Roman" w:eastAsia="Calibri" w:hAnsi="Times New Roman"/>
              </w:rPr>
              <w:t>проводится по ранее изученной</w:t>
            </w:r>
            <w:r w:rsidRPr="009B7DDC">
              <w:rPr>
                <w:rFonts w:ascii="Times New Roman" w:eastAsia="Calibri" w:hAnsi="Times New Roman"/>
                <w:i/>
              </w:rPr>
              <w:t xml:space="preserve"> </w:t>
            </w:r>
            <w:r w:rsidRPr="009B7DDC">
              <w:rPr>
                <w:rFonts w:ascii="Times New Roman" w:eastAsia="Calibri" w:hAnsi="Times New Roman"/>
              </w:rPr>
              <w:t>теме и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значимых тем программы.</w:t>
            </w:r>
          </w:p>
          <w:p w14:paraId="2753D969" w14:textId="77777777" w:rsidR="0047369A" w:rsidRPr="009B7DDC" w:rsidRDefault="0047369A" w:rsidP="0047369A">
            <w:pPr>
              <w:pStyle w:val="aa"/>
              <w:jc w:val="both"/>
              <w:rPr>
                <w:sz w:val="22"/>
                <w:szCs w:val="22"/>
              </w:rPr>
            </w:pPr>
            <w:r w:rsidRPr="009B7DDC">
              <w:rPr>
                <w:b/>
                <w:bCs/>
                <w:i/>
                <w:iCs/>
                <w:sz w:val="22"/>
                <w:szCs w:val="22"/>
              </w:rPr>
              <w:t xml:space="preserve">Промежуточная аттестация </w:t>
            </w:r>
            <w:r w:rsidRPr="009B7DDC">
              <w:rPr>
                <w:sz w:val="22"/>
                <w:szCs w:val="22"/>
              </w:rPr>
              <w:t xml:space="preserve">представляет собой процедуру аттестации обучающихся 5 класса на уровне основного общего образования и проводится в конце учебного года по каждому изучаемому предмету. </w:t>
            </w:r>
          </w:p>
          <w:p w14:paraId="56C84D16" w14:textId="77777777" w:rsidR="0047369A" w:rsidRPr="009B7DDC" w:rsidRDefault="0047369A" w:rsidP="0047369A">
            <w:pPr>
              <w:pStyle w:val="aa"/>
              <w:jc w:val="both"/>
              <w:rPr>
                <w:sz w:val="22"/>
                <w:szCs w:val="22"/>
              </w:rPr>
            </w:pPr>
            <w:r w:rsidRPr="009B7DDC">
              <w:rPr>
                <w:sz w:val="22"/>
                <w:szCs w:val="22"/>
              </w:rPr>
              <w:t xml:space="preserve">Промежуточная оценка, фиксирующая достижение предметных планируемых результатов,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по образовательной организации. Результатом промежуточной аттестации для слабовидящих обучающихся могут быть засчитаны оценки </w:t>
            </w:r>
            <w:r w:rsidRPr="009B7DDC">
              <w:rPr>
                <w:sz w:val="22"/>
                <w:szCs w:val="22"/>
              </w:rPr>
              <w:lastRenderedPageBreak/>
              <w:t>за год.</w:t>
            </w:r>
          </w:p>
          <w:p w14:paraId="5D422AD1" w14:textId="77777777" w:rsidR="0047369A" w:rsidRPr="009B7DDC" w:rsidRDefault="0047369A" w:rsidP="0047369A">
            <w:pPr>
              <w:pStyle w:val="aa"/>
              <w:jc w:val="both"/>
              <w:rPr>
                <w:sz w:val="22"/>
              </w:rPr>
            </w:pPr>
            <w:r w:rsidRPr="009B7DDC">
              <w:rPr>
                <w:sz w:val="22"/>
              </w:rPr>
              <w:t xml:space="preserve">Для осуществления процедур текущего контроля успеваемости и промежуточной аттестации слабовидящих обучающихся образовательная организация самостоятельно разрабатывает и создает </w:t>
            </w:r>
            <w:r w:rsidRPr="009B7DDC">
              <w:rPr>
                <w:b/>
                <w:sz w:val="22"/>
              </w:rPr>
              <w:t>фонды оценочных средств</w:t>
            </w:r>
            <w:r w:rsidRPr="009B7DDC">
              <w:rPr>
                <w:sz w:val="22"/>
              </w:rPr>
              <w:t xml:space="preserve"> (стандартизированные письменные и устные работы, проекты, практические работы, творческие задания, и др.). </w:t>
            </w:r>
            <w:r w:rsidRPr="009B7DDC">
              <w:rPr>
                <w:b/>
                <w:sz w:val="22"/>
              </w:rPr>
              <w:t>Форма проведения</w:t>
            </w:r>
            <w:r w:rsidRPr="009B7DDC">
              <w:rPr>
                <w:sz w:val="22"/>
              </w:rPr>
              <w:t xml:space="preserve"> стартовой диагностики, текущего контроля и промежуточной аттестации для слабовидящих обучающихся устанавливается с учетом их индивидуальных психофизических особенностей (устно, письменно укрупненным шрифтом или на компьютере с установленным специальным программным обеспечением и т.п.). </w:t>
            </w:r>
          </w:p>
          <w:p w14:paraId="4E718E5C" w14:textId="77777777" w:rsidR="0047369A" w:rsidRPr="009B7DDC" w:rsidRDefault="0047369A" w:rsidP="0047369A">
            <w:pPr>
              <w:pStyle w:val="aa"/>
              <w:jc w:val="both"/>
              <w:rPr>
                <w:sz w:val="22"/>
              </w:rPr>
            </w:pPr>
            <w:r w:rsidRPr="009B7DDC">
              <w:rPr>
                <w:sz w:val="22"/>
              </w:rPr>
              <w:t>Во время проведения текущего контроля или промежуточной аттестации слабовидящему обучающемуся предоставляется дополнительное время на подготовку и оформление ответа, т.к. это связано с низкими темпами работы зрительной системы, в сравнении с нормально видящими сверстниками.</w:t>
            </w:r>
            <w:r w:rsidRPr="009B7DDC">
              <w:rPr>
                <w:sz w:val="20"/>
                <w:szCs w:val="22"/>
              </w:rPr>
              <w:t xml:space="preserve"> </w:t>
            </w:r>
          </w:p>
        </w:tc>
      </w:tr>
    </w:tbl>
    <w:p w14:paraId="45CF5E34" w14:textId="77777777" w:rsidR="009538EC" w:rsidRPr="009B7DDC" w:rsidRDefault="009538EC" w:rsidP="00433C03">
      <w:pPr>
        <w:spacing w:after="0" w:line="240" w:lineRule="auto"/>
        <w:jc w:val="both"/>
        <w:rPr>
          <w:rFonts w:ascii="Times New Roman" w:hAnsi="Times New Roman" w:cs="Times New Roman"/>
          <w:sz w:val="24"/>
          <w:szCs w:val="24"/>
        </w:rPr>
      </w:pPr>
    </w:p>
    <w:p w14:paraId="3F5DC8A2" w14:textId="77777777" w:rsidR="009538EC" w:rsidRPr="009B7DDC" w:rsidRDefault="009538EC" w:rsidP="00433C03">
      <w:pPr>
        <w:spacing w:after="0" w:line="240" w:lineRule="auto"/>
        <w:rPr>
          <w:rFonts w:ascii="Times New Roman" w:hAnsi="Times New Roman" w:cs="Times New Roman"/>
          <w:sz w:val="24"/>
          <w:szCs w:val="24"/>
        </w:rPr>
      </w:pPr>
    </w:p>
    <w:p w14:paraId="0BE6BD3B" w14:textId="77777777" w:rsidR="00982E4F" w:rsidRPr="009B7DDC" w:rsidRDefault="00982E4F" w:rsidP="00433C03">
      <w:pPr>
        <w:spacing w:after="0" w:line="240" w:lineRule="auto"/>
        <w:rPr>
          <w:rFonts w:ascii="Times New Roman" w:hAnsi="Times New Roman" w:cs="Times New Roman"/>
          <w:sz w:val="24"/>
          <w:szCs w:val="24"/>
        </w:rPr>
      </w:pPr>
    </w:p>
    <w:p w14:paraId="2DF633C3" w14:textId="6149CDE9" w:rsidR="00982E4F" w:rsidRPr="009B7DDC" w:rsidRDefault="001B1307" w:rsidP="00433C03">
      <w:pPr>
        <w:spacing w:line="240" w:lineRule="auto"/>
        <w:jc w:val="center"/>
        <w:rPr>
          <w:rFonts w:ascii="Times New Roman" w:hAnsi="Times New Roman" w:cs="Times New Roman"/>
          <w:b/>
          <w:sz w:val="24"/>
          <w:szCs w:val="24"/>
        </w:rPr>
      </w:pPr>
      <w:r w:rsidRPr="009B7DDC">
        <w:rPr>
          <w:rFonts w:ascii="Times New Roman" w:hAnsi="Times New Roman" w:cs="Times New Roman"/>
          <w:b/>
          <w:bCs/>
          <w:sz w:val="24"/>
          <w:szCs w:val="24"/>
          <w:lang w:val="en-US"/>
        </w:rPr>
        <w:t>II</w:t>
      </w:r>
      <w:r w:rsidRPr="009B7DDC">
        <w:rPr>
          <w:rFonts w:ascii="Times New Roman" w:hAnsi="Times New Roman" w:cs="Times New Roman"/>
          <w:b/>
          <w:bCs/>
          <w:sz w:val="24"/>
          <w:szCs w:val="24"/>
        </w:rPr>
        <w:t xml:space="preserve">. </w:t>
      </w:r>
      <w:r w:rsidR="00982E4F" w:rsidRPr="009B7DDC">
        <w:rPr>
          <w:rFonts w:ascii="Times New Roman" w:hAnsi="Times New Roman" w:cs="Times New Roman"/>
          <w:b/>
          <w:bCs/>
          <w:sz w:val="24"/>
          <w:szCs w:val="24"/>
        </w:rPr>
        <w:t>Методические рекомендации</w:t>
      </w:r>
      <w:r w:rsidR="00982E4F" w:rsidRPr="009B7DDC">
        <w:rPr>
          <w:rFonts w:ascii="Times New Roman" w:hAnsi="Times New Roman" w:cs="Times New Roman"/>
          <w:b/>
          <w:sz w:val="24"/>
          <w:szCs w:val="24"/>
        </w:rPr>
        <w:t xml:space="preserve"> по разработке и реализации содержательного раздела адаптированной образовательной программы основного общего образования</w:t>
      </w:r>
      <w:r w:rsidR="002A50D2">
        <w:rPr>
          <w:rFonts w:ascii="Times New Roman" w:hAnsi="Times New Roman" w:cs="Times New Roman"/>
          <w:b/>
          <w:sz w:val="24"/>
          <w:szCs w:val="24"/>
        </w:rPr>
        <w:t xml:space="preserve"> </w:t>
      </w:r>
      <w:r w:rsidR="002A50D2">
        <w:rPr>
          <w:rFonts w:ascii="Times New Roman" w:eastAsia="Times New Roman" w:hAnsi="Times New Roman" w:cs="Times New Roman"/>
          <w:b/>
          <w:sz w:val="24"/>
          <w:szCs w:val="24"/>
        </w:rPr>
        <w:t>слепых и слабовидящих</w:t>
      </w:r>
      <w:r w:rsidR="002A50D2">
        <w:rPr>
          <w:rFonts w:ascii="Times New Roman" w:eastAsia="Times New Roman" w:hAnsi="Times New Roman" w:cs="Times New Roman"/>
          <w:b/>
          <w:sz w:val="24"/>
          <w:szCs w:val="24"/>
        </w:rPr>
        <w:t xml:space="preserve"> обучающихся</w:t>
      </w:r>
    </w:p>
    <w:p w14:paraId="592C8393" w14:textId="77777777" w:rsidR="001B1307" w:rsidRPr="009B7DDC" w:rsidRDefault="00F539B1" w:rsidP="00433C03">
      <w:pPr>
        <w:spacing w:after="0" w:line="240" w:lineRule="auto"/>
        <w:jc w:val="center"/>
        <w:rPr>
          <w:rFonts w:ascii="Times New Roman" w:hAnsi="Times New Roman" w:cs="Times New Roman"/>
          <w:i/>
          <w:iCs/>
          <w:sz w:val="24"/>
          <w:szCs w:val="24"/>
        </w:rPr>
      </w:pPr>
      <w:r w:rsidRPr="009B7DDC">
        <w:rPr>
          <w:rFonts w:ascii="Times New Roman" w:hAnsi="Times New Roman" w:cs="Times New Roman"/>
          <w:i/>
          <w:iCs/>
          <w:sz w:val="24"/>
          <w:szCs w:val="24"/>
        </w:rPr>
        <w:t xml:space="preserve">Рекомендации по разработке и реализации </w:t>
      </w:r>
      <w:r w:rsidR="001B1307" w:rsidRPr="009B7DDC">
        <w:rPr>
          <w:rFonts w:ascii="Times New Roman" w:hAnsi="Times New Roman" w:cs="Times New Roman"/>
          <w:i/>
          <w:iCs/>
          <w:sz w:val="24"/>
          <w:szCs w:val="24"/>
        </w:rPr>
        <w:t>программ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w:t>
      </w:r>
      <w:r w:rsidR="009A7A9B" w:rsidRPr="009B7DDC">
        <w:rPr>
          <w:rFonts w:ascii="Times New Roman" w:hAnsi="Times New Roman" w:cs="Times New Roman"/>
          <w:i/>
          <w:iCs/>
          <w:sz w:val="24"/>
          <w:szCs w:val="24"/>
        </w:rPr>
        <w:t>ектной деятельности.</w:t>
      </w:r>
    </w:p>
    <w:p w14:paraId="1BC08009" w14:textId="77777777" w:rsidR="009A7A9B" w:rsidRPr="009B7DDC" w:rsidRDefault="009A7A9B" w:rsidP="00433C03">
      <w:pPr>
        <w:spacing w:after="0" w:line="240" w:lineRule="auto"/>
        <w:jc w:val="center"/>
        <w:rPr>
          <w:rFonts w:ascii="Times New Roman" w:hAnsi="Times New Roman" w:cs="Times New Roman"/>
          <w:i/>
          <w:iCs/>
          <w:sz w:val="24"/>
          <w:szCs w:val="24"/>
        </w:rPr>
      </w:pPr>
    </w:p>
    <w:p w14:paraId="42FCA6BF" w14:textId="77777777" w:rsidR="00F338DD" w:rsidRPr="009B7DDC" w:rsidRDefault="009A7A9B" w:rsidP="00F338DD">
      <w:pPr>
        <w:pStyle w:val="aa"/>
        <w:ind w:firstLine="708"/>
        <w:jc w:val="both"/>
      </w:pPr>
      <w:r w:rsidRPr="009B7DDC">
        <w:t>Программа развит</w:t>
      </w:r>
      <w:r w:rsidR="00DC3627" w:rsidRPr="009B7DDC">
        <w:t>ия универсальных учебных действий</w:t>
      </w:r>
      <w:r w:rsidRPr="009B7DDC">
        <w:t xml:space="preserve"> позволяет выделить основные 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w:t>
      </w:r>
      <w:r w:rsidR="00F338DD" w:rsidRPr="009B7DDC">
        <w:t>самообразованию и саморазвитию.</w:t>
      </w:r>
    </w:p>
    <w:p w14:paraId="7195C02E" w14:textId="77777777" w:rsidR="00923242" w:rsidRPr="009B7DDC" w:rsidRDefault="00923242" w:rsidP="00DC3627">
      <w:pPr>
        <w:pStyle w:val="aa"/>
        <w:ind w:firstLine="567"/>
        <w:jc w:val="both"/>
      </w:pPr>
      <w:r w:rsidRPr="009B7DDC">
        <w:rPr>
          <w:i/>
        </w:rPr>
        <w:t>П</w:t>
      </w:r>
      <w:r w:rsidRPr="009B7DDC">
        <w:rPr>
          <w:i/>
          <w:iCs/>
        </w:rPr>
        <w:t xml:space="preserve">ервый этап – 5–6 классы </w:t>
      </w:r>
      <w:r w:rsidRPr="009B7DDC">
        <w:t>– образовательный переход от младшего школьного к подростковому возрасту, обеспечивающий плавный и постепенный, беcстрессовый переход обучающихся с одной ступени образования на другую. Первый этап ориентирован на то, чтобы максимально развести во времени кризис подросткового возраста и переходность в школьном обучении. Для решения поставленных задач на данном этапе образования необходимо организовать работу педагогического коллектива по следующим трем основным направлениям:</w:t>
      </w:r>
    </w:p>
    <w:p w14:paraId="18FA99E7" w14:textId="77777777" w:rsidR="00923242" w:rsidRPr="009B7DDC" w:rsidRDefault="00923242" w:rsidP="000163FB">
      <w:pPr>
        <w:pStyle w:val="aa"/>
        <w:numPr>
          <w:ilvl w:val="0"/>
          <w:numId w:val="17"/>
        </w:numPr>
        <w:ind w:left="0" w:firstLine="567"/>
        <w:jc w:val="both"/>
      </w:pPr>
      <w:r w:rsidRPr="009B7DDC">
        <w:t>поиск адекватных, переходных форм и содержания образовательного процесса;</w:t>
      </w:r>
    </w:p>
    <w:p w14:paraId="60EEE9B0" w14:textId="77777777" w:rsidR="00923242" w:rsidRPr="009B7DDC" w:rsidRDefault="00923242" w:rsidP="000163FB">
      <w:pPr>
        <w:pStyle w:val="aa"/>
        <w:numPr>
          <w:ilvl w:val="0"/>
          <w:numId w:val="17"/>
        </w:numPr>
        <w:ind w:left="0" w:firstLine="567"/>
        <w:jc w:val="both"/>
      </w:pPr>
      <w:r w:rsidRPr="009B7DDC">
        <w:t>поиск современных организационных форм взаимодействия педагогов начальной и основной школы;</w:t>
      </w:r>
    </w:p>
    <w:p w14:paraId="4887FCAC" w14:textId="77777777" w:rsidR="00923242" w:rsidRPr="009B7DDC" w:rsidRDefault="00923242" w:rsidP="000163FB">
      <w:pPr>
        <w:pStyle w:val="aa"/>
        <w:numPr>
          <w:ilvl w:val="0"/>
          <w:numId w:val="17"/>
        </w:numPr>
        <w:ind w:left="0" w:firstLine="567"/>
        <w:jc w:val="both"/>
      </w:pPr>
      <w:r w:rsidRPr="009B7DDC">
        <w:t>поиск новых педагогических позиций, из которых взрослый может конкретизировать общие задачи;</w:t>
      </w:r>
    </w:p>
    <w:p w14:paraId="23F5365E" w14:textId="77777777" w:rsidR="00DC3627" w:rsidRPr="009B7DDC" w:rsidRDefault="00923242" w:rsidP="000163FB">
      <w:pPr>
        <w:pStyle w:val="aa"/>
        <w:numPr>
          <w:ilvl w:val="0"/>
          <w:numId w:val="17"/>
        </w:numPr>
        <w:ind w:left="0" w:firstLine="567"/>
        <w:jc w:val="both"/>
      </w:pPr>
      <w:r w:rsidRPr="009B7DDC">
        <w:t>переходного этапа образования применительно к отдельным классам и ученикам, искать средства их решения.</w:t>
      </w:r>
    </w:p>
    <w:p w14:paraId="11336C7F" w14:textId="77777777" w:rsidR="00F338DD" w:rsidRPr="009B7DDC" w:rsidRDefault="00F338DD" w:rsidP="00F338DD">
      <w:pPr>
        <w:pStyle w:val="aa"/>
        <w:ind w:firstLine="567"/>
        <w:jc w:val="both"/>
      </w:pPr>
      <w:r w:rsidRPr="009B7DDC">
        <w:lastRenderedPageBreak/>
        <w:t>При обучении слепых и слабовидящих школьников выполнению УУД педагог сталкивается с целым рядом проблем, замедляющих процесс обучения:</w:t>
      </w:r>
    </w:p>
    <w:p w14:paraId="7CD60E63" w14:textId="77777777" w:rsidR="00F338DD" w:rsidRPr="009B7DDC" w:rsidRDefault="00F338DD" w:rsidP="00F338DD">
      <w:pPr>
        <w:pStyle w:val="aa"/>
        <w:ind w:firstLine="567"/>
        <w:jc w:val="both"/>
      </w:pPr>
      <w:r w:rsidRPr="009B7DDC">
        <w:t xml:space="preserve">увеличивается время на обучение любому действию и переход от действия к умению и навыку; </w:t>
      </w:r>
    </w:p>
    <w:p w14:paraId="3AF2EC65" w14:textId="77777777" w:rsidR="00F338DD" w:rsidRPr="009B7DDC" w:rsidRDefault="00F338DD" w:rsidP="00F338DD">
      <w:pPr>
        <w:pStyle w:val="aa"/>
        <w:ind w:firstLine="567"/>
        <w:jc w:val="both"/>
      </w:pPr>
      <w:r w:rsidRPr="009B7DDC">
        <w:t xml:space="preserve">увеличивается время, затрачиваемое учащимся со зрительной депривацией, на выполнение любого действия; </w:t>
      </w:r>
    </w:p>
    <w:p w14:paraId="14639F0F" w14:textId="77777777" w:rsidR="00F338DD" w:rsidRPr="009B7DDC" w:rsidRDefault="00F338DD" w:rsidP="00F338DD">
      <w:pPr>
        <w:pStyle w:val="aa"/>
        <w:ind w:firstLine="567"/>
        <w:jc w:val="both"/>
      </w:pPr>
      <w:r w:rsidRPr="009B7DDC">
        <w:t xml:space="preserve">умения и навыки могут утрачиваться, если долгое время не требуется их выполнение. </w:t>
      </w:r>
    </w:p>
    <w:p w14:paraId="4CD9B70C" w14:textId="77777777" w:rsidR="00DC3627" w:rsidRPr="009B7DDC" w:rsidRDefault="00DC3627" w:rsidP="00DC3627">
      <w:pPr>
        <w:pStyle w:val="aa"/>
        <w:ind w:firstLine="360"/>
        <w:jc w:val="both"/>
      </w:pPr>
      <w:r w:rsidRPr="009B7DDC">
        <w:t>Условия и средства формирования универсальных учебных действий условия для учебного сотрудничества:</w:t>
      </w:r>
    </w:p>
    <w:p w14:paraId="575034D4" w14:textId="77777777" w:rsidR="00DC3627" w:rsidRPr="009B7DDC" w:rsidRDefault="00DC3627" w:rsidP="000163FB">
      <w:pPr>
        <w:pStyle w:val="aa"/>
        <w:numPr>
          <w:ilvl w:val="0"/>
          <w:numId w:val="20"/>
        </w:numPr>
        <w:ind w:left="0" w:firstLine="360"/>
        <w:jc w:val="both"/>
      </w:pPr>
      <w:r w:rsidRPr="009B7DDC">
        <w:t>в условиях специально организованного учебного сотрудничества формирование коммуникативных действий происходит более интенсивно;</w:t>
      </w:r>
      <w:bookmarkStart w:id="0" w:name="page57"/>
      <w:bookmarkEnd w:id="0"/>
    </w:p>
    <w:p w14:paraId="3B079151" w14:textId="77777777" w:rsidR="00DC3627" w:rsidRPr="009B7DDC" w:rsidRDefault="00DC3627" w:rsidP="000163FB">
      <w:pPr>
        <w:pStyle w:val="aa"/>
        <w:numPr>
          <w:ilvl w:val="0"/>
          <w:numId w:val="20"/>
        </w:numPr>
        <w:ind w:left="0" w:firstLine="360"/>
        <w:jc w:val="both"/>
        <w:rPr>
          <w:rFonts w:eastAsia="Wingdings"/>
          <w:vertAlign w:val="superscript"/>
        </w:rPr>
      </w:pPr>
      <w:r w:rsidRPr="009B7DDC">
        <w:t>условия для совместной деятельности – 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2C5EA446" w14:textId="77777777" w:rsidR="00DC3627" w:rsidRPr="009B7DDC" w:rsidRDefault="00DC3627" w:rsidP="000163FB">
      <w:pPr>
        <w:pStyle w:val="aa"/>
        <w:numPr>
          <w:ilvl w:val="0"/>
          <w:numId w:val="20"/>
        </w:numPr>
        <w:ind w:left="0" w:firstLine="360"/>
        <w:jc w:val="both"/>
        <w:rPr>
          <w:rFonts w:eastAsia="Wingdings"/>
          <w:vertAlign w:val="superscript"/>
        </w:rPr>
      </w:pPr>
      <w:r w:rsidRPr="009B7DDC">
        <w:t>условия для разновозрастного сотрудничества;</w:t>
      </w:r>
    </w:p>
    <w:p w14:paraId="45D0CEB9" w14:textId="77777777" w:rsidR="00DC3627" w:rsidRPr="009B7DDC" w:rsidRDefault="00DC3627" w:rsidP="000163FB">
      <w:pPr>
        <w:pStyle w:val="aa"/>
        <w:numPr>
          <w:ilvl w:val="0"/>
          <w:numId w:val="20"/>
        </w:numPr>
        <w:ind w:left="0" w:firstLine="360"/>
        <w:jc w:val="both"/>
        <w:rPr>
          <w:rFonts w:eastAsia="Wingdings"/>
          <w:vertAlign w:val="superscript"/>
        </w:rPr>
      </w:pPr>
      <w:r w:rsidRPr="009B7DDC">
        <w:t>условия для организации обучения в группах, в парах;</w:t>
      </w:r>
    </w:p>
    <w:p w14:paraId="76975902" w14:textId="77777777" w:rsidR="00DC3627" w:rsidRPr="009B7DDC" w:rsidRDefault="00DC3627" w:rsidP="000163FB">
      <w:pPr>
        <w:pStyle w:val="aa"/>
        <w:numPr>
          <w:ilvl w:val="0"/>
          <w:numId w:val="20"/>
        </w:numPr>
        <w:ind w:left="0" w:firstLine="360"/>
        <w:jc w:val="both"/>
        <w:rPr>
          <w:rFonts w:eastAsia="Wingdings"/>
          <w:vertAlign w:val="superscript"/>
        </w:rPr>
      </w:pPr>
      <w:r w:rsidRPr="009B7DDC">
        <w:t>условия для организации проектной деятельности;</w:t>
      </w:r>
    </w:p>
    <w:p w14:paraId="273E9EB5" w14:textId="77777777" w:rsidR="00DC3627" w:rsidRPr="009B7DDC" w:rsidRDefault="00DC3627" w:rsidP="000163FB">
      <w:pPr>
        <w:pStyle w:val="aa"/>
        <w:numPr>
          <w:ilvl w:val="0"/>
          <w:numId w:val="20"/>
        </w:numPr>
        <w:ind w:left="0" w:firstLine="360"/>
        <w:jc w:val="both"/>
        <w:rPr>
          <w:rFonts w:eastAsia="Wingdings"/>
          <w:vertAlign w:val="superscript"/>
        </w:rPr>
      </w:pPr>
      <w:r w:rsidRPr="009B7DDC">
        <w:t>условия для организации дискуссий, тренингов, ролевых игр;</w:t>
      </w:r>
    </w:p>
    <w:p w14:paraId="285B5EB2" w14:textId="77777777" w:rsidR="00DC3627" w:rsidRPr="009B7DDC" w:rsidRDefault="00DC3627" w:rsidP="000163FB">
      <w:pPr>
        <w:pStyle w:val="aa"/>
        <w:numPr>
          <w:ilvl w:val="0"/>
          <w:numId w:val="20"/>
        </w:numPr>
        <w:ind w:left="0" w:firstLine="360"/>
        <w:jc w:val="both"/>
      </w:pPr>
      <w:r w:rsidRPr="009B7DDC">
        <w:t>условия для развития рефлексии.</w:t>
      </w:r>
    </w:p>
    <w:p w14:paraId="544C9D71" w14:textId="77777777" w:rsidR="00F338DD" w:rsidRPr="009B7DDC" w:rsidRDefault="00F338DD" w:rsidP="00D13B06">
      <w:pPr>
        <w:pStyle w:val="aa"/>
        <w:ind w:firstLine="360"/>
        <w:jc w:val="both"/>
        <w:rPr>
          <w:u w:val="single"/>
        </w:rPr>
      </w:pPr>
      <w:r w:rsidRPr="009B7DDC">
        <w:rPr>
          <w:u w:val="single"/>
        </w:rPr>
        <w:t>Типовые задачи применения универсальных учебных действий у слепых и слабовидящих обучающихся ООО:</w:t>
      </w:r>
    </w:p>
    <w:p w14:paraId="1A40DC88" w14:textId="77777777" w:rsidR="00D13B06" w:rsidRPr="009B7DDC" w:rsidRDefault="00D13B06" w:rsidP="00D13B06">
      <w:pPr>
        <w:pStyle w:val="aa"/>
        <w:ind w:firstLine="360"/>
        <w:jc w:val="both"/>
        <w:rPr>
          <w:u w:val="single"/>
        </w:rPr>
      </w:pPr>
    </w:p>
    <w:tbl>
      <w:tblPr>
        <w:tblStyle w:val="a5"/>
        <w:tblW w:w="9747" w:type="dxa"/>
        <w:tblLook w:val="04A0" w:firstRow="1" w:lastRow="0" w:firstColumn="1" w:lastColumn="0" w:noHBand="0" w:noVBand="1"/>
      </w:tblPr>
      <w:tblGrid>
        <w:gridCol w:w="2414"/>
        <w:gridCol w:w="4505"/>
        <w:gridCol w:w="2828"/>
      </w:tblGrid>
      <w:tr w:rsidR="009B7DDC" w:rsidRPr="009B7DDC" w14:paraId="5F69DC3C" w14:textId="77777777" w:rsidTr="00EE59C1">
        <w:tc>
          <w:tcPr>
            <w:tcW w:w="2414" w:type="dxa"/>
          </w:tcPr>
          <w:p w14:paraId="45591723" w14:textId="77777777" w:rsidR="00F338DD" w:rsidRPr="009B7DDC" w:rsidRDefault="00F338DD" w:rsidP="00D13B06">
            <w:pPr>
              <w:pStyle w:val="aa"/>
              <w:rPr>
                <w:sz w:val="22"/>
                <w:szCs w:val="22"/>
              </w:rPr>
            </w:pPr>
            <w:r w:rsidRPr="009B7DDC">
              <w:rPr>
                <w:sz w:val="22"/>
                <w:szCs w:val="22"/>
              </w:rPr>
              <w:t>Задание</w:t>
            </w:r>
          </w:p>
        </w:tc>
        <w:tc>
          <w:tcPr>
            <w:tcW w:w="4505" w:type="dxa"/>
          </w:tcPr>
          <w:p w14:paraId="05D9695E" w14:textId="77777777" w:rsidR="00F338DD" w:rsidRPr="009B7DDC" w:rsidRDefault="00F338DD" w:rsidP="00D13B06">
            <w:pPr>
              <w:pStyle w:val="aa"/>
              <w:rPr>
                <w:sz w:val="22"/>
                <w:szCs w:val="22"/>
              </w:rPr>
            </w:pPr>
            <w:r w:rsidRPr="009B7DDC">
              <w:rPr>
                <w:sz w:val="22"/>
                <w:szCs w:val="22"/>
              </w:rPr>
              <w:t>Цель</w:t>
            </w:r>
          </w:p>
        </w:tc>
        <w:tc>
          <w:tcPr>
            <w:tcW w:w="2828" w:type="dxa"/>
          </w:tcPr>
          <w:p w14:paraId="00ABF1DA" w14:textId="77777777" w:rsidR="00F338DD" w:rsidRPr="009B7DDC" w:rsidRDefault="00F338DD" w:rsidP="00D13B06">
            <w:pPr>
              <w:pStyle w:val="aa"/>
              <w:rPr>
                <w:sz w:val="22"/>
                <w:szCs w:val="22"/>
              </w:rPr>
            </w:pPr>
            <w:r w:rsidRPr="009B7DDC">
              <w:rPr>
                <w:sz w:val="22"/>
                <w:szCs w:val="22"/>
              </w:rPr>
              <w:t xml:space="preserve">Форма выполнения задания </w:t>
            </w:r>
          </w:p>
        </w:tc>
      </w:tr>
      <w:tr w:rsidR="009B7DDC" w:rsidRPr="009B7DDC" w14:paraId="67A768E8" w14:textId="77777777" w:rsidTr="00743114">
        <w:tc>
          <w:tcPr>
            <w:tcW w:w="9747" w:type="dxa"/>
            <w:gridSpan w:val="3"/>
          </w:tcPr>
          <w:p w14:paraId="7B32D1CC" w14:textId="77777777" w:rsidR="00EE59C1" w:rsidRPr="009B7DDC" w:rsidRDefault="00EE59C1" w:rsidP="00D13B06">
            <w:pPr>
              <w:pStyle w:val="aa"/>
              <w:jc w:val="center"/>
              <w:rPr>
                <w:sz w:val="22"/>
                <w:szCs w:val="22"/>
              </w:rPr>
            </w:pPr>
            <w:r w:rsidRPr="009B7DDC">
              <w:rPr>
                <w:sz w:val="22"/>
                <w:szCs w:val="22"/>
              </w:rPr>
              <w:t>Задачи, формирующие личностные универсальные учебные действия</w:t>
            </w:r>
          </w:p>
        </w:tc>
      </w:tr>
      <w:tr w:rsidR="009B7DDC" w:rsidRPr="009B7DDC" w14:paraId="1DDB6D0B" w14:textId="77777777" w:rsidTr="00EE59C1">
        <w:tc>
          <w:tcPr>
            <w:tcW w:w="2414" w:type="dxa"/>
          </w:tcPr>
          <w:p w14:paraId="1C707868" w14:textId="77777777" w:rsidR="00F338DD" w:rsidRPr="009B7DDC" w:rsidRDefault="00F338DD" w:rsidP="00D13B06">
            <w:pPr>
              <w:pStyle w:val="aa"/>
              <w:jc w:val="center"/>
              <w:rPr>
                <w:sz w:val="22"/>
                <w:szCs w:val="22"/>
              </w:rPr>
            </w:pPr>
            <w:r w:rsidRPr="009B7DDC">
              <w:rPr>
                <w:sz w:val="22"/>
                <w:szCs w:val="22"/>
              </w:rPr>
              <w:t>«Самоанализ. Кто Я?</w:t>
            </w:r>
          </w:p>
          <w:p w14:paraId="21C7E561" w14:textId="77777777" w:rsidR="00F338DD" w:rsidRPr="009B7DDC" w:rsidRDefault="00F338DD" w:rsidP="00D13B06">
            <w:pPr>
              <w:pStyle w:val="aa"/>
              <w:jc w:val="center"/>
              <w:rPr>
                <w:sz w:val="22"/>
                <w:szCs w:val="22"/>
              </w:rPr>
            </w:pPr>
            <w:r w:rsidRPr="009B7DDC">
              <w:rPr>
                <w:sz w:val="22"/>
                <w:szCs w:val="22"/>
              </w:rPr>
              <w:t>Какой Я?</w:t>
            </w:r>
          </w:p>
        </w:tc>
        <w:tc>
          <w:tcPr>
            <w:tcW w:w="4505" w:type="dxa"/>
          </w:tcPr>
          <w:p w14:paraId="0CB78B8A" w14:textId="77777777" w:rsidR="00F338DD" w:rsidRPr="009B7DDC" w:rsidRDefault="00F338DD" w:rsidP="00D13B06">
            <w:pPr>
              <w:pStyle w:val="aa"/>
              <w:jc w:val="both"/>
              <w:rPr>
                <w:sz w:val="22"/>
                <w:szCs w:val="22"/>
              </w:rPr>
            </w:pPr>
            <w:r w:rsidRPr="009B7DDC">
              <w:rPr>
                <w:sz w:val="22"/>
                <w:szCs w:val="22"/>
              </w:rPr>
              <w:t>Ф</w:t>
            </w:r>
            <w:r w:rsidR="00EE59C1" w:rsidRPr="009B7DDC">
              <w:rPr>
                <w:sz w:val="22"/>
                <w:szCs w:val="22"/>
              </w:rPr>
              <w:t>ормирование и оценивание уровня сформированности личностной рефлексии, направленной на осозна</w:t>
            </w:r>
            <w:r w:rsidRPr="009B7DDC">
              <w:rPr>
                <w:sz w:val="22"/>
                <w:szCs w:val="22"/>
              </w:rPr>
              <w:t>н</w:t>
            </w:r>
            <w:r w:rsidR="00EE59C1" w:rsidRPr="009B7DDC">
              <w:rPr>
                <w:sz w:val="22"/>
                <w:szCs w:val="22"/>
              </w:rPr>
              <w:t xml:space="preserve">ие своих мотивов, потребностей, </w:t>
            </w:r>
            <w:r w:rsidRPr="009B7DDC">
              <w:rPr>
                <w:sz w:val="22"/>
                <w:szCs w:val="22"/>
              </w:rPr>
              <w:t>стремлений, желаний.</w:t>
            </w:r>
          </w:p>
        </w:tc>
        <w:tc>
          <w:tcPr>
            <w:tcW w:w="2828" w:type="dxa"/>
          </w:tcPr>
          <w:p w14:paraId="7870E3AD" w14:textId="77777777" w:rsidR="00F338DD" w:rsidRPr="009B7DDC" w:rsidRDefault="00D13B06" w:rsidP="00D13B06">
            <w:pPr>
              <w:pStyle w:val="aa"/>
              <w:jc w:val="both"/>
              <w:rPr>
                <w:sz w:val="22"/>
                <w:szCs w:val="22"/>
              </w:rPr>
            </w:pPr>
            <w:r w:rsidRPr="009B7DDC">
              <w:rPr>
                <w:sz w:val="22"/>
                <w:szCs w:val="22"/>
              </w:rPr>
              <w:t xml:space="preserve">Групповая работа под </w:t>
            </w:r>
            <w:r w:rsidR="00F338DD" w:rsidRPr="009B7DDC">
              <w:rPr>
                <w:sz w:val="22"/>
                <w:szCs w:val="22"/>
              </w:rPr>
              <w:t>руководством психолога</w:t>
            </w:r>
          </w:p>
        </w:tc>
      </w:tr>
      <w:tr w:rsidR="009B7DDC" w:rsidRPr="009B7DDC" w14:paraId="24837CCC" w14:textId="77777777" w:rsidTr="00EE59C1">
        <w:tc>
          <w:tcPr>
            <w:tcW w:w="2414" w:type="dxa"/>
          </w:tcPr>
          <w:p w14:paraId="05F308F4" w14:textId="77777777" w:rsidR="00F338DD" w:rsidRPr="009B7DDC" w:rsidRDefault="00F338DD" w:rsidP="00D13B06">
            <w:pPr>
              <w:pStyle w:val="aa"/>
              <w:jc w:val="center"/>
              <w:rPr>
                <w:sz w:val="22"/>
                <w:szCs w:val="22"/>
              </w:rPr>
            </w:pPr>
            <w:r w:rsidRPr="009B7DDC">
              <w:rPr>
                <w:sz w:val="22"/>
                <w:szCs w:val="22"/>
              </w:rPr>
              <w:t>«Рефлексивна</w:t>
            </w:r>
            <w:r w:rsidR="00EE59C1" w:rsidRPr="009B7DDC">
              <w:rPr>
                <w:sz w:val="22"/>
                <w:szCs w:val="22"/>
              </w:rPr>
              <w:t>я самооценка учебной деятель</w:t>
            </w:r>
            <w:r w:rsidRPr="009B7DDC">
              <w:rPr>
                <w:sz w:val="22"/>
                <w:szCs w:val="22"/>
              </w:rPr>
              <w:t>ности»»</w:t>
            </w:r>
          </w:p>
        </w:tc>
        <w:tc>
          <w:tcPr>
            <w:tcW w:w="4505" w:type="dxa"/>
          </w:tcPr>
          <w:p w14:paraId="57AB36D4" w14:textId="77777777" w:rsidR="00F338DD" w:rsidRPr="009B7DDC" w:rsidRDefault="00EE59C1" w:rsidP="00D13B06">
            <w:pPr>
              <w:pStyle w:val="aa"/>
              <w:jc w:val="both"/>
              <w:rPr>
                <w:sz w:val="22"/>
                <w:szCs w:val="22"/>
              </w:rPr>
            </w:pPr>
            <w:r w:rsidRPr="009B7DDC">
              <w:rPr>
                <w:sz w:val="22"/>
                <w:szCs w:val="22"/>
              </w:rPr>
              <w:t>Формирование рефлексивности са</w:t>
            </w:r>
            <w:r w:rsidR="00F338DD" w:rsidRPr="009B7DDC">
              <w:rPr>
                <w:sz w:val="22"/>
                <w:szCs w:val="22"/>
              </w:rPr>
              <w:t>мооценки в учеб</w:t>
            </w:r>
            <w:r w:rsidRPr="009B7DDC">
              <w:rPr>
                <w:sz w:val="22"/>
                <w:szCs w:val="22"/>
              </w:rPr>
              <w:t xml:space="preserve">ной деятельности, эталон социальной роли «хороший </w:t>
            </w:r>
            <w:r w:rsidR="00F338DD" w:rsidRPr="009B7DDC">
              <w:rPr>
                <w:sz w:val="22"/>
                <w:szCs w:val="22"/>
              </w:rPr>
              <w:t>ученик»</w:t>
            </w:r>
          </w:p>
        </w:tc>
        <w:tc>
          <w:tcPr>
            <w:tcW w:w="2828" w:type="dxa"/>
          </w:tcPr>
          <w:p w14:paraId="5E635A13" w14:textId="77777777" w:rsidR="00F338DD" w:rsidRPr="009B7DDC" w:rsidRDefault="00EE59C1" w:rsidP="00D13B06">
            <w:pPr>
              <w:pStyle w:val="aa"/>
              <w:jc w:val="both"/>
              <w:rPr>
                <w:sz w:val="22"/>
                <w:szCs w:val="22"/>
              </w:rPr>
            </w:pPr>
            <w:r w:rsidRPr="009B7DDC">
              <w:rPr>
                <w:sz w:val="22"/>
                <w:szCs w:val="22"/>
              </w:rPr>
              <w:t>Фронтальный письменный опрос (на предметах гумани</w:t>
            </w:r>
            <w:r w:rsidR="00F338DD" w:rsidRPr="009B7DDC">
              <w:rPr>
                <w:sz w:val="22"/>
                <w:szCs w:val="22"/>
              </w:rPr>
              <w:t>тарного цикла)</w:t>
            </w:r>
          </w:p>
        </w:tc>
      </w:tr>
      <w:tr w:rsidR="009B7DDC" w:rsidRPr="009B7DDC" w14:paraId="123D3062" w14:textId="77777777" w:rsidTr="00EE59C1">
        <w:tc>
          <w:tcPr>
            <w:tcW w:w="2414" w:type="dxa"/>
          </w:tcPr>
          <w:p w14:paraId="6357552E" w14:textId="77777777" w:rsidR="00F338DD" w:rsidRPr="009B7DDC" w:rsidRDefault="00F338DD" w:rsidP="00D13B06">
            <w:pPr>
              <w:pStyle w:val="aa"/>
              <w:jc w:val="center"/>
              <w:rPr>
                <w:sz w:val="22"/>
                <w:szCs w:val="22"/>
              </w:rPr>
            </w:pPr>
            <w:r w:rsidRPr="009B7DDC">
              <w:rPr>
                <w:sz w:val="22"/>
                <w:szCs w:val="22"/>
              </w:rPr>
              <w:t>«Моральные дилеммы»</w:t>
            </w:r>
          </w:p>
        </w:tc>
        <w:tc>
          <w:tcPr>
            <w:tcW w:w="4505" w:type="dxa"/>
          </w:tcPr>
          <w:p w14:paraId="286BB2F5" w14:textId="77777777" w:rsidR="00F338DD" w:rsidRPr="009B7DDC" w:rsidRDefault="00F338DD" w:rsidP="00D13B06">
            <w:pPr>
              <w:pStyle w:val="aa"/>
              <w:jc w:val="both"/>
              <w:rPr>
                <w:sz w:val="22"/>
                <w:szCs w:val="22"/>
              </w:rPr>
            </w:pPr>
            <w:r w:rsidRPr="009B7DDC">
              <w:rPr>
                <w:sz w:val="22"/>
                <w:szCs w:val="22"/>
              </w:rPr>
              <w:t>Ознакомление с ситуациями мо-</w:t>
            </w:r>
          </w:p>
          <w:p w14:paraId="46BD3466" w14:textId="77777777" w:rsidR="00F338DD" w:rsidRPr="009B7DDC" w:rsidRDefault="00F338DD" w:rsidP="00D13B06">
            <w:pPr>
              <w:pStyle w:val="aa"/>
              <w:jc w:val="both"/>
              <w:rPr>
                <w:sz w:val="22"/>
                <w:szCs w:val="22"/>
              </w:rPr>
            </w:pPr>
            <w:r w:rsidRPr="009B7DDC">
              <w:rPr>
                <w:sz w:val="22"/>
                <w:szCs w:val="22"/>
              </w:rPr>
              <w:t>рального выбора, организация дис-</w:t>
            </w:r>
          </w:p>
          <w:p w14:paraId="63900D43" w14:textId="77777777" w:rsidR="00F338DD" w:rsidRPr="009B7DDC" w:rsidRDefault="00F338DD" w:rsidP="00D13B06">
            <w:pPr>
              <w:pStyle w:val="aa"/>
              <w:jc w:val="both"/>
              <w:rPr>
                <w:sz w:val="22"/>
                <w:szCs w:val="22"/>
              </w:rPr>
            </w:pPr>
            <w:r w:rsidRPr="009B7DDC">
              <w:rPr>
                <w:sz w:val="22"/>
                <w:szCs w:val="22"/>
              </w:rPr>
              <w:t>куссии</w:t>
            </w:r>
          </w:p>
        </w:tc>
        <w:tc>
          <w:tcPr>
            <w:tcW w:w="2828" w:type="dxa"/>
          </w:tcPr>
          <w:p w14:paraId="2859A5DF" w14:textId="77777777" w:rsidR="00F338DD" w:rsidRPr="009B7DDC" w:rsidRDefault="00F338DD" w:rsidP="00D13B06">
            <w:pPr>
              <w:pStyle w:val="aa"/>
              <w:jc w:val="both"/>
              <w:rPr>
                <w:sz w:val="22"/>
                <w:szCs w:val="22"/>
              </w:rPr>
            </w:pPr>
            <w:r w:rsidRPr="009B7DDC">
              <w:rPr>
                <w:sz w:val="22"/>
                <w:szCs w:val="22"/>
              </w:rPr>
              <w:t>Групповая работ</w:t>
            </w:r>
            <w:r w:rsidR="00EE59C1" w:rsidRPr="009B7DDC">
              <w:rPr>
                <w:sz w:val="22"/>
                <w:szCs w:val="22"/>
              </w:rPr>
              <w:t>а учащихся (на предметах гу</w:t>
            </w:r>
            <w:r w:rsidRPr="009B7DDC">
              <w:rPr>
                <w:sz w:val="22"/>
                <w:szCs w:val="22"/>
              </w:rPr>
              <w:t>манитарного цикла)</w:t>
            </w:r>
          </w:p>
        </w:tc>
      </w:tr>
      <w:tr w:rsidR="009B7DDC" w:rsidRPr="009B7DDC" w14:paraId="56379505" w14:textId="77777777" w:rsidTr="00EE59C1">
        <w:tc>
          <w:tcPr>
            <w:tcW w:w="9747" w:type="dxa"/>
            <w:gridSpan w:val="3"/>
            <w:vAlign w:val="center"/>
          </w:tcPr>
          <w:p w14:paraId="5075E74F" w14:textId="77777777" w:rsidR="00EE59C1" w:rsidRPr="009B7DDC" w:rsidRDefault="00EE59C1" w:rsidP="00D13B06">
            <w:pPr>
              <w:pStyle w:val="aa"/>
              <w:rPr>
                <w:sz w:val="22"/>
                <w:szCs w:val="22"/>
              </w:rPr>
            </w:pPr>
            <w:r w:rsidRPr="009B7DDC">
              <w:rPr>
                <w:sz w:val="22"/>
                <w:szCs w:val="22"/>
              </w:rPr>
              <w:t xml:space="preserve">Задачи, формирующие </w:t>
            </w:r>
            <w:r w:rsidRPr="009B7DDC">
              <w:rPr>
                <w:bCs/>
                <w:sz w:val="22"/>
                <w:szCs w:val="22"/>
              </w:rPr>
              <w:t xml:space="preserve">коммуникативные </w:t>
            </w:r>
            <w:r w:rsidRPr="009B7DDC">
              <w:rPr>
                <w:sz w:val="22"/>
                <w:szCs w:val="22"/>
              </w:rPr>
              <w:t>универсальные учебные действия:</w:t>
            </w:r>
          </w:p>
        </w:tc>
      </w:tr>
      <w:tr w:rsidR="009B7DDC" w:rsidRPr="009B7DDC" w14:paraId="48E59F42" w14:textId="77777777" w:rsidTr="00EE59C1">
        <w:tc>
          <w:tcPr>
            <w:tcW w:w="2414" w:type="dxa"/>
          </w:tcPr>
          <w:p w14:paraId="2D5CBA0F" w14:textId="77777777" w:rsidR="00EE59C1" w:rsidRPr="009B7DDC" w:rsidRDefault="00EE59C1" w:rsidP="00D13B06">
            <w:pPr>
              <w:pStyle w:val="aa"/>
              <w:jc w:val="center"/>
              <w:rPr>
                <w:sz w:val="22"/>
                <w:szCs w:val="22"/>
              </w:rPr>
            </w:pPr>
            <w:r w:rsidRPr="009B7DDC">
              <w:rPr>
                <w:sz w:val="22"/>
                <w:szCs w:val="22"/>
              </w:rPr>
              <w:t>«Кто прав?»</w:t>
            </w:r>
          </w:p>
        </w:tc>
        <w:tc>
          <w:tcPr>
            <w:tcW w:w="4505" w:type="dxa"/>
          </w:tcPr>
          <w:p w14:paraId="595A91BD" w14:textId="77777777" w:rsidR="00EE59C1" w:rsidRPr="009B7DDC" w:rsidRDefault="00EE59C1" w:rsidP="00D13B06">
            <w:pPr>
              <w:pStyle w:val="aa"/>
              <w:tabs>
                <w:tab w:val="left" w:pos="1756"/>
              </w:tabs>
              <w:jc w:val="both"/>
              <w:rPr>
                <w:sz w:val="22"/>
                <w:szCs w:val="22"/>
              </w:rPr>
            </w:pPr>
            <w:r w:rsidRPr="009B7DDC">
              <w:rPr>
                <w:sz w:val="22"/>
                <w:szCs w:val="22"/>
              </w:rPr>
              <w:t>Диагностика</w:t>
            </w:r>
            <w:r w:rsidR="00D13B06" w:rsidRPr="009B7DDC">
              <w:rPr>
                <w:sz w:val="22"/>
                <w:szCs w:val="22"/>
              </w:rPr>
              <w:t xml:space="preserve"> уровня сформированности комму</w:t>
            </w:r>
            <w:r w:rsidRPr="009B7DDC">
              <w:rPr>
                <w:sz w:val="22"/>
                <w:szCs w:val="22"/>
              </w:rPr>
              <w:t>никативных действий, помогающих пониманию</w:t>
            </w:r>
            <w:r w:rsidR="00D13B06" w:rsidRPr="009B7DDC">
              <w:rPr>
                <w:sz w:val="22"/>
                <w:szCs w:val="22"/>
              </w:rPr>
              <w:t xml:space="preserve"> </w:t>
            </w:r>
            <w:r w:rsidRPr="009B7DDC">
              <w:rPr>
                <w:sz w:val="22"/>
                <w:szCs w:val="22"/>
              </w:rPr>
              <w:t>позиции собеседника</w:t>
            </w:r>
          </w:p>
        </w:tc>
        <w:tc>
          <w:tcPr>
            <w:tcW w:w="2828" w:type="dxa"/>
          </w:tcPr>
          <w:p w14:paraId="0295D3A9" w14:textId="77777777" w:rsidR="00EE59C1" w:rsidRPr="009B7DDC" w:rsidRDefault="00D13B06" w:rsidP="00D13B06">
            <w:pPr>
              <w:pStyle w:val="aa"/>
              <w:jc w:val="both"/>
              <w:rPr>
                <w:sz w:val="22"/>
                <w:szCs w:val="22"/>
              </w:rPr>
            </w:pPr>
            <w:r w:rsidRPr="009B7DDC">
              <w:rPr>
                <w:sz w:val="22"/>
                <w:szCs w:val="22"/>
              </w:rPr>
              <w:t>Работа в парах и группах. (учебные предметы: литература, история, ма</w:t>
            </w:r>
            <w:r w:rsidR="00EE59C1" w:rsidRPr="009B7DDC">
              <w:rPr>
                <w:sz w:val="22"/>
                <w:szCs w:val="22"/>
              </w:rPr>
              <w:t>тематика, физика и др.)</w:t>
            </w:r>
          </w:p>
        </w:tc>
      </w:tr>
      <w:tr w:rsidR="009B7DDC" w:rsidRPr="009B7DDC" w14:paraId="20DEE806" w14:textId="77777777" w:rsidTr="00EE59C1">
        <w:tc>
          <w:tcPr>
            <w:tcW w:w="2414" w:type="dxa"/>
          </w:tcPr>
          <w:p w14:paraId="2C1B8EE8" w14:textId="77777777" w:rsidR="00EE59C1" w:rsidRPr="009B7DDC" w:rsidRDefault="00EE59C1" w:rsidP="00D13B06">
            <w:pPr>
              <w:pStyle w:val="aa"/>
              <w:jc w:val="center"/>
              <w:rPr>
                <w:sz w:val="22"/>
                <w:szCs w:val="22"/>
              </w:rPr>
            </w:pPr>
            <w:r w:rsidRPr="009B7DDC">
              <w:rPr>
                <w:sz w:val="22"/>
                <w:szCs w:val="22"/>
              </w:rPr>
              <w:t>«Общее мнение»</w:t>
            </w:r>
          </w:p>
        </w:tc>
        <w:tc>
          <w:tcPr>
            <w:tcW w:w="4505" w:type="dxa"/>
          </w:tcPr>
          <w:p w14:paraId="3846224A" w14:textId="77777777" w:rsidR="00EE59C1" w:rsidRPr="009B7DDC" w:rsidRDefault="00EE59C1" w:rsidP="00D13B06">
            <w:pPr>
              <w:pStyle w:val="aa"/>
              <w:jc w:val="both"/>
              <w:rPr>
                <w:sz w:val="22"/>
                <w:szCs w:val="22"/>
              </w:rPr>
            </w:pPr>
            <w:r w:rsidRPr="009B7DDC">
              <w:rPr>
                <w:sz w:val="22"/>
                <w:szCs w:val="22"/>
              </w:rPr>
              <w:t>Формирование коммуникативных действий</w:t>
            </w:r>
          </w:p>
          <w:p w14:paraId="759E39B6" w14:textId="77777777" w:rsidR="00EE59C1" w:rsidRPr="009B7DDC" w:rsidRDefault="00EE59C1" w:rsidP="00D13B06">
            <w:pPr>
              <w:pStyle w:val="aa"/>
              <w:jc w:val="both"/>
              <w:rPr>
                <w:sz w:val="22"/>
                <w:szCs w:val="22"/>
              </w:rPr>
            </w:pPr>
            <w:r w:rsidRPr="009B7DDC">
              <w:rPr>
                <w:sz w:val="22"/>
                <w:szCs w:val="22"/>
              </w:rPr>
              <w:t>связанных с умением слушать и слышать партнера, учитывать разные мнения</w:t>
            </w:r>
          </w:p>
        </w:tc>
        <w:tc>
          <w:tcPr>
            <w:tcW w:w="2828" w:type="dxa"/>
          </w:tcPr>
          <w:p w14:paraId="5218EA3C" w14:textId="77777777" w:rsidR="00EE59C1" w:rsidRPr="009B7DDC" w:rsidRDefault="00D13B06" w:rsidP="00D13B06">
            <w:pPr>
              <w:pStyle w:val="aa"/>
              <w:jc w:val="both"/>
              <w:rPr>
                <w:sz w:val="22"/>
                <w:szCs w:val="22"/>
              </w:rPr>
            </w:pPr>
            <w:r w:rsidRPr="009B7DDC">
              <w:rPr>
                <w:sz w:val="22"/>
                <w:szCs w:val="22"/>
              </w:rPr>
              <w:t>Работа в парах или груп</w:t>
            </w:r>
            <w:r w:rsidR="00EE59C1" w:rsidRPr="009B7DDC">
              <w:rPr>
                <w:sz w:val="22"/>
                <w:szCs w:val="22"/>
              </w:rPr>
              <w:t xml:space="preserve">пах по 3-4 человека </w:t>
            </w:r>
            <w:r w:rsidRPr="009B7DDC">
              <w:rPr>
                <w:sz w:val="22"/>
                <w:szCs w:val="22"/>
              </w:rPr>
              <w:t xml:space="preserve">(на </w:t>
            </w:r>
            <w:r w:rsidR="00EE59C1" w:rsidRPr="009B7DDC">
              <w:rPr>
                <w:sz w:val="22"/>
                <w:szCs w:val="22"/>
              </w:rPr>
              <w:t>предметах гуманитарного цикла)</w:t>
            </w:r>
          </w:p>
        </w:tc>
      </w:tr>
      <w:tr w:rsidR="009B7DDC" w:rsidRPr="009B7DDC" w14:paraId="6656189E" w14:textId="77777777" w:rsidTr="00EE59C1">
        <w:tc>
          <w:tcPr>
            <w:tcW w:w="2414" w:type="dxa"/>
          </w:tcPr>
          <w:p w14:paraId="2277FB0F" w14:textId="77777777" w:rsidR="00EE59C1" w:rsidRPr="009B7DDC" w:rsidRDefault="00EE59C1" w:rsidP="00D13B06">
            <w:pPr>
              <w:pStyle w:val="aa"/>
              <w:jc w:val="center"/>
              <w:rPr>
                <w:sz w:val="22"/>
                <w:szCs w:val="22"/>
              </w:rPr>
            </w:pPr>
            <w:r w:rsidRPr="009B7DDC">
              <w:rPr>
                <w:sz w:val="22"/>
                <w:szCs w:val="22"/>
              </w:rPr>
              <w:t>Тренинги</w:t>
            </w:r>
          </w:p>
        </w:tc>
        <w:tc>
          <w:tcPr>
            <w:tcW w:w="4505" w:type="dxa"/>
          </w:tcPr>
          <w:p w14:paraId="6FE72FDC" w14:textId="77777777" w:rsidR="00EE59C1" w:rsidRPr="009B7DDC" w:rsidRDefault="00EE59C1" w:rsidP="00D13B06">
            <w:pPr>
              <w:pStyle w:val="aa"/>
              <w:jc w:val="both"/>
              <w:rPr>
                <w:sz w:val="22"/>
                <w:szCs w:val="22"/>
              </w:rPr>
            </w:pPr>
            <w:r w:rsidRPr="009B7DDC">
              <w:rPr>
                <w:sz w:val="22"/>
                <w:szCs w:val="22"/>
              </w:rPr>
              <w:t xml:space="preserve">Тренинги </w:t>
            </w:r>
            <w:r w:rsidR="00D13B06" w:rsidRPr="009B7DDC">
              <w:rPr>
                <w:sz w:val="22"/>
                <w:szCs w:val="22"/>
              </w:rPr>
              <w:t>коммуникативных навыков для ре</w:t>
            </w:r>
            <w:r w:rsidRPr="009B7DDC">
              <w:rPr>
                <w:sz w:val="22"/>
                <w:szCs w:val="22"/>
              </w:rPr>
              <w:t>шения комплексных целей</w:t>
            </w:r>
          </w:p>
        </w:tc>
        <w:tc>
          <w:tcPr>
            <w:tcW w:w="2828" w:type="dxa"/>
          </w:tcPr>
          <w:p w14:paraId="1323FAB8" w14:textId="77777777" w:rsidR="00EE59C1" w:rsidRPr="009B7DDC" w:rsidRDefault="00D13B06" w:rsidP="00D13B06">
            <w:pPr>
              <w:pStyle w:val="aa"/>
              <w:jc w:val="both"/>
              <w:rPr>
                <w:sz w:val="22"/>
                <w:szCs w:val="22"/>
              </w:rPr>
            </w:pPr>
            <w:r w:rsidRPr="009B7DDC">
              <w:rPr>
                <w:sz w:val="22"/>
                <w:szCs w:val="22"/>
              </w:rPr>
              <w:t xml:space="preserve">Работа учащихся в тренинговой группе под </w:t>
            </w:r>
            <w:r w:rsidR="00EE59C1" w:rsidRPr="009B7DDC">
              <w:rPr>
                <w:sz w:val="22"/>
                <w:szCs w:val="22"/>
              </w:rPr>
              <w:t>руководством психолога</w:t>
            </w:r>
          </w:p>
        </w:tc>
      </w:tr>
      <w:tr w:rsidR="009B7DDC" w:rsidRPr="009B7DDC" w14:paraId="37A9D6D2" w14:textId="77777777" w:rsidTr="00EE59C1">
        <w:tc>
          <w:tcPr>
            <w:tcW w:w="9747" w:type="dxa"/>
            <w:gridSpan w:val="3"/>
            <w:vAlign w:val="center"/>
          </w:tcPr>
          <w:p w14:paraId="0FFB52F2" w14:textId="77777777" w:rsidR="00EE59C1" w:rsidRPr="009B7DDC" w:rsidRDefault="00EE59C1" w:rsidP="00D13B06">
            <w:pPr>
              <w:pStyle w:val="aa"/>
              <w:rPr>
                <w:sz w:val="22"/>
                <w:szCs w:val="22"/>
              </w:rPr>
            </w:pPr>
            <w:r w:rsidRPr="009B7DDC">
              <w:rPr>
                <w:sz w:val="22"/>
                <w:szCs w:val="22"/>
              </w:rPr>
              <w:t xml:space="preserve">Задачи, формирующие </w:t>
            </w:r>
            <w:r w:rsidRPr="009B7DDC">
              <w:rPr>
                <w:bCs/>
                <w:sz w:val="22"/>
                <w:szCs w:val="22"/>
              </w:rPr>
              <w:t xml:space="preserve">познавательные </w:t>
            </w:r>
            <w:r w:rsidRPr="009B7DDC">
              <w:rPr>
                <w:sz w:val="22"/>
                <w:szCs w:val="22"/>
              </w:rPr>
              <w:t>универсальные учебные действия</w:t>
            </w:r>
          </w:p>
        </w:tc>
      </w:tr>
      <w:tr w:rsidR="009B7DDC" w:rsidRPr="009B7DDC" w14:paraId="47C02DD3" w14:textId="77777777" w:rsidTr="00EE59C1">
        <w:tc>
          <w:tcPr>
            <w:tcW w:w="2414" w:type="dxa"/>
          </w:tcPr>
          <w:p w14:paraId="09A30604" w14:textId="77777777" w:rsidR="00EE59C1" w:rsidRPr="009B7DDC" w:rsidRDefault="00EE59C1" w:rsidP="00D13B06">
            <w:pPr>
              <w:pStyle w:val="aa"/>
              <w:jc w:val="center"/>
              <w:rPr>
                <w:sz w:val="22"/>
                <w:szCs w:val="22"/>
              </w:rPr>
            </w:pPr>
            <w:r w:rsidRPr="009B7DDC">
              <w:rPr>
                <w:sz w:val="22"/>
                <w:szCs w:val="22"/>
              </w:rPr>
              <w:t>Умение выстраивать</w:t>
            </w:r>
          </w:p>
          <w:p w14:paraId="4E2A851E" w14:textId="77777777" w:rsidR="00EE59C1" w:rsidRPr="009B7DDC" w:rsidRDefault="00D13B06" w:rsidP="00D13B06">
            <w:pPr>
              <w:pStyle w:val="aa"/>
              <w:jc w:val="center"/>
              <w:rPr>
                <w:sz w:val="22"/>
                <w:szCs w:val="22"/>
              </w:rPr>
            </w:pPr>
            <w:r w:rsidRPr="009B7DDC">
              <w:rPr>
                <w:sz w:val="22"/>
                <w:szCs w:val="22"/>
              </w:rPr>
              <w:t>стратегию поиска решения задач</w:t>
            </w:r>
          </w:p>
        </w:tc>
        <w:tc>
          <w:tcPr>
            <w:tcW w:w="4505" w:type="dxa"/>
          </w:tcPr>
          <w:p w14:paraId="5041BC8B" w14:textId="77777777" w:rsidR="00EE59C1" w:rsidRPr="009B7DDC" w:rsidRDefault="00EE59C1" w:rsidP="00D13B06">
            <w:pPr>
              <w:pStyle w:val="aa"/>
              <w:jc w:val="both"/>
              <w:rPr>
                <w:sz w:val="22"/>
                <w:szCs w:val="22"/>
              </w:rPr>
            </w:pPr>
            <w:r w:rsidRPr="009B7DDC">
              <w:rPr>
                <w:sz w:val="22"/>
                <w:szCs w:val="22"/>
              </w:rPr>
              <w:t xml:space="preserve">Формирование </w:t>
            </w:r>
            <w:r w:rsidR="00D13B06" w:rsidRPr="009B7DDC">
              <w:rPr>
                <w:sz w:val="22"/>
                <w:szCs w:val="22"/>
              </w:rPr>
              <w:t xml:space="preserve">умения выдвигать </w:t>
            </w:r>
            <w:r w:rsidRPr="009B7DDC">
              <w:rPr>
                <w:sz w:val="22"/>
                <w:szCs w:val="22"/>
              </w:rPr>
              <w:t>ги</w:t>
            </w:r>
            <w:r w:rsidR="00D13B06" w:rsidRPr="009B7DDC">
              <w:rPr>
                <w:sz w:val="22"/>
                <w:szCs w:val="22"/>
              </w:rPr>
              <w:t>потезы (предположения – что по</w:t>
            </w:r>
            <w:r w:rsidRPr="009B7DDC">
              <w:rPr>
                <w:sz w:val="22"/>
                <w:szCs w:val="22"/>
              </w:rPr>
              <w:t>лу</w:t>
            </w:r>
            <w:r w:rsidR="00D13B06" w:rsidRPr="009B7DDC">
              <w:rPr>
                <w:sz w:val="22"/>
                <w:szCs w:val="22"/>
              </w:rPr>
              <w:t xml:space="preserve">чится в результате) и проверять </w:t>
            </w:r>
            <w:r w:rsidRPr="009B7DDC">
              <w:rPr>
                <w:sz w:val="22"/>
                <w:szCs w:val="22"/>
              </w:rPr>
              <w:t>их.</w:t>
            </w:r>
          </w:p>
        </w:tc>
        <w:tc>
          <w:tcPr>
            <w:tcW w:w="2828" w:type="dxa"/>
          </w:tcPr>
          <w:p w14:paraId="04EB08E0" w14:textId="77777777" w:rsidR="00EE59C1" w:rsidRPr="009B7DDC" w:rsidRDefault="00D13B06" w:rsidP="00D13B06">
            <w:pPr>
              <w:pStyle w:val="aa"/>
              <w:jc w:val="both"/>
              <w:rPr>
                <w:sz w:val="22"/>
                <w:szCs w:val="22"/>
              </w:rPr>
            </w:pPr>
            <w:r w:rsidRPr="009B7DDC">
              <w:rPr>
                <w:sz w:val="22"/>
                <w:szCs w:val="22"/>
              </w:rPr>
              <w:t>Работа в группах по 4-5 человек. Учебный предмет – ма</w:t>
            </w:r>
            <w:r w:rsidR="00EE59C1" w:rsidRPr="009B7DDC">
              <w:rPr>
                <w:sz w:val="22"/>
                <w:szCs w:val="22"/>
              </w:rPr>
              <w:t>тематика.</w:t>
            </w:r>
          </w:p>
        </w:tc>
      </w:tr>
      <w:tr w:rsidR="009B7DDC" w:rsidRPr="009B7DDC" w14:paraId="6E92F89B" w14:textId="77777777" w:rsidTr="00EE59C1">
        <w:tc>
          <w:tcPr>
            <w:tcW w:w="2414" w:type="dxa"/>
          </w:tcPr>
          <w:p w14:paraId="32AAD730" w14:textId="77777777" w:rsidR="00EE59C1" w:rsidRPr="009B7DDC" w:rsidRDefault="00EE59C1" w:rsidP="00D13B06">
            <w:pPr>
              <w:pStyle w:val="aa"/>
              <w:jc w:val="center"/>
              <w:rPr>
                <w:sz w:val="22"/>
                <w:szCs w:val="22"/>
              </w:rPr>
            </w:pPr>
            <w:r w:rsidRPr="009B7DDC">
              <w:rPr>
                <w:sz w:val="22"/>
                <w:szCs w:val="22"/>
              </w:rPr>
              <w:t xml:space="preserve">«Работа с </w:t>
            </w:r>
            <w:r w:rsidRPr="009B7DDC">
              <w:rPr>
                <w:sz w:val="22"/>
                <w:szCs w:val="22"/>
              </w:rPr>
              <w:lastRenderedPageBreak/>
              <w:t>метафорами»</w:t>
            </w:r>
          </w:p>
        </w:tc>
        <w:tc>
          <w:tcPr>
            <w:tcW w:w="4505" w:type="dxa"/>
          </w:tcPr>
          <w:p w14:paraId="5F0E169D" w14:textId="77777777" w:rsidR="00EE59C1" w:rsidRPr="009B7DDC" w:rsidRDefault="00D13B06" w:rsidP="00D13B06">
            <w:pPr>
              <w:pStyle w:val="aa"/>
              <w:jc w:val="both"/>
              <w:rPr>
                <w:sz w:val="22"/>
                <w:szCs w:val="22"/>
              </w:rPr>
            </w:pPr>
            <w:r w:rsidRPr="009B7DDC">
              <w:rPr>
                <w:sz w:val="22"/>
                <w:szCs w:val="22"/>
              </w:rPr>
              <w:lastRenderedPageBreak/>
              <w:t xml:space="preserve">Формирование умения работать с </w:t>
            </w:r>
            <w:r w:rsidR="00EE59C1" w:rsidRPr="009B7DDC">
              <w:rPr>
                <w:sz w:val="22"/>
                <w:szCs w:val="22"/>
              </w:rPr>
              <w:lastRenderedPageBreak/>
              <w:t>метафорами (возможность понимать</w:t>
            </w:r>
            <w:r w:rsidRPr="009B7DDC">
              <w:rPr>
                <w:sz w:val="22"/>
                <w:szCs w:val="22"/>
              </w:rPr>
              <w:t xml:space="preserve"> </w:t>
            </w:r>
            <w:r w:rsidR="00EE59C1" w:rsidRPr="009B7DDC">
              <w:rPr>
                <w:sz w:val="22"/>
                <w:szCs w:val="22"/>
              </w:rPr>
              <w:t>переносный смысл выражений)</w:t>
            </w:r>
          </w:p>
        </w:tc>
        <w:tc>
          <w:tcPr>
            <w:tcW w:w="2828" w:type="dxa"/>
          </w:tcPr>
          <w:p w14:paraId="3A867E7F" w14:textId="77777777" w:rsidR="00EE59C1" w:rsidRPr="009B7DDC" w:rsidRDefault="00EE59C1" w:rsidP="00D13B06">
            <w:pPr>
              <w:pStyle w:val="aa"/>
              <w:rPr>
                <w:sz w:val="22"/>
                <w:szCs w:val="22"/>
              </w:rPr>
            </w:pPr>
            <w:r w:rsidRPr="009B7DDC">
              <w:rPr>
                <w:sz w:val="22"/>
                <w:szCs w:val="22"/>
              </w:rPr>
              <w:lastRenderedPageBreak/>
              <w:t>Работа в группах по 4-5</w:t>
            </w:r>
          </w:p>
          <w:p w14:paraId="54AF9278" w14:textId="77777777" w:rsidR="00EE59C1" w:rsidRPr="009B7DDC" w:rsidRDefault="00D13B06" w:rsidP="00D13B06">
            <w:pPr>
              <w:pStyle w:val="aa"/>
              <w:rPr>
                <w:sz w:val="22"/>
                <w:szCs w:val="22"/>
              </w:rPr>
            </w:pPr>
            <w:r w:rsidRPr="009B7DDC">
              <w:rPr>
                <w:sz w:val="22"/>
                <w:szCs w:val="22"/>
              </w:rPr>
              <w:lastRenderedPageBreak/>
              <w:t xml:space="preserve">человек. Учебный предмет – </w:t>
            </w:r>
            <w:r w:rsidR="00EE59C1" w:rsidRPr="009B7DDC">
              <w:rPr>
                <w:sz w:val="22"/>
                <w:szCs w:val="22"/>
              </w:rPr>
              <w:t>литература</w:t>
            </w:r>
            <w:r w:rsidRPr="009B7DDC">
              <w:rPr>
                <w:sz w:val="22"/>
                <w:szCs w:val="22"/>
              </w:rPr>
              <w:t>.</w:t>
            </w:r>
          </w:p>
        </w:tc>
      </w:tr>
      <w:tr w:rsidR="009B7DDC" w:rsidRPr="009B7DDC" w14:paraId="1B29E116" w14:textId="77777777" w:rsidTr="00EE59C1">
        <w:tc>
          <w:tcPr>
            <w:tcW w:w="2414" w:type="dxa"/>
          </w:tcPr>
          <w:p w14:paraId="17584B8C" w14:textId="77777777" w:rsidR="00EE59C1" w:rsidRPr="009B7DDC" w:rsidRDefault="00EE59C1" w:rsidP="00D13B06">
            <w:pPr>
              <w:pStyle w:val="aa"/>
              <w:jc w:val="center"/>
              <w:rPr>
                <w:sz w:val="22"/>
                <w:szCs w:val="22"/>
              </w:rPr>
            </w:pPr>
            <w:r w:rsidRPr="009B7DDC">
              <w:rPr>
                <w:sz w:val="22"/>
                <w:szCs w:val="22"/>
              </w:rPr>
              <w:lastRenderedPageBreak/>
              <w:t>«Диалог с текстом»</w:t>
            </w:r>
          </w:p>
        </w:tc>
        <w:tc>
          <w:tcPr>
            <w:tcW w:w="4505" w:type="dxa"/>
          </w:tcPr>
          <w:p w14:paraId="3156E971" w14:textId="77777777" w:rsidR="00EE59C1" w:rsidRPr="009B7DDC" w:rsidRDefault="00D13B06" w:rsidP="00D13B06">
            <w:pPr>
              <w:pStyle w:val="aa"/>
              <w:jc w:val="both"/>
              <w:rPr>
                <w:sz w:val="22"/>
                <w:szCs w:val="22"/>
              </w:rPr>
            </w:pPr>
            <w:r w:rsidRPr="009B7DDC">
              <w:rPr>
                <w:sz w:val="22"/>
                <w:szCs w:val="22"/>
              </w:rPr>
              <w:t xml:space="preserve">Формирование умения воспринимать текст как единое смысловое </w:t>
            </w:r>
            <w:r w:rsidR="00EE59C1" w:rsidRPr="009B7DDC">
              <w:rPr>
                <w:sz w:val="22"/>
                <w:szCs w:val="22"/>
              </w:rPr>
              <w:t>це</w:t>
            </w:r>
            <w:r w:rsidRPr="009B7DDC">
              <w:rPr>
                <w:sz w:val="22"/>
                <w:szCs w:val="22"/>
              </w:rPr>
              <w:t xml:space="preserve">лое на основе овладения приемом </w:t>
            </w:r>
            <w:r w:rsidR="00EE59C1" w:rsidRPr="009B7DDC">
              <w:rPr>
                <w:sz w:val="22"/>
                <w:szCs w:val="22"/>
              </w:rPr>
              <w:t>«диалог с текстом»</w:t>
            </w:r>
          </w:p>
        </w:tc>
        <w:tc>
          <w:tcPr>
            <w:tcW w:w="2828" w:type="dxa"/>
          </w:tcPr>
          <w:p w14:paraId="6E4654A3" w14:textId="77777777" w:rsidR="00EE59C1" w:rsidRPr="009B7DDC" w:rsidRDefault="00EE59C1" w:rsidP="00D13B06">
            <w:pPr>
              <w:pStyle w:val="aa"/>
              <w:jc w:val="both"/>
              <w:rPr>
                <w:sz w:val="22"/>
                <w:szCs w:val="22"/>
              </w:rPr>
            </w:pPr>
            <w:r w:rsidRPr="009B7DDC">
              <w:rPr>
                <w:sz w:val="22"/>
                <w:szCs w:val="22"/>
              </w:rPr>
              <w:t>Работа индивидуальная</w:t>
            </w:r>
            <w:r w:rsidR="00D13B06" w:rsidRPr="009B7DDC">
              <w:rPr>
                <w:sz w:val="22"/>
                <w:szCs w:val="22"/>
              </w:rPr>
              <w:t xml:space="preserve"> и в группах. Учебные предметы- литература, история, биология, география </w:t>
            </w:r>
          </w:p>
        </w:tc>
      </w:tr>
      <w:tr w:rsidR="009B7DDC" w:rsidRPr="009B7DDC" w14:paraId="6EE0CC97" w14:textId="77777777" w:rsidTr="00EE59C1">
        <w:tc>
          <w:tcPr>
            <w:tcW w:w="9747" w:type="dxa"/>
            <w:gridSpan w:val="3"/>
            <w:vAlign w:val="center"/>
          </w:tcPr>
          <w:p w14:paraId="30ACC3D0" w14:textId="77777777" w:rsidR="00EE59C1" w:rsidRPr="009B7DDC" w:rsidRDefault="00EE59C1" w:rsidP="004A2BF5">
            <w:pPr>
              <w:pStyle w:val="aa"/>
              <w:jc w:val="center"/>
              <w:rPr>
                <w:sz w:val="22"/>
                <w:szCs w:val="22"/>
              </w:rPr>
            </w:pPr>
            <w:r w:rsidRPr="009B7DDC">
              <w:rPr>
                <w:sz w:val="22"/>
                <w:szCs w:val="22"/>
              </w:rPr>
              <w:t>Задачи, формирующие регулятивные универсальные учебные действия</w:t>
            </w:r>
          </w:p>
        </w:tc>
      </w:tr>
      <w:tr w:rsidR="009B7DDC" w:rsidRPr="009B7DDC" w14:paraId="7EAA96F7" w14:textId="77777777" w:rsidTr="00EE59C1">
        <w:tc>
          <w:tcPr>
            <w:tcW w:w="2414" w:type="dxa"/>
          </w:tcPr>
          <w:p w14:paraId="4115A861" w14:textId="77777777" w:rsidR="00EE59C1" w:rsidRPr="009B7DDC" w:rsidRDefault="00EE59C1" w:rsidP="00D13B06">
            <w:pPr>
              <w:pStyle w:val="aa"/>
              <w:jc w:val="center"/>
              <w:rPr>
                <w:sz w:val="22"/>
                <w:szCs w:val="22"/>
              </w:rPr>
            </w:pPr>
            <w:r w:rsidRPr="009B7DDC">
              <w:rPr>
                <w:sz w:val="22"/>
                <w:szCs w:val="22"/>
              </w:rPr>
              <w:t>«Хронокарта»</w:t>
            </w:r>
          </w:p>
        </w:tc>
        <w:tc>
          <w:tcPr>
            <w:tcW w:w="4505" w:type="dxa"/>
          </w:tcPr>
          <w:p w14:paraId="76E95DE3" w14:textId="77777777" w:rsidR="00EE59C1" w:rsidRPr="009B7DDC" w:rsidRDefault="00D13B06" w:rsidP="00D13B06">
            <w:pPr>
              <w:pStyle w:val="aa"/>
              <w:jc w:val="both"/>
              <w:rPr>
                <w:sz w:val="22"/>
                <w:szCs w:val="22"/>
              </w:rPr>
            </w:pPr>
            <w:r w:rsidRPr="009B7DDC">
              <w:rPr>
                <w:sz w:val="22"/>
                <w:szCs w:val="22"/>
              </w:rPr>
              <w:t xml:space="preserve">Формирование умения планировать свою деятельность, составление </w:t>
            </w:r>
            <w:r w:rsidR="00EE59C1" w:rsidRPr="009B7DDC">
              <w:rPr>
                <w:sz w:val="22"/>
                <w:szCs w:val="22"/>
              </w:rPr>
              <w:t>х</w:t>
            </w:r>
            <w:r w:rsidRPr="009B7DDC">
              <w:rPr>
                <w:sz w:val="22"/>
                <w:szCs w:val="22"/>
              </w:rPr>
              <w:t>ронокарты самостоятельной рабо</w:t>
            </w:r>
            <w:r w:rsidR="00EE59C1" w:rsidRPr="009B7DDC">
              <w:rPr>
                <w:sz w:val="22"/>
                <w:szCs w:val="22"/>
              </w:rPr>
              <w:t>ты учащегося.</w:t>
            </w:r>
          </w:p>
        </w:tc>
        <w:tc>
          <w:tcPr>
            <w:tcW w:w="2828" w:type="dxa"/>
          </w:tcPr>
          <w:p w14:paraId="71C3C6B2" w14:textId="77777777" w:rsidR="00EE59C1" w:rsidRPr="009B7DDC" w:rsidRDefault="00EE59C1" w:rsidP="00D13B06">
            <w:pPr>
              <w:pStyle w:val="aa"/>
              <w:jc w:val="both"/>
              <w:rPr>
                <w:sz w:val="22"/>
                <w:szCs w:val="22"/>
              </w:rPr>
            </w:pPr>
            <w:r w:rsidRPr="009B7DDC">
              <w:rPr>
                <w:sz w:val="22"/>
                <w:szCs w:val="22"/>
              </w:rPr>
              <w:t>Индивидуальная работа.</w:t>
            </w:r>
            <w:r w:rsidR="00D13B06" w:rsidRPr="009B7DDC">
              <w:rPr>
                <w:sz w:val="22"/>
                <w:szCs w:val="22"/>
              </w:rPr>
              <w:t xml:space="preserve"> Учебные предметы – лю</w:t>
            </w:r>
            <w:r w:rsidRPr="009B7DDC">
              <w:rPr>
                <w:sz w:val="22"/>
                <w:szCs w:val="22"/>
              </w:rPr>
              <w:t>бые, классный час</w:t>
            </w:r>
          </w:p>
        </w:tc>
      </w:tr>
      <w:tr w:rsidR="009B7DDC" w:rsidRPr="009B7DDC" w14:paraId="4F5A56DB" w14:textId="77777777" w:rsidTr="00EE59C1">
        <w:tc>
          <w:tcPr>
            <w:tcW w:w="2414" w:type="dxa"/>
          </w:tcPr>
          <w:p w14:paraId="716E8F1E" w14:textId="77777777" w:rsidR="00EE59C1" w:rsidRPr="009B7DDC" w:rsidRDefault="00D13B06" w:rsidP="00D13B06">
            <w:pPr>
              <w:pStyle w:val="aa"/>
              <w:jc w:val="center"/>
              <w:rPr>
                <w:sz w:val="22"/>
                <w:szCs w:val="22"/>
              </w:rPr>
            </w:pPr>
            <w:r w:rsidRPr="009B7DDC">
              <w:rPr>
                <w:sz w:val="22"/>
                <w:szCs w:val="22"/>
              </w:rPr>
              <w:t>«Оцениваем свою рабо</w:t>
            </w:r>
            <w:r w:rsidR="00EE59C1" w:rsidRPr="009B7DDC">
              <w:rPr>
                <w:sz w:val="22"/>
                <w:szCs w:val="22"/>
              </w:rPr>
              <w:t>ту»</w:t>
            </w:r>
          </w:p>
        </w:tc>
        <w:tc>
          <w:tcPr>
            <w:tcW w:w="4505" w:type="dxa"/>
          </w:tcPr>
          <w:p w14:paraId="397568CF" w14:textId="77777777" w:rsidR="00EE59C1" w:rsidRPr="009B7DDC" w:rsidRDefault="00D13B06" w:rsidP="00D13B06">
            <w:pPr>
              <w:pStyle w:val="aa"/>
              <w:jc w:val="both"/>
              <w:rPr>
                <w:sz w:val="22"/>
                <w:szCs w:val="22"/>
              </w:rPr>
            </w:pPr>
            <w:r w:rsidRPr="009B7DDC">
              <w:rPr>
                <w:sz w:val="22"/>
                <w:szCs w:val="22"/>
              </w:rPr>
              <w:t>Освоение критериев оценки пись</w:t>
            </w:r>
            <w:r w:rsidR="00EE59C1" w:rsidRPr="009B7DDC">
              <w:rPr>
                <w:sz w:val="22"/>
                <w:szCs w:val="22"/>
              </w:rPr>
              <w:t>менной работы</w:t>
            </w:r>
          </w:p>
        </w:tc>
        <w:tc>
          <w:tcPr>
            <w:tcW w:w="2828" w:type="dxa"/>
          </w:tcPr>
          <w:p w14:paraId="6842B13A" w14:textId="77777777" w:rsidR="00D13B06" w:rsidRPr="009B7DDC" w:rsidRDefault="00D13B06" w:rsidP="00D13B06">
            <w:pPr>
              <w:pStyle w:val="aa"/>
              <w:rPr>
                <w:sz w:val="22"/>
                <w:szCs w:val="22"/>
              </w:rPr>
            </w:pPr>
            <w:r w:rsidRPr="009B7DDC">
              <w:rPr>
                <w:sz w:val="22"/>
                <w:szCs w:val="22"/>
              </w:rPr>
              <w:t>Работа индивидуальная и</w:t>
            </w:r>
          </w:p>
          <w:p w14:paraId="6195EAB7" w14:textId="77777777" w:rsidR="00EE59C1" w:rsidRPr="009B7DDC" w:rsidRDefault="00D13B06" w:rsidP="00D13B06">
            <w:pPr>
              <w:pStyle w:val="aa"/>
              <w:rPr>
                <w:sz w:val="22"/>
                <w:szCs w:val="22"/>
              </w:rPr>
            </w:pPr>
            <w:r w:rsidRPr="009B7DDC">
              <w:rPr>
                <w:sz w:val="22"/>
                <w:szCs w:val="22"/>
              </w:rPr>
              <w:t>в парах на уроках русского языка и математики</w:t>
            </w:r>
          </w:p>
        </w:tc>
      </w:tr>
      <w:tr w:rsidR="00D13B06" w:rsidRPr="009B7DDC" w14:paraId="784D9482" w14:textId="77777777" w:rsidTr="00EE59C1">
        <w:tc>
          <w:tcPr>
            <w:tcW w:w="2414" w:type="dxa"/>
          </w:tcPr>
          <w:p w14:paraId="57C2EA5F" w14:textId="77777777" w:rsidR="00EE59C1" w:rsidRPr="009B7DDC" w:rsidRDefault="00EE59C1" w:rsidP="00D13B06">
            <w:pPr>
              <w:pStyle w:val="aa"/>
              <w:jc w:val="center"/>
              <w:rPr>
                <w:sz w:val="22"/>
                <w:szCs w:val="22"/>
              </w:rPr>
            </w:pPr>
            <w:r w:rsidRPr="009B7DDC">
              <w:rPr>
                <w:sz w:val="22"/>
                <w:szCs w:val="22"/>
              </w:rPr>
              <w:t>«Критерии оценки»</w:t>
            </w:r>
          </w:p>
        </w:tc>
        <w:tc>
          <w:tcPr>
            <w:tcW w:w="4505" w:type="dxa"/>
          </w:tcPr>
          <w:p w14:paraId="6BA61E0B" w14:textId="77777777" w:rsidR="00EE59C1" w:rsidRPr="009B7DDC" w:rsidRDefault="00EE59C1" w:rsidP="00D13B06">
            <w:pPr>
              <w:pStyle w:val="aa"/>
              <w:jc w:val="both"/>
              <w:rPr>
                <w:sz w:val="22"/>
                <w:szCs w:val="22"/>
              </w:rPr>
            </w:pPr>
            <w:r w:rsidRPr="009B7DDC">
              <w:rPr>
                <w:sz w:val="22"/>
                <w:szCs w:val="22"/>
              </w:rPr>
              <w:t>Осознание</w:t>
            </w:r>
            <w:r w:rsidR="00D13B06" w:rsidRPr="009B7DDC">
              <w:rPr>
                <w:sz w:val="22"/>
                <w:szCs w:val="22"/>
              </w:rPr>
              <w:t xml:space="preserve"> критериев оценки вы</w:t>
            </w:r>
            <w:r w:rsidRPr="009B7DDC">
              <w:rPr>
                <w:sz w:val="22"/>
                <w:szCs w:val="22"/>
              </w:rPr>
              <w:t>полнения учебных заданий</w:t>
            </w:r>
          </w:p>
        </w:tc>
        <w:tc>
          <w:tcPr>
            <w:tcW w:w="2828" w:type="dxa"/>
          </w:tcPr>
          <w:p w14:paraId="5EDB7C89" w14:textId="77777777" w:rsidR="00D13B06" w:rsidRPr="009B7DDC" w:rsidRDefault="00D13B06" w:rsidP="00D13B06">
            <w:pPr>
              <w:pStyle w:val="aa"/>
              <w:jc w:val="both"/>
              <w:rPr>
                <w:sz w:val="22"/>
                <w:szCs w:val="22"/>
              </w:rPr>
            </w:pPr>
            <w:r w:rsidRPr="009B7DDC">
              <w:rPr>
                <w:sz w:val="22"/>
                <w:szCs w:val="22"/>
              </w:rPr>
              <w:t>Работа индивидуальная и в группах на любых предметах естественно-научного и гуманитарного</w:t>
            </w:r>
          </w:p>
          <w:p w14:paraId="25458D61" w14:textId="77777777" w:rsidR="00EE59C1" w:rsidRPr="009B7DDC" w:rsidRDefault="00D13B06" w:rsidP="00D13B06">
            <w:pPr>
              <w:pStyle w:val="aa"/>
              <w:jc w:val="both"/>
              <w:rPr>
                <w:sz w:val="22"/>
                <w:szCs w:val="22"/>
              </w:rPr>
            </w:pPr>
            <w:r w:rsidRPr="009B7DDC">
              <w:rPr>
                <w:sz w:val="22"/>
                <w:szCs w:val="22"/>
              </w:rPr>
              <w:t>цикла</w:t>
            </w:r>
          </w:p>
        </w:tc>
      </w:tr>
    </w:tbl>
    <w:p w14:paraId="53472A00" w14:textId="77777777" w:rsidR="00625DF3" w:rsidRPr="009B7DDC" w:rsidRDefault="00625DF3" w:rsidP="00D13B06">
      <w:pPr>
        <w:pStyle w:val="aa"/>
        <w:rPr>
          <w:u w:val="single"/>
        </w:rPr>
      </w:pPr>
    </w:p>
    <w:p w14:paraId="6C2315B1" w14:textId="77777777" w:rsidR="00625DF3" w:rsidRPr="009B7DDC" w:rsidRDefault="00625DF3" w:rsidP="00D94FC7">
      <w:pPr>
        <w:pStyle w:val="aa"/>
        <w:jc w:val="center"/>
        <w:rPr>
          <w:u w:val="single"/>
        </w:rPr>
      </w:pPr>
    </w:p>
    <w:p w14:paraId="19042362" w14:textId="77777777" w:rsidR="00DC3627" w:rsidRPr="009B7DDC" w:rsidRDefault="00DC3627" w:rsidP="00DC3627">
      <w:pPr>
        <w:pStyle w:val="aa"/>
        <w:jc w:val="both"/>
        <w:rPr>
          <w:b/>
        </w:rPr>
      </w:pPr>
      <w:r w:rsidRPr="009B7DDC">
        <w:rPr>
          <w:b/>
        </w:rPr>
        <w:t>Развитие ИКТ-компетенций</w:t>
      </w:r>
    </w:p>
    <w:p w14:paraId="4ECE38A6" w14:textId="77777777" w:rsidR="00DC3627" w:rsidRPr="009B7DDC" w:rsidRDefault="00DC3627" w:rsidP="00DC3627">
      <w:pPr>
        <w:pStyle w:val="aa"/>
        <w:ind w:firstLine="567"/>
        <w:jc w:val="both"/>
      </w:pPr>
      <w:r w:rsidRPr="009B7DDC">
        <w:t>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14:paraId="58600E2C" w14:textId="77777777" w:rsidR="00DC3627" w:rsidRPr="009B7DDC" w:rsidRDefault="00DC3627" w:rsidP="00DC3627">
      <w:pPr>
        <w:pStyle w:val="aa"/>
        <w:ind w:firstLine="567"/>
        <w:jc w:val="both"/>
      </w:pPr>
      <w:r w:rsidRPr="009B7DDC">
        <w:t>Основные формы организации учебной деятельности по формированию ИКТ-компетенции включают:</w:t>
      </w:r>
    </w:p>
    <w:p w14:paraId="780C8DF7" w14:textId="77777777" w:rsidR="00DC3627" w:rsidRPr="009B7DDC" w:rsidRDefault="00DC3627" w:rsidP="000163FB">
      <w:pPr>
        <w:pStyle w:val="aa"/>
        <w:numPr>
          <w:ilvl w:val="0"/>
          <w:numId w:val="19"/>
        </w:numPr>
        <w:ind w:left="284" w:hanging="284"/>
        <w:jc w:val="both"/>
      </w:pPr>
      <w:r w:rsidRPr="009B7DDC">
        <w:t>уроки по информатике и другим предметам;</w:t>
      </w:r>
    </w:p>
    <w:p w14:paraId="14AF30B9" w14:textId="77777777" w:rsidR="00DC3627" w:rsidRPr="009B7DDC" w:rsidRDefault="00DC3627" w:rsidP="000163FB">
      <w:pPr>
        <w:pStyle w:val="aa"/>
        <w:numPr>
          <w:ilvl w:val="0"/>
          <w:numId w:val="19"/>
        </w:numPr>
        <w:ind w:left="284" w:hanging="284"/>
        <w:jc w:val="both"/>
      </w:pPr>
      <w:r w:rsidRPr="009B7DDC">
        <w:t>интегрированные  межпредметные проекты;</w:t>
      </w:r>
    </w:p>
    <w:p w14:paraId="1FECE394" w14:textId="77777777" w:rsidR="00DC3627" w:rsidRPr="009B7DDC" w:rsidRDefault="00DC3627" w:rsidP="000163FB">
      <w:pPr>
        <w:pStyle w:val="aa"/>
        <w:numPr>
          <w:ilvl w:val="0"/>
          <w:numId w:val="19"/>
        </w:numPr>
        <w:ind w:left="284" w:hanging="284"/>
        <w:jc w:val="both"/>
      </w:pPr>
      <w:r w:rsidRPr="009B7DDC">
        <w:t>внеурочные и внешкольные активности.</w:t>
      </w:r>
      <w:bookmarkStart w:id="1" w:name="page51"/>
      <w:bookmarkEnd w:id="1"/>
    </w:p>
    <w:p w14:paraId="5DE36B59" w14:textId="77777777" w:rsidR="00DC3627" w:rsidRPr="009B7DDC" w:rsidRDefault="00DC3627" w:rsidP="00DC3627">
      <w:pPr>
        <w:pStyle w:val="aa"/>
        <w:jc w:val="both"/>
        <w:rPr>
          <w:b/>
        </w:rPr>
      </w:pPr>
      <w:r w:rsidRPr="009B7DDC">
        <w:rPr>
          <w:b/>
        </w:rPr>
        <w:t>Виды учебной деятельности, обеспечивающие формирование ИКТ-компетенции:</w:t>
      </w:r>
    </w:p>
    <w:p w14:paraId="789A1337" w14:textId="77777777" w:rsidR="00DC3627" w:rsidRPr="009B7DDC" w:rsidRDefault="00DC3627" w:rsidP="000163FB">
      <w:pPr>
        <w:pStyle w:val="aa"/>
        <w:numPr>
          <w:ilvl w:val="0"/>
          <w:numId w:val="18"/>
        </w:numPr>
        <w:jc w:val="both"/>
      </w:pPr>
      <w:r w:rsidRPr="009B7DDC">
        <w:t>выполнение на уроках, дома и внеурочной деятельности заданий, предполагающие использование электронных образовательных ресурсов;</w:t>
      </w:r>
    </w:p>
    <w:p w14:paraId="49E015AC" w14:textId="77777777" w:rsidR="00DC3627" w:rsidRPr="009B7DDC" w:rsidRDefault="00DC3627" w:rsidP="000163FB">
      <w:pPr>
        <w:pStyle w:val="aa"/>
        <w:numPr>
          <w:ilvl w:val="0"/>
          <w:numId w:val="18"/>
        </w:numPr>
        <w:jc w:val="both"/>
      </w:pPr>
      <w:r w:rsidRPr="009B7DDC">
        <w:t>создание и редактирование текстов;</w:t>
      </w:r>
    </w:p>
    <w:p w14:paraId="34AC4884" w14:textId="77777777" w:rsidR="00DC3627" w:rsidRPr="009B7DDC" w:rsidRDefault="00DC3627" w:rsidP="000163FB">
      <w:pPr>
        <w:pStyle w:val="aa"/>
        <w:numPr>
          <w:ilvl w:val="0"/>
          <w:numId w:val="18"/>
        </w:numPr>
        <w:jc w:val="both"/>
      </w:pPr>
      <w:r w:rsidRPr="009B7DDC">
        <w:t>создание и редактирование электронных таблиц;</w:t>
      </w:r>
    </w:p>
    <w:p w14:paraId="5066D269" w14:textId="77777777" w:rsidR="00DC3627" w:rsidRPr="009B7DDC" w:rsidRDefault="00DC3627" w:rsidP="000163FB">
      <w:pPr>
        <w:pStyle w:val="aa"/>
        <w:numPr>
          <w:ilvl w:val="0"/>
          <w:numId w:val="18"/>
        </w:numPr>
        <w:jc w:val="both"/>
      </w:pPr>
      <w:r w:rsidRPr="009B7DDC">
        <w:t>использование средств для построения диаграмм, графиков, блок- схем, других графических объектов;</w:t>
      </w:r>
    </w:p>
    <w:p w14:paraId="13A2D38C" w14:textId="77777777" w:rsidR="00DC3627" w:rsidRPr="009B7DDC" w:rsidRDefault="00DC3627" w:rsidP="000163FB">
      <w:pPr>
        <w:pStyle w:val="aa"/>
        <w:numPr>
          <w:ilvl w:val="0"/>
          <w:numId w:val="18"/>
        </w:numPr>
        <w:jc w:val="both"/>
      </w:pPr>
      <w:r w:rsidRPr="009B7DDC">
        <w:t>создание и редактирование презентаций;</w:t>
      </w:r>
    </w:p>
    <w:p w14:paraId="689A6DAF" w14:textId="77777777" w:rsidR="00DC3627" w:rsidRPr="009B7DDC" w:rsidRDefault="00DC3627" w:rsidP="000163FB">
      <w:pPr>
        <w:pStyle w:val="aa"/>
        <w:numPr>
          <w:ilvl w:val="0"/>
          <w:numId w:val="18"/>
        </w:numPr>
        <w:jc w:val="both"/>
      </w:pPr>
      <w:r w:rsidRPr="009B7DDC">
        <w:t>создание и редактирование графики и фото;</w:t>
      </w:r>
    </w:p>
    <w:p w14:paraId="076ECBE3" w14:textId="77777777" w:rsidR="00DC3627" w:rsidRPr="009B7DDC" w:rsidRDefault="00DC3627" w:rsidP="000163FB">
      <w:pPr>
        <w:pStyle w:val="aa"/>
        <w:numPr>
          <w:ilvl w:val="0"/>
          <w:numId w:val="18"/>
        </w:numPr>
        <w:jc w:val="both"/>
      </w:pPr>
      <w:r w:rsidRPr="009B7DDC">
        <w:t>создание и редактирование видео;</w:t>
      </w:r>
    </w:p>
    <w:p w14:paraId="409079DD" w14:textId="77777777" w:rsidR="00DC3627" w:rsidRPr="009B7DDC" w:rsidRDefault="00DC3627" w:rsidP="000163FB">
      <w:pPr>
        <w:pStyle w:val="aa"/>
        <w:numPr>
          <w:ilvl w:val="0"/>
          <w:numId w:val="18"/>
        </w:numPr>
        <w:jc w:val="both"/>
      </w:pPr>
      <w:r w:rsidRPr="009B7DDC">
        <w:t>поиск и анализ информации в Интернете;</w:t>
      </w:r>
    </w:p>
    <w:p w14:paraId="019FE82F" w14:textId="77777777" w:rsidR="00DC3627" w:rsidRPr="009B7DDC" w:rsidRDefault="00DC3627" w:rsidP="000163FB">
      <w:pPr>
        <w:pStyle w:val="aa"/>
        <w:numPr>
          <w:ilvl w:val="0"/>
          <w:numId w:val="18"/>
        </w:numPr>
        <w:jc w:val="both"/>
      </w:pPr>
      <w:r w:rsidRPr="009B7DDC">
        <w:t>математическая обработка и визуализация данных;</w:t>
      </w:r>
    </w:p>
    <w:p w14:paraId="6E9AFED4" w14:textId="77777777" w:rsidR="00DC3627" w:rsidRPr="009B7DDC" w:rsidRDefault="00DC3627" w:rsidP="000163FB">
      <w:pPr>
        <w:pStyle w:val="aa"/>
        <w:numPr>
          <w:ilvl w:val="0"/>
          <w:numId w:val="18"/>
        </w:numPr>
        <w:jc w:val="both"/>
      </w:pPr>
      <w:r w:rsidRPr="009B7DDC">
        <w:t>создание веб-страниц и сайтов;</w:t>
      </w:r>
    </w:p>
    <w:p w14:paraId="4B2F0E37" w14:textId="77777777" w:rsidR="00DC3627" w:rsidRPr="009B7DDC" w:rsidRDefault="00DC3627" w:rsidP="000163FB">
      <w:pPr>
        <w:pStyle w:val="aa"/>
        <w:numPr>
          <w:ilvl w:val="0"/>
          <w:numId w:val="18"/>
        </w:numPr>
        <w:jc w:val="both"/>
      </w:pPr>
      <w:r w:rsidRPr="009B7DDC">
        <w:t xml:space="preserve">сетевая коммуникация между учениками и (или) учителем. </w:t>
      </w:r>
    </w:p>
    <w:p w14:paraId="67413B74" w14:textId="77777777" w:rsidR="00D94FC7" w:rsidRPr="009B7DDC" w:rsidRDefault="00D94FC7" w:rsidP="009A7A9B">
      <w:pPr>
        <w:pStyle w:val="aa"/>
        <w:jc w:val="both"/>
      </w:pPr>
    </w:p>
    <w:p w14:paraId="4C92CB6C" w14:textId="77777777" w:rsidR="004F3A3A" w:rsidRPr="009B7DDC" w:rsidRDefault="004F3A3A" w:rsidP="00F75A5A">
      <w:pPr>
        <w:spacing w:after="0" w:line="240" w:lineRule="auto"/>
        <w:jc w:val="center"/>
        <w:rPr>
          <w:rFonts w:ascii="Times New Roman" w:hAnsi="Times New Roman" w:cs="Times New Roman"/>
          <w:i/>
          <w:iCs/>
          <w:sz w:val="24"/>
          <w:szCs w:val="24"/>
        </w:rPr>
      </w:pPr>
      <w:r w:rsidRPr="009B7DDC">
        <w:rPr>
          <w:rFonts w:ascii="Times New Roman" w:hAnsi="Times New Roman" w:cs="Times New Roman"/>
          <w:i/>
          <w:iCs/>
          <w:sz w:val="24"/>
          <w:szCs w:val="24"/>
        </w:rPr>
        <w:t xml:space="preserve">Рекомендации по разработке и реализации </w:t>
      </w:r>
      <w:r w:rsidR="001B1307" w:rsidRPr="009B7DDC">
        <w:rPr>
          <w:rFonts w:ascii="Times New Roman" w:hAnsi="Times New Roman" w:cs="Times New Roman"/>
          <w:i/>
          <w:iCs/>
          <w:sz w:val="24"/>
          <w:szCs w:val="24"/>
        </w:rPr>
        <w:t>программ отдельных учебных предметов, курсов, в том числе интегрированны</w:t>
      </w:r>
      <w:r w:rsidRPr="009B7DDC">
        <w:rPr>
          <w:rFonts w:ascii="Times New Roman" w:hAnsi="Times New Roman" w:cs="Times New Roman"/>
          <w:i/>
          <w:iCs/>
          <w:sz w:val="24"/>
          <w:szCs w:val="24"/>
        </w:rPr>
        <w:t>х.</w:t>
      </w:r>
    </w:p>
    <w:p w14:paraId="3692D8DC" w14:textId="77777777" w:rsidR="002D048E" w:rsidRPr="009B7DDC" w:rsidRDefault="002D048E" w:rsidP="006E282F">
      <w:pPr>
        <w:spacing w:after="0" w:line="240"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Структура рабочих программ представлена в требованиях ФГОС ООО в п.</w:t>
      </w:r>
      <w:r w:rsidR="002A5A92" w:rsidRPr="009B7DDC">
        <w:rPr>
          <w:rFonts w:ascii="Times New Roman" w:hAnsi="Times New Roman" w:cs="Times New Roman"/>
          <w:sz w:val="24"/>
          <w:szCs w:val="24"/>
        </w:rPr>
        <w:t>18.2</w:t>
      </w:r>
      <w:r w:rsidRPr="009B7DDC">
        <w:rPr>
          <w:rFonts w:ascii="Times New Roman" w:hAnsi="Times New Roman" w:cs="Times New Roman"/>
          <w:sz w:val="24"/>
          <w:szCs w:val="24"/>
        </w:rPr>
        <w:t>.</w:t>
      </w:r>
      <w:r w:rsidR="002A5A92" w:rsidRPr="009B7DDC">
        <w:rPr>
          <w:rFonts w:ascii="Times New Roman" w:hAnsi="Times New Roman" w:cs="Times New Roman"/>
          <w:sz w:val="24"/>
          <w:szCs w:val="24"/>
        </w:rPr>
        <w:t>2</w:t>
      </w:r>
      <w:r w:rsidRPr="009B7DDC">
        <w:rPr>
          <w:rFonts w:ascii="Times New Roman" w:hAnsi="Times New Roman" w:cs="Times New Roman"/>
          <w:sz w:val="24"/>
          <w:szCs w:val="24"/>
        </w:rPr>
        <w:t xml:space="preserve">. Рабочая группа </w:t>
      </w:r>
      <w:r w:rsidR="00EA493D" w:rsidRPr="009B7DDC">
        <w:rPr>
          <w:rFonts w:ascii="Times New Roman" w:hAnsi="Times New Roman" w:cs="Times New Roman"/>
          <w:sz w:val="24"/>
          <w:szCs w:val="24"/>
        </w:rPr>
        <w:t xml:space="preserve">ГКБОУ «Общеобразовательная школа-интернат Пермского края» </w:t>
      </w:r>
      <w:r w:rsidRPr="009B7DDC">
        <w:rPr>
          <w:rFonts w:ascii="Times New Roman" w:hAnsi="Times New Roman" w:cs="Times New Roman"/>
          <w:sz w:val="24"/>
          <w:szCs w:val="24"/>
        </w:rPr>
        <w:t>предлагает рекомендации по содержательному наполнению обозначенных документов, представленные ниже</w:t>
      </w:r>
      <w:r w:rsidR="000A18C4" w:rsidRPr="009B7DDC">
        <w:rPr>
          <w:rFonts w:ascii="Times New Roman" w:hAnsi="Times New Roman" w:cs="Times New Roman"/>
          <w:sz w:val="24"/>
          <w:szCs w:val="24"/>
        </w:rPr>
        <w:t>.</w:t>
      </w:r>
    </w:p>
    <w:p w14:paraId="3A96359B" w14:textId="77777777" w:rsidR="000A18C4" w:rsidRPr="009B7DDC" w:rsidRDefault="000A18C4" w:rsidP="00EA493D">
      <w:pPr>
        <w:pStyle w:val="aa"/>
        <w:ind w:firstLine="708"/>
        <w:jc w:val="both"/>
      </w:pPr>
      <w:r w:rsidRPr="009B7DDC">
        <w:lastRenderedPageBreak/>
        <w:t xml:space="preserve">Рабочая программа по отдельным учебным предметам и коррекционно-развивающим курсам АООП ООО для </w:t>
      </w:r>
      <w:r w:rsidR="005F7722" w:rsidRPr="009B7DDC">
        <w:t xml:space="preserve">слепых и слабовидящих </w:t>
      </w:r>
      <w:r w:rsidRPr="009B7DDC">
        <w:t xml:space="preserve">обучающихся </w:t>
      </w:r>
      <w:r w:rsidR="005F7722" w:rsidRPr="009B7DDC">
        <w:t>(варианты 3.1 и 2</w:t>
      </w:r>
      <w:r w:rsidR="00AD1BE6" w:rsidRPr="009B7DDC">
        <w:t>.1) должна</w:t>
      </w:r>
      <w:r w:rsidR="00F75A5A" w:rsidRPr="009B7DDC">
        <w:t xml:space="preserve"> содержать</w:t>
      </w:r>
      <w:r w:rsidRPr="009B7DDC">
        <w:t xml:space="preserve">: </w:t>
      </w:r>
    </w:p>
    <w:p w14:paraId="2F93524D" w14:textId="77777777" w:rsidR="000A18C4" w:rsidRPr="009B7DDC" w:rsidRDefault="000A18C4" w:rsidP="000163FB">
      <w:pPr>
        <w:pStyle w:val="a3"/>
        <w:numPr>
          <w:ilvl w:val="0"/>
          <w:numId w:val="16"/>
        </w:numPr>
        <w:spacing w:after="0" w:line="240" w:lineRule="auto"/>
        <w:ind w:left="0" w:firstLine="567"/>
        <w:jc w:val="both"/>
        <w:rPr>
          <w:rFonts w:ascii="Times New Roman" w:hAnsi="Times New Roman" w:cs="Times New Roman"/>
          <w:b/>
          <w:i/>
          <w:sz w:val="24"/>
          <w:szCs w:val="24"/>
        </w:rPr>
      </w:pPr>
      <w:r w:rsidRPr="009B7DDC">
        <w:rPr>
          <w:rFonts w:ascii="Times New Roman" w:hAnsi="Times New Roman" w:cs="Times New Roman"/>
          <w:sz w:val="24"/>
          <w:szCs w:val="24"/>
        </w:rPr>
        <w:t xml:space="preserve">Пояснительная записка с указанием целей, задач, </w:t>
      </w:r>
      <w:r w:rsidR="00AD1BE6" w:rsidRPr="009B7DDC">
        <w:rPr>
          <w:rFonts w:ascii="Times New Roman" w:hAnsi="Times New Roman" w:cs="Times New Roman"/>
          <w:sz w:val="24"/>
          <w:szCs w:val="24"/>
        </w:rPr>
        <w:t>подходов и принципов</w:t>
      </w:r>
      <w:r w:rsidR="00AD1BE6" w:rsidRPr="009B7DDC">
        <w:rPr>
          <w:rFonts w:ascii="Times New Roman" w:eastAsia="Calibri" w:hAnsi="Times New Roman" w:cs="Times New Roman"/>
          <w:sz w:val="24"/>
          <w:szCs w:val="24"/>
        </w:rPr>
        <w:t xml:space="preserve"> к реализации программы</w:t>
      </w:r>
      <w:r w:rsidR="00AD1BE6" w:rsidRPr="009B7DDC">
        <w:rPr>
          <w:rFonts w:ascii="Times New Roman" w:hAnsi="Times New Roman" w:cs="Times New Roman"/>
          <w:sz w:val="24"/>
          <w:szCs w:val="24"/>
        </w:rPr>
        <w:t xml:space="preserve"> </w:t>
      </w:r>
      <w:r w:rsidRPr="009B7DDC">
        <w:rPr>
          <w:rFonts w:ascii="Times New Roman" w:hAnsi="Times New Roman" w:cs="Times New Roman"/>
          <w:sz w:val="24"/>
          <w:szCs w:val="24"/>
        </w:rPr>
        <w:t>особых образовательных потребностей</w:t>
      </w:r>
      <w:r w:rsidR="00EA493D" w:rsidRPr="009B7DDC">
        <w:rPr>
          <w:rFonts w:ascii="Times New Roman" w:hAnsi="Times New Roman" w:cs="Times New Roman"/>
          <w:sz w:val="24"/>
          <w:szCs w:val="24"/>
        </w:rPr>
        <w:t xml:space="preserve"> при освоении конкретного учебного предмета. </w:t>
      </w:r>
    </w:p>
    <w:p w14:paraId="41C92964" w14:textId="77777777" w:rsidR="00AD1BE6" w:rsidRPr="009B7DDC" w:rsidRDefault="000A18C4" w:rsidP="000163FB">
      <w:pPr>
        <w:pStyle w:val="aa"/>
        <w:numPr>
          <w:ilvl w:val="0"/>
          <w:numId w:val="15"/>
        </w:numPr>
        <w:ind w:left="0" w:firstLine="567"/>
        <w:jc w:val="both"/>
      </w:pPr>
      <w:r w:rsidRPr="009B7DDC">
        <w:t>Планируемые результаты освоения учебного предмета с описанием процедур  промежуточной аттестации (включая примеры контрольно-оценочных материалов и критерии оценки).</w:t>
      </w:r>
    </w:p>
    <w:p w14:paraId="5D45BDDD" w14:textId="77777777" w:rsidR="00EA493D" w:rsidRPr="009B7DDC" w:rsidRDefault="000A18C4" w:rsidP="000163FB">
      <w:pPr>
        <w:pStyle w:val="aa"/>
        <w:numPr>
          <w:ilvl w:val="0"/>
          <w:numId w:val="15"/>
        </w:numPr>
        <w:ind w:left="0" w:firstLine="567"/>
        <w:jc w:val="both"/>
      </w:pPr>
      <w:r w:rsidRPr="009B7DDC">
        <w:t>Содержание учебного предмета, с указанием ф</w:t>
      </w:r>
      <w:r w:rsidR="00EA493D" w:rsidRPr="009B7DDC">
        <w:t>орм организации учебных занятий.</w:t>
      </w:r>
    </w:p>
    <w:p w14:paraId="5791ADA3" w14:textId="77777777" w:rsidR="00AD1BE6" w:rsidRPr="009B7DDC" w:rsidRDefault="00AD1BE6" w:rsidP="000163FB">
      <w:pPr>
        <w:pStyle w:val="aa"/>
        <w:numPr>
          <w:ilvl w:val="0"/>
          <w:numId w:val="15"/>
        </w:numPr>
        <w:ind w:left="0" w:firstLine="567"/>
        <w:jc w:val="both"/>
        <w:rPr>
          <w:sz w:val="22"/>
        </w:rPr>
      </w:pPr>
      <w:r w:rsidRPr="009B7DDC">
        <w:rPr>
          <w:szCs w:val="28"/>
        </w:rPr>
        <w:t>Специальные условия реализации программы, включая учебно-методический комплекс, технические средства обучения, специальное оборудование, обеспечивающее удовлетворение особых образоват</w:t>
      </w:r>
      <w:r w:rsidR="005F7722" w:rsidRPr="009B7DDC">
        <w:rPr>
          <w:szCs w:val="28"/>
        </w:rPr>
        <w:t>ельных потребностей обучающихся</w:t>
      </w:r>
      <w:r w:rsidRPr="009B7DDC">
        <w:rPr>
          <w:szCs w:val="28"/>
        </w:rPr>
        <w:t>.</w:t>
      </w:r>
    </w:p>
    <w:p w14:paraId="0ABF24B4" w14:textId="77777777" w:rsidR="00EA493D" w:rsidRPr="009B7DDC" w:rsidRDefault="00EA493D" w:rsidP="000163FB">
      <w:pPr>
        <w:pStyle w:val="aa"/>
        <w:numPr>
          <w:ilvl w:val="0"/>
          <w:numId w:val="15"/>
        </w:numPr>
        <w:ind w:left="0" w:firstLine="567"/>
        <w:jc w:val="both"/>
        <w:rPr>
          <w:sz w:val="22"/>
        </w:rPr>
      </w:pPr>
      <w:r w:rsidRPr="009B7DDC">
        <w:t>Т</w:t>
      </w:r>
      <w:r w:rsidR="000A18C4" w:rsidRPr="009B7DDC">
        <w:t xml:space="preserve">ематическое планирование с указанием количества </w:t>
      </w:r>
      <w:r w:rsidRPr="009B7DDC">
        <w:t>часов, отводимых на освое</w:t>
      </w:r>
      <w:r w:rsidR="000A18C4" w:rsidRPr="009B7DDC">
        <w:t>ние каждой темы, а также с определением основных видов деятельности обучающихся на</w:t>
      </w:r>
      <w:r w:rsidRPr="009B7DDC">
        <w:t xml:space="preserve"> </w:t>
      </w:r>
      <w:r w:rsidR="000A18C4" w:rsidRPr="009B7DDC">
        <w:t>уроке.</w:t>
      </w:r>
      <w:r w:rsidRPr="009B7DDC">
        <w:t xml:space="preserve"> </w:t>
      </w:r>
    </w:p>
    <w:p w14:paraId="61EFC2BD" w14:textId="77777777" w:rsidR="000A18C4" w:rsidRPr="009B7DDC" w:rsidRDefault="00037C2C" w:rsidP="00037C2C">
      <w:pPr>
        <w:pStyle w:val="aa"/>
        <w:ind w:firstLine="708"/>
        <w:jc w:val="both"/>
      </w:pPr>
      <w:r w:rsidRPr="009B7DDC">
        <w:t xml:space="preserve">Для разработки рабочих программ для глухих, слабослышащих и позднооглохших обучающихся по АООП ООО (вариант 1.1 и 2.1) рекомендуем использовать </w:t>
      </w:r>
      <w:r w:rsidRPr="009B7DDC">
        <w:rPr>
          <w:b/>
          <w:i/>
          <w:u w:val="single"/>
        </w:rPr>
        <w:t>к</w:t>
      </w:r>
      <w:r w:rsidR="000A18C4" w:rsidRPr="009B7DDC">
        <w:rPr>
          <w:b/>
          <w:i/>
          <w:u w:val="single"/>
        </w:rPr>
        <w:t>омплект</w:t>
      </w:r>
      <w:r w:rsidRPr="009B7DDC">
        <w:rPr>
          <w:b/>
          <w:i/>
          <w:u w:val="single"/>
        </w:rPr>
        <w:t>ы</w:t>
      </w:r>
      <w:r w:rsidR="000A18C4" w:rsidRPr="009B7DDC">
        <w:rPr>
          <w:b/>
          <w:i/>
          <w:u w:val="single"/>
        </w:rPr>
        <w:t xml:space="preserve"> примерных рабочих программ по отдельным учебным предметам и коррекционным курсам</w:t>
      </w:r>
      <w:r w:rsidRPr="009B7DDC">
        <w:rPr>
          <w:b/>
          <w:i/>
          <w:u w:val="single"/>
        </w:rPr>
        <w:t>,</w:t>
      </w:r>
      <w:r w:rsidR="000A18C4" w:rsidRPr="009B7DDC">
        <w:rPr>
          <w:b/>
          <w:i/>
          <w:u w:val="single"/>
        </w:rPr>
        <w:t xml:space="preserve"> </w:t>
      </w:r>
      <w:r w:rsidRPr="009B7DDC">
        <w:rPr>
          <w:b/>
          <w:i/>
          <w:u w:val="single"/>
        </w:rPr>
        <w:t xml:space="preserve">созданным ФГБНУ </w:t>
      </w:r>
      <w:r w:rsidRPr="009B7DDC">
        <w:rPr>
          <w:b/>
          <w:i/>
          <w:u w:val="single"/>
          <w:shd w:val="clear" w:color="auto" w:fill="FFFFFF"/>
        </w:rPr>
        <w:t>"Институт коррекционной педагогики Российской академии образования"</w:t>
      </w:r>
      <w:r w:rsidRPr="009B7DDC">
        <w:t xml:space="preserve"> </w:t>
      </w:r>
      <w:r w:rsidR="000A18C4" w:rsidRPr="009B7DDC">
        <w:t xml:space="preserve"> для оказания помощи</w:t>
      </w:r>
      <w:r w:rsidRPr="009B7DDC">
        <w:t xml:space="preserve"> </w:t>
      </w:r>
      <w:r w:rsidR="000A18C4" w:rsidRPr="009B7DDC">
        <w:t>педагогическим работникам и представителям администрации образовательных организа</w:t>
      </w:r>
      <w:r w:rsidRPr="009B7DDC">
        <w:t xml:space="preserve">ций, реализующих АООП ООО для </w:t>
      </w:r>
      <w:r w:rsidR="000A18C4" w:rsidRPr="009B7DDC">
        <w:t>обучающихся с ОВЗ и имеющих государственную аккреди</w:t>
      </w:r>
      <w:r w:rsidRPr="009B7DDC">
        <w:t>тацию образовательных программ (https://ikp-rao.ru/frc-ovz/).</w:t>
      </w:r>
    </w:p>
    <w:p w14:paraId="460EB316" w14:textId="77777777" w:rsidR="00037C2C" w:rsidRPr="009B7DDC" w:rsidRDefault="000A18C4" w:rsidP="00037C2C">
      <w:pPr>
        <w:pStyle w:val="aa"/>
        <w:ind w:firstLine="708"/>
        <w:jc w:val="both"/>
      </w:pPr>
      <w:r w:rsidRPr="009B7DDC">
        <w:t>На основе комплекта примерных рабочих прогр</w:t>
      </w:r>
      <w:r w:rsidR="00037C2C" w:rsidRPr="009B7DDC">
        <w:t>амм по отдельным учебным предме</w:t>
      </w:r>
      <w:r w:rsidRPr="009B7DDC">
        <w:t xml:space="preserve">там </w:t>
      </w:r>
      <w:r w:rsidR="00037C2C" w:rsidRPr="009B7DDC">
        <w:t>и коррекционным курсам по АООП О</w:t>
      </w:r>
      <w:r w:rsidRPr="009B7DDC">
        <w:t>ОО для глухих</w:t>
      </w:r>
      <w:r w:rsidR="00037C2C" w:rsidRPr="009B7DDC">
        <w:t>, слабослышащих и позднооглохших  обучающихся 5 класса педагог мо</w:t>
      </w:r>
      <w:r w:rsidRPr="009B7DDC">
        <w:t xml:space="preserve">жет разработать свою рабочую программу, отражающую </w:t>
      </w:r>
      <w:r w:rsidR="00037C2C" w:rsidRPr="009B7DDC">
        <w:t>особенности преподавания учебно</w:t>
      </w:r>
      <w:r w:rsidRPr="009B7DDC">
        <w:t>го предмета и коррекционного курса с учетом особенностей образовательного учреждения и</w:t>
      </w:r>
      <w:r w:rsidR="00037C2C" w:rsidRPr="009B7DDC">
        <w:t xml:space="preserve"> </w:t>
      </w:r>
      <w:r w:rsidRPr="009B7DDC">
        <w:t>особых обр</w:t>
      </w:r>
      <w:r w:rsidR="00037C2C" w:rsidRPr="009B7DDC">
        <w:t xml:space="preserve">азовательных потребностей </w:t>
      </w:r>
      <w:r w:rsidRPr="009B7DDC">
        <w:t xml:space="preserve"> обучающих</w:t>
      </w:r>
      <w:r w:rsidR="00037C2C" w:rsidRPr="009B7DDC">
        <w:t>ся. При составлении рабочей про</w:t>
      </w:r>
      <w:r w:rsidRPr="009B7DDC">
        <w:t>граммы должны учитываться следующие факторы: целев</w:t>
      </w:r>
      <w:r w:rsidR="00037C2C" w:rsidRPr="009B7DDC">
        <w:t>ые ориентиры и ценностные основ</w:t>
      </w:r>
      <w:r w:rsidRPr="009B7DDC">
        <w:t>ная деятельности</w:t>
      </w:r>
      <w:r w:rsidR="00037C2C" w:rsidRPr="009B7DDC">
        <w:t xml:space="preserve"> конкретного</w:t>
      </w:r>
      <w:r w:rsidRPr="009B7DDC">
        <w:t xml:space="preserve"> образовательного учреждения; уровень </w:t>
      </w:r>
      <w:r w:rsidR="00037C2C" w:rsidRPr="009B7DDC">
        <w:t>речевого развития и степень сни</w:t>
      </w:r>
      <w:r w:rsidRPr="009B7DDC">
        <w:t>жения слуха; степень учебной мотивации; образовательные потребности семьи; возможности</w:t>
      </w:r>
      <w:r w:rsidR="00037C2C" w:rsidRPr="009B7DDC">
        <w:t xml:space="preserve"> </w:t>
      </w:r>
      <w:r w:rsidRPr="009B7DDC">
        <w:t>педагога; состояние учебно-методического и материально-</w:t>
      </w:r>
      <w:r w:rsidR="00037C2C" w:rsidRPr="009B7DDC">
        <w:t>технического обеспечения образо</w:t>
      </w:r>
      <w:r w:rsidRPr="009B7DDC">
        <w:t>вательной организации для</w:t>
      </w:r>
      <w:r w:rsidR="00037C2C" w:rsidRPr="009B7DDC">
        <w:t xml:space="preserve"> глухих,</w:t>
      </w:r>
      <w:r w:rsidRPr="009B7DDC">
        <w:t xml:space="preserve"> слабослышащих и поздноог</w:t>
      </w:r>
      <w:r w:rsidR="00037C2C" w:rsidRPr="009B7DDC">
        <w:t>лохших обучающихся.</w:t>
      </w:r>
    </w:p>
    <w:p w14:paraId="3CF93872" w14:textId="77777777" w:rsidR="006B34E9" w:rsidRPr="009B7DDC" w:rsidRDefault="006B34E9" w:rsidP="00037C2C">
      <w:pPr>
        <w:pStyle w:val="aa"/>
        <w:ind w:firstLine="708"/>
        <w:jc w:val="center"/>
        <w:rPr>
          <w:i/>
          <w:iCs/>
        </w:rPr>
      </w:pPr>
    </w:p>
    <w:p w14:paraId="3FF74501" w14:textId="77777777" w:rsidR="001B1307" w:rsidRPr="009B7DDC" w:rsidRDefault="00EA3FC4" w:rsidP="00037C2C">
      <w:pPr>
        <w:pStyle w:val="aa"/>
        <w:ind w:firstLine="708"/>
        <w:jc w:val="center"/>
      </w:pPr>
      <w:r w:rsidRPr="009B7DDC">
        <w:rPr>
          <w:i/>
          <w:iCs/>
        </w:rPr>
        <w:t>Рекомендации по разработке и реализации</w:t>
      </w:r>
      <w:r w:rsidRPr="009B7DDC">
        <w:t xml:space="preserve"> </w:t>
      </w:r>
      <w:r w:rsidR="001B1307" w:rsidRPr="009B7DDC">
        <w:rPr>
          <w:i/>
          <w:iCs/>
        </w:rPr>
        <w:t>программ</w:t>
      </w:r>
      <w:r w:rsidRPr="009B7DDC">
        <w:rPr>
          <w:i/>
          <w:iCs/>
        </w:rPr>
        <w:t>ы</w:t>
      </w:r>
      <w:r w:rsidR="001B1307" w:rsidRPr="009B7DDC">
        <w:rPr>
          <w:i/>
          <w:iCs/>
        </w:rPr>
        <w:t xml:space="preserve">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9B7DDC">
        <w:rPr>
          <w:i/>
          <w:iCs/>
        </w:rPr>
        <w:t>.</w:t>
      </w:r>
    </w:p>
    <w:p w14:paraId="0C1F1E2B" w14:textId="77777777" w:rsidR="00EB51A6" w:rsidRPr="009B7DDC" w:rsidRDefault="00EB51A6" w:rsidP="00433C03">
      <w:pPr>
        <w:widowControl w:val="0"/>
        <w:spacing w:after="0" w:line="240" w:lineRule="auto"/>
        <w:ind w:left="-142" w:right="-1"/>
        <w:jc w:val="both"/>
        <w:rPr>
          <w:rFonts w:ascii="Times New Roman" w:eastAsia="Times New Roman" w:hAnsi="Times New Roman" w:cs="Times New Roman"/>
          <w:sz w:val="24"/>
          <w:szCs w:val="24"/>
        </w:rPr>
      </w:pPr>
    </w:p>
    <w:p w14:paraId="20D51331" w14:textId="4FA51C35" w:rsidR="00EB51A6" w:rsidRPr="009B7DDC" w:rsidRDefault="00EB51A6" w:rsidP="005F7C7F">
      <w:pPr>
        <w:widowControl w:val="0"/>
        <w:spacing w:after="0" w:line="240" w:lineRule="auto"/>
        <w:ind w:left="-142" w:right="-1"/>
        <w:jc w:val="center"/>
        <w:rPr>
          <w:rFonts w:ascii="Times New Roman" w:eastAsia="Times New Roman" w:hAnsi="Times New Roman" w:cs="Times New Roman"/>
          <w:b/>
          <w:sz w:val="24"/>
          <w:szCs w:val="24"/>
        </w:rPr>
      </w:pPr>
      <w:r w:rsidRPr="009B7DDC">
        <w:rPr>
          <w:rFonts w:ascii="Times New Roman" w:eastAsia="Times New Roman" w:hAnsi="Times New Roman" w:cs="Times New Roman"/>
          <w:b/>
          <w:sz w:val="24"/>
          <w:szCs w:val="24"/>
        </w:rPr>
        <w:t>Прог</w:t>
      </w:r>
      <w:r w:rsidRPr="009B7DDC">
        <w:rPr>
          <w:rFonts w:ascii="Times New Roman" w:eastAsia="Times New Roman" w:hAnsi="Times New Roman" w:cs="Times New Roman"/>
          <w:b/>
          <w:spacing w:val="-1"/>
          <w:sz w:val="24"/>
          <w:szCs w:val="24"/>
        </w:rPr>
        <w:t>р</w:t>
      </w:r>
      <w:r w:rsidRPr="009B7DDC">
        <w:rPr>
          <w:rFonts w:ascii="Times New Roman" w:eastAsia="Times New Roman" w:hAnsi="Times New Roman" w:cs="Times New Roman"/>
          <w:b/>
          <w:sz w:val="24"/>
          <w:szCs w:val="24"/>
        </w:rPr>
        <w:t>а</w:t>
      </w:r>
      <w:r w:rsidRPr="009B7DDC">
        <w:rPr>
          <w:rFonts w:ascii="Times New Roman" w:eastAsia="Times New Roman" w:hAnsi="Times New Roman" w:cs="Times New Roman"/>
          <w:b/>
          <w:spacing w:val="-1"/>
          <w:sz w:val="24"/>
          <w:szCs w:val="24"/>
        </w:rPr>
        <w:t>м</w:t>
      </w:r>
      <w:r w:rsidRPr="009B7DDC">
        <w:rPr>
          <w:rFonts w:ascii="Times New Roman" w:eastAsia="Times New Roman" w:hAnsi="Times New Roman" w:cs="Times New Roman"/>
          <w:b/>
          <w:sz w:val="24"/>
          <w:szCs w:val="24"/>
        </w:rPr>
        <w:t>ма</w:t>
      </w:r>
      <w:r w:rsidRPr="009B7DDC">
        <w:rPr>
          <w:rFonts w:ascii="Times New Roman" w:eastAsia="Times New Roman" w:hAnsi="Times New Roman" w:cs="Times New Roman"/>
          <w:b/>
          <w:spacing w:val="1"/>
          <w:sz w:val="24"/>
          <w:szCs w:val="24"/>
        </w:rPr>
        <w:t xml:space="preserve"> </w:t>
      </w:r>
      <w:r w:rsidRPr="009B7DDC">
        <w:rPr>
          <w:rFonts w:ascii="Times New Roman" w:eastAsia="Times New Roman" w:hAnsi="Times New Roman" w:cs="Times New Roman"/>
          <w:b/>
          <w:spacing w:val="-1"/>
          <w:sz w:val="24"/>
          <w:szCs w:val="24"/>
        </w:rPr>
        <w:t>в</w:t>
      </w:r>
      <w:r w:rsidRPr="009B7DDC">
        <w:rPr>
          <w:rFonts w:ascii="Times New Roman" w:eastAsia="Times New Roman" w:hAnsi="Times New Roman" w:cs="Times New Roman"/>
          <w:b/>
          <w:sz w:val="24"/>
          <w:szCs w:val="24"/>
        </w:rPr>
        <w:t>о</w:t>
      </w:r>
      <w:r w:rsidRPr="009B7DDC">
        <w:rPr>
          <w:rFonts w:ascii="Times New Roman" w:eastAsia="Times New Roman" w:hAnsi="Times New Roman" w:cs="Times New Roman"/>
          <w:b/>
          <w:spacing w:val="-2"/>
          <w:w w:val="101"/>
          <w:sz w:val="24"/>
          <w:szCs w:val="24"/>
        </w:rPr>
        <w:t>с</w:t>
      </w:r>
      <w:r w:rsidRPr="009B7DDC">
        <w:rPr>
          <w:rFonts w:ascii="Times New Roman" w:eastAsia="Times New Roman" w:hAnsi="Times New Roman" w:cs="Times New Roman"/>
          <w:b/>
          <w:sz w:val="24"/>
          <w:szCs w:val="24"/>
        </w:rPr>
        <w:t>питания</w:t>
      </w:r>
      <w:r w:rsidRPr="009B7DDC">
        <w:rPr>
          <w:rFonts w:ascii="Times New Roman" w:eastAsia="Times New Roman" w:hAnsi="Times New Roman" w:cs="Times New Roman"/>
          <w:b/>
          <w:spacing w:val="-1"/>
          <w:sz w:val="24"/>
          <w:szCs w:val="24"/>
        </w:rPr>
        <w:t xml:space="preserve"> </w:t>
      </w:r>
      <w:r w:rsidRPr="009B7DDC">
        <w:rPr>
          <w:rFonts w:ascii="Times New Roman" w:eastAsia="Times New Roman" w:hAnsi="Times New Roman" w:cs="Times New Roman"/>
          <w:b/>
          <w:sz w:val="24"/>
          <w:szCs w:val="24"/>
        </w:rPr>
        <w:t xml:space="preserve">и </w:t>
      </w:r>
      <w:r w:rsidRPr="009B7DDC">
        <w:rPr>
          <w:rFonts w:ascii="Times New Roman" w:eastAsia="Times New Roman" w:hAnsi="Times New Roman" w:cs="Times New Roman"/>
          <w:b/>
          <w:w w:val="101"/>
          <w:sz w:val="24"/>
          <w:szCs w:val="24"/>
        </w:rPr>
        <w:t>с</w:t>
      </w:r>
      <w:r w:rsidRPr="009B7DDC">
        <w:rPr>
          <w:rFonts w:ascii="Times New Roman" w:eastAsia="Times New Roman" w:hAnsi="Times New Roman" w:cs="Times New Roman"/>
          <w:b/>
          <w:sz w:val="24"/>
          <w:szCs w:val="24"/>
        </w:rPr>
        <w:t>оц</w:t>
      </w:r>
      <w:r w:rsidRPr="009B7DDC">
        <w:rPr>
          <w:rFonts w:ascii="Times New Roman" w:eastAsia="Times New Roman" w:hAnsi="Times New Roman" w:cs="Times New Roman"/>
          <w:b/>
          <w:spacing w:val="-1"/>
          <w:sz w:val="24"/>
          <w:szCs w:val="24"/>
        </w:rPr>
        <w:t>и</w:t>
      </w:r>
      <w:r w:rsidRPr="009B7DDC">
        <w:rPr>
          <w:rFonts w:ascii="Times New Roman" w:eastAsia="Times New Roman" w:hAnsi="Times New Roman" w:cs="Times New Roman"/>
          <w:b/>
          <w:spacing w:val="1"/>
          <w:sz w:val="24"/>
          <w:szCs w:val="24"/>
        </w:rPr>
        <w:t>ал</w:t>
      </w:r>
      <w:r w:rsidRPr="009B7DDC">
        <w:rPr>
          <w:rFonts w:ascii="Times New Roman" w:eastAsia="Times New Roman" w:hAnsi="Times New Roman" w:cs="Times New Roman"/>
          <w:b/>
          <w:spacing w:val="-2"/>
          <w:sz w:val="24"/>
          <w:szCs w:val="24"/>
        </w:rPr>
        <w:t>и</w:t>
      </w:r>
      <w:r w:rsidRPr="009B7DDC">
        <w:rPr>
          <w:rFonts w:ascii="Times New Roman" w:eastAsia="Times New Roman" w:hAnsi="Times New Roman" w:cs="Times New Roman"/>
          <w:b/>
          <w:w w:val="101"/>
          <w:sz w:val="24"/>
          <w:szCs w:val="24"/>
        </w:rPr>
        <w:t>з</w:t>
      </w:r>
      <w:r w:rsidRPr="009B7DDC">
        <w:rPr>
          <w:rFonts w:ascii="Times New Roman" w:eastAsia="Times New Roman" w:hAnsi="Times New Roman" w:cs="Times New Roman"/>
          <w:b/>
          <w:sz w:val="24"/>
          <w:szCs w:val="24"/>
        </w:rPr>
        <w:t xml:space="preserve">ации </w:t>
      </w:r>
      <w:r w:rsidR="005726DD">
        <w:rPr>
          <w:rFonts w:ascii="Times New Roman" w:eastAsia="Times New Roman" w:hAnsi="Times New Roman" w:cs="Times New Roman"/>
          <w:b/>
          <w:sz w:val="24"/>
          <w:szCs w:val="24"/>
        </w:rPr>
        <w:t>слепых и слабовидящих</w:t>
      </w:r>
      <w:r w:rsidR="005726DD">
        <w:rPr>
          <w:rFonts w:ascii="Times New Roman" w:eastAsia="Times New Roman" w:hAnsi="Times New Roman" w:cs="Times New Roman"/>
          <w:b/>
          <w:sz w:val="24"/>
          <w:szCs w:val="24"/>
        </w:rPr>
        <w:t xml:space="preserve"> </w:t>
      </w:r>
      <w:r w:rsidRPr="009B7DDC">
        <w:rPr>
          <w:rFonts w:ascii="Times New Roman" w:eastAsia="Times New Roman" w:hAnsi="Times New Roman" w:cs="Times New Roman"/>
          <w:b/>
          <w:sz w:val="24"/>
          <w:szCs w:val="24"/>
        </w:rPr>
        <w:t>обу</w:t>
      </w:r>
      <w:r w:rsidRPr="009B7DDC">
        <w:rPr>
          <w:rFonts w:ascii="Times New Roman" w:eastAsia="Times New Roman" w:hAnsi="Times New Roman" w:cs="Times New Roman"/>
          <w:b/>
          <w:spacing w:val="-1"/>
          <w:sz w:val="24"/>
          <w:szCs w:val="24"/>
        </w:rPr>
        <w:t>ч</w:t>
      </w:r>
      <w:r w:rsidRPr="009B7DDC">
        <w:rPr>
          <w:rFonts w:ascii="Times New Roman" w:eastAsia="Times New Roman" w:hAnsi="Times New Roman" w:cs="Times New Roman"/>
          <w:b/>
          <w:sz w:val="24"/>
          <w:szCs w:val="24"/>
        </w:rPr>
        <w:t>ающих</w:t>
      </w:r>
      <w:r w:rsidRPr="009B7DDC">
        <w:rPr>
          <w:rFonts w:ascii="Times New Roman" w:eastAsia="Times New Roman" w:hAnsi="Times New Roman" w:cs="Times New Roman"/>
          <w:b/>
          <w:w w:val="101"/>
          <w:sz w:val="24"/>
          <w:szCs w:val="24"/>
        </w:rPr>
        <w:t>с</w:t>
      </w:r>
      <w:r w:rsidRPr="009B7DDC">
        <w:rPr>
          <w:rFonts w:ascii="Times New Roman" w:eastAsia="Times New Roman" w:hAnsi="Times New Roman" w:cs="Times New Roman"/>
          <w:b/>
          <w:sz w:val="24"/>
          <w:szCs w:val="24"/>
        </w:rPr>
        <w:t>я в соответствии с ФГОС ООО</w:t>
      </w:r>
    </w:p>
    <w:p w14:paraId="294E01CA" w14:textId="77777777" w:rsidR="00EB51A6" w:rsidRPr="009B7DDC" w:rsidRDefault="00EB51A6" w:rsidP="00433C03">
      <w:pPr>
        <w:widowControl w:val="0"/>
        <w:spacing w:after="0" w:line="240" w:lineRule="auto"/>
        <w:ind w:left="-142" w:right="-1"/>
        <w:jc w:val="both"/>
        <w:rPr>
          <w:rFonts w:ascii="Times New Roman" w:eastAsia="Times New Roman" w:hAnsi="Times New Roman" w:cs="Times New Roman"/>
          <w:sz w:val="24"/>
          <w:szCs w:val="24"/>
        </w:rPr>
      </w:pPr>
    </w:p>
    <w:p w14:paraId="30A764B2" w14:textId="77777777" w:rsidR="00EB51A6" w:rsidRPr="009B7DDC" w:rsidRDefault="00EB51A6" w:rsidP="00433C03">
      <w:pPr>
        <w:widowControl w:val="0"/>
        <w:tabs>
          <w:tab w:val="left" w:pos="1808"/>
          <w:tab w:val="left" w:pos="2956"/>
          <w:tab w:val="left" w:pos="3327"/>
          <w:tab w:val="left" w:pos="4325"/>
          <w:tab w:val="left" w:pos="5044"/>
          <w:tab w:val="left" w:pos="6826"/>
          <w:tab w:val="left" w:pos="8509"/>
        </w:tabs>
        <w:spacing w:after="0" w:line="240" w:lineRule="auto"/>
        <w:ind w:firstLine="708"/>
        <w:jc w:val="both"/>
        <w:rPr>
          <w:rFonts w:ascii="Times New Roman" w:eastAsia="Times New Roman" w:hAnsi="Times New Roman" w:cs="Times New Roman"/>
          <w:sz w:val="24"/>
          <w:szCs w:val="24"/>
        </w:rPr>
      </w:pPr>
      <w:r w:rsidRPr="009B7DDC">
        <w:rPr>
          <w:rFonts w:ascii="Times New Roman" w:eastAsia="Times New Roman" w:hAnsi="Times New Roman" w:cs="Times New Roman"/>
          <w:sz w:val="24"/>
          <w:szCs w:val="24"/>
        </w:rPr>
        <w:t>Прогр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м</w:t>
      </w:r>
      <w:r w:rsidRPr="009B7DDC">
        <w:rPr>
          <w:rFonts w:ascii="Times New Roman" w:eastAsia="Times New Roman" w:hAnsi="Times New Roman" w:cs="Times New Roman"/>
          <w:spacing w:val="-2"/>
          <w:sz w:val="24"/>
          <w:szCs w:val="24"/>
        </w:rPr>
        <w:t>м</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71"/>
          <w:sz w:val="24"/>
          <w:szCs w:val="24"/>
        </w:rPr>
        <w:t xml:space="preserve"> </w:t>
      </w:r>
      <w:r w:rsidRPr="009B7DDC">
        <w:rPr>
          <w:rFonts w:ascii="Times New Roman" w:eastAsia="Times New Roman" w:hAnsi="Times New Roman" w:cs="Times New Roman"/>
          <w:sz w:val="24"/>
          <w:szCs w:val="24"/>
        </w:rPr>
        <w:t>во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1"/>
          <w:sz w:val="24"/>
          <w:szCs w:val="24"/>
        </w:rPr>
        <w:t>п</w:t>
      </w:r>
      <w:r w:rsidRPr="009B7DDC">
        <w:rPr>
          <w:rFonts w:ascii="Times New Roman" w:eastAsia="Times New Roman" w:hAnsi="Times New Roman" w:cs="Times New Roman"/>
          <w:sz w:val="24"/>
          <w:szCs w:val="24"/>
        </w:rPr>
        <w:t>ит</w:t>
      </w:r>
      <w:r w:rsidRPr="009B7DDC">
        <w:rPr>
          <w:rFonts w:ascii="Times New Roman" w:eastAsia="Times New Roman" w:hAnsi="Times New Roman" w:cs="Times New Roman"/>
          <w:spacing w:val="-2"/>
          <w:w w:val="101"/>
          <w:sz w:val="24"/>
          <w:szCs w:val="24"/>
        </w:rPr>
        <w:t>а</w:t>
      </w:r>
      <w:r w:rsidRPr="009B7DDC">
        <w:rPr>
          <w:rFonts w:ascii="Times New Roman" w:eastAsia="Times New Roman" w:hAnsi="Times New Roman" w:cs="Times New Roman"/>
          <w:sz w:val="24"/>
          <w:szCs w:val="24"/>
        </w:rPr>
        <w:t>ни</w:t>
      </w:r>
      <w:r w:rsidRPr="009B7DDC">
        <w:rPr>
          <w:rFonts w:ascii="Times New Roman" w:eastAsia="Times New Roman" w:hAnsi="Times New Roman" w:cs="Times New Roman"/>
          <w:w w:val="101"/>
          <w:sz w:val="24"/>
          <w:szCs w:val="24"/>
        </w:rPr>
        <w:t>я</w:t>
      </w:r>
      <w:r w:rsidRPr="009B7DDC">
        <w:rPr>
          <w:rFonts w:ascii="Times New Roman" w:eastAsia="Times New Roman" w:hAnsi="Times New Roman" w:cs="Times New Roman"/>
          <w:spacing w:val="68"/>
          <w:sz w:val="24"/>
          <w:szCs w:val="24"/>
        </w:rPr>
        <w:t xml:space="preserve"> </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pacing w:val="70"/>
          <w:sz w:val="24"/>
          <w:szCs w:val="24"/>
        </w:rPr>
        <w:t xml:space="preserve"> </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оци</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лиз</w:t>
      </w:r>
      <w:r w:rsidRPr="009B7DDC">
        <w:rPr>
          <w:rFonts w:ascii="Times New Roman" w:eastAsia="Times New Roman" w:hAnsi="Times New Roman" w:cs="Times New Roman"/>
          <w:spacing w:val="-2"/>
          <w:w w:val="101"/>
          <w:sz w:val="24"/>
          <w:szCs w:val="24"/>
        </w:rPr>
        <w:t>а</w:t>
      </w:r>
      <w:r w:rsidRPr="009B7DDC">
        <w:rPr>
          <w:rFonts w:ascii="Times New Roman" w:eastAsia="Times New Roman" w:hAnsi="Times New Roman" w:cs="Times New Roman"/>
          <w:sz w:val="24"/>
          <w:szCs w:val="24"/>
        </w:rPr>
        <w:t>ц</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z w:val="24"/>
          <w:szCs w:val="24"/>
        </w:rPr>
        <w:t>и</w:t>
      </w:r>
      <w:r w:rsidRPr="009B7DDC">
        <w:rPr>
          <w:rFonts w:ascii="Times New Roman" w:eastAsia="Times New Roman" w:hAnsi="Times New Roman" w:cs="Times New Roman"/>
          <w:spacing w:val="72"/>
          <w:sz w:val="24"/>
          <w:szCs w:val="24"/>
        </w:rPr>
        <w:t xml:space="preserve"> </w:t>
      </w:r>
      <w:r w:rsidRPr="009B7DDC">
        <w:rPr>
          <w:rFonts w:ascii="Times New Roman" w:eastAsia="Times New Roman" w:hAnsi="Times New Roman" w:cs="Times New Roman"/>
          <w:sz w:val="24"/>
          <w:szCs w:val="24"/>
        </w:rPr>
        <w:t>об</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ч</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ющих</w:t>
      </w:r>
      <w:r w:rsidRPr="009B7DDC">
        <w:rPr>
          <w:rFonts w:ascii="Times New Roman" w:eastAsia="Times New Roman" w:hAnsi="Times New Roman" w:cs="Times New Roman"/>
          <w:w w:val="101"/>
          <w:sz w:val="24"/>
          <w:szCs w:val="24"/>
        </w:rPr>
        <w:t>ся</w:t>
      </w:r>
      <w:r w:rsidRPr="009B7DDC">
        <w:rPr>
          <w:rFonts w:ascii="Times New Roman" w:eastAsia="Times New Roman" w:hAnsi="Times New Roman" w:cs="Times New Roman"/>
          <w:spacing w:val="69"/>
          <w:sz w:val="24"/>
          <w:szCs w:val="24"/>
        </w:rPr>
        <w:t xml:space="preserve"> </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pacing w:val="75"/>
          <w:sz w:val="24"/>
          <w:szCs w:val="24"/>
        </w:rPr>
        <w:t xml:space="preserve"> </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ровн</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71"/>
          <w:sz w:val="24"/>
          <w:szCs w:val="24"/>
        </w:rPr>
        <w:t xml:space="preserve"> </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pacing w:val="-1"/>
          <w:w w:val="101"/>
          <w:sz w:val="24"/>
          <w:szCs w:val="24"/>
        </w:rPr>
        <w:t>с</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pacing w:val="-2"/>
          <w:sz w:val="24"/>
          <w:szCs w:val="24"/>
        </w:rPr>
        <w:t>в</w:t>
      </w:r>
      <w:r w:rsidRPr="009B7DDC">
        <w:rPr>
          <w:rFonts w:ascii="Times New Roman" w:eastAsia="Times New Roman" w:hAnsi="Times New Roman" w:cs="Times New Roman"/>
          <w:sz w:val="24"/>
          <w:szCs w:val="24"/>
        </w:rPr>
        <w:t>ного о</w:t>
      </w:r>
      <w:r w:rsidRPr="009B7DDC">
        <w:rPr>
          <w:rFonts w:ascii="Times New Roman" w:eastAsia="Times New Roman" w:hAnsi="Times New Roman" w:cs="Times New Roman"/>
          <w:spacing w:val="1"/>
          <w:sz w:val="24"/>
          <w:szCs w:val="24"/>
        </w:rPr>
        <w:t>б</w:t>
      </w:r>
      <w:r w:rsidRPr="009B7DDC">
        <w:rPr>
          <w:rFonts w:ascii="Times New Roman" w:eastAsia="Times New Roman" w:hAnsi="Times New Roman" w:cs="Times New Roman"/>
          <w:sz w:val="24"/>
          <w:szCs w:val="24"/>
        </w:rPr>
        <w:t>щ</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го</w:t>
      </w:r>
      <w:r w:rsidRPr="009B7DDC">
        <w:rPr>
          <w:rFonts w:ascii="Times New Roman" w:eastAsia="Times New Roman" w:hAnsi="Times New Roman" w:cs="Times New Roman"/>
          <w:spacing w:val="127"/>
          <w:sz w:val="24"/>
          <w:szCs w:val="24"/>
        </w:rPr>
        <w:t xml:space="preserve"> </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z w:val="24"/>
          <w:szCs w:val="24"/>
        </w:rPr>
        <w:t>б</w:t>
      </w:r>
      <w:r w:rsidRPr="009B7DDC">
        <w:rPr>
          <w:rFonts w:ascii="Times New Roman" w:eastAsia="Times New Roman" w:hAnsi="Times New Roman" w:cs="Times New Roman"/>
          <w:spacing w:val="1"/>
          <w:sz w:val="24"/>
          <w:szCs w:val="24"/>
        </w:rPr>
        <w:t>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2"/>
          <w:sz w:val="24"/>
          <w:szCs w:val="24"/>
        </w:rPr>
        <w:t>з</w:t>
      </w:r>
      <w:r w:rsidRPr="009B7DDC">
        <w:rPr>
          <w:rFonts w:ascii="Times New Roman" w:eastAsia="Times New Roman" w:hAnsi="Times New Roman" w:cs="Times New Roman"/>
          <w:sz w:val="24"/>
          <w:szCs w:val="24"/>
        </w:rPr>
        <w:t>ов</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
          <w:sz w:val="24"/>
          <w:szCs w:val="24"/>
        </w:rPr>
        <w:t>ни</w:t>
      </w:r>
      <w:r w:rsidRPr="009B7DDC">
        <w:rPr>
          <w:rFonts w:ascii="Times New Roman" w:eastAsia="Times New Roman" w:hAnsi="Times New Roman" w:cs="Times New Roman"/>
          <w:w w:val="101"/>
          <w:sz w:val="24"/>
          <w:szCs w:val="24"/>
        </w:rPr>
        <w:t>я</w:t>
      </w:r>
      <w:r w:rsidRPr="009B7DDC">
        <w:rPr>
          <w:rFonts w:ascii="Times New Roman" w:eastAsia="Times New Roman" w:hAnsi="Times New Roman" w:cs="Times New Roman"/>
          <w:sz w:val="24"/>
          <w:szCs w:val="24"/>
        </w:rPr>
        <w:t xml:space="preserve"> п</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1"/>
          <w:sz w:val="24"/>
          <w:szCs w:val="24"/>
        </w:rPr>
        <w:t>т</w:t>
      </w:r>
      <w:r w:rsidRPr="009B7DDC">
        <w:rPr>
          <w:rFonts w:ascii="Times New Roman" w:eastAsia="Times New Roman" w:hAnsi="Times New Roman" w:cs="Times New Roman"/>
          <w:sz w:val="24"/>
          <w:szCs w:val="24"/>
        </w:rPr>
        <w:t>ро</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29"/>
          <w:sz w:val="24"/>
          <w:szCs w:val="24"/>
        </w:rPr>
        <w:t xml:space="preserve"> </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28"/>
          <w:sz w:val="24"/>
          <w:szCs w:val="24"/>
        </w:rPr>
        <w:t xml:space="preserve"> </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z w:val="24"/>
          <w:szCs w:val="24"/>
        </w:rPr>
        <w:t>в</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128"/>
          <w:sz w:val="24"/>
          <w:szCs w:val="24"/>
        </w:rPr>
        <w:t xml:space="preserve"> </w:t>
      </w:r>
      <w:r w:rsidRPr="009B7DDC">
        <w:rPr>
          <w:rFonts w:ascii="Times New Roman" w:eastAsia="Times New Roman" w:hAnsi="Times New Roman" w:cs="Times New Roman"/>
          <w:sz w:val="24"/>
          <w:szCs w:val="24"/>
        </w:rPr>
        <w:t>б</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зовых</w:t>
      </w:r>
      <w:r w:rsidRPr="009B7DDC">
        <w:rPr>
          <w:rFonts w:ascii="Times New Roman" w:eastAsia="Times New Roman" w:hAnsi="Times New Roman" w:cs="Times New Roman"/>
          <w:spacing w:val="127"/>
          <w:sz w:val="24"/>
          <w:szCs w:val="24"/>
        </w:rPr>
        <w:t xml:space="preserve"> </w:t>
      </w:r>
      <w:r w:rsidRPr="009B7DDC">
        <w:rPr>
          <w:rFonts w:ascii="Times New Roman" w:eastAsia="Times New Roman" w:hAnsi="Times New Roman" w:cs="Times New Roman"/>
          <w:sz w:val="24"/>
          <w:szCs w:val="24"/>
        </w:rPr>
        <w:t>ц</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1"/>
          <w:sz w:val="24"/>
          <w:szCs w:val="24"/>
        </w:rPr>
        <w:t>нн</w:t>
      </w:r>
      <w:r w:rsidRPr="009B7DDC">
        <w:rPr>
          <w:rFonts w:ascii="Times New Roman" w:eastAsia="Times New Roman" w:hAnsi="Times New Roman" w:cs="Times New Roman"/>
          <w:sz w:val="24"/>
          <w:szCs w:val="24"/>
        </w:rPr>
        <w:t>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w:t>
      </w:r>
      <w:r w:rsidRPr="009B7DDC">
        <w:rPr>
          <w:rFonts w:ascii="Times New Roman" w:eastAsia="Times New Roman" w:hAnsi="Times New Roman" w:cs="Times New Roman"/>
          <w:spacing w:val="-2"/>
          <w:w w:val="101"/>
          <w:sz w:val="24"/>
          <w:szCs w:val="24"/>
        </w:rPr>
        <w:t>е</w:t>
      </w:r>
      <w:r w:rsidRPr="009B7DDC">
        <w:rPr>
          <w:rFonts w:ascii="Times New Roman" w:eastAsia="Times New Roman" w:hAnsi="Times New Roman" w:cs="Times New Roman"/>
          <w:sz w:val="24"/>
          <w:szCs w:val="24"/>
        </w:rPr>
        <w:t>й ро</w:t>
      </w:r>
      <w:r w:rsidRPr="009B7DDC">
        <w:rPr>
          <w:rFonts w:ascii="Times New Roman" w:eastAsia="Times New Roman" w:hAnsi="Times New Roman" w:cs="Times New Roman"/>
          <w:w w:val="101"/>
          <w:sz w:val="24"/>
          <w:szCs w:val="24"/>
        </w:rPr>
        <w:t>сс</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z w:val="24"/>
          <w:szCs w:val="24"/>
        </w:rPr>
        <w:t>й</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1"/>
          <w:sz w:val="24"/>
          <w:szCs w:val="24"/>
        </w:rPr>
        <w:t>к</w:t>
      </w:r>
      <w:r w:rsidRPr="009B7DDC">
        <w:rPr>
          <w:rFonts w:ascii="Times New Roman" w:eastAsia="Times New Roman" w:hAnsi="Times New Roman" w:cs="Times New Roman"/>
          <w:sz w:val="24"/>
          <w:szCs w:val="24"/>
        </w:rPr>
        <w:t>о</w:t>
      </w:r>
      <w:r w:rsidRPr="009B7DDC">
        <w:rPr>
          <w:rFonts w:ascii="Times New Roman" w:eastAsia="Times New Roman" w:hAnsi="Times New Roman" w:cs="Times New Roman"/>
          <w:spacing w:val="-1"/>
          <w:sz w:val="24"/>
          <w:szCs w:val="24"/>
        </w:rPr>
        <w:t>г</w:t>
      </w:r>
      <w:r w:rsidRPr="009B7DDC">
        <w:rPr>
          <w:rFonts w:ascii="Times New Roman" w:eastAsia="Times New Roman" w:hAnsi="Times New Roman" w:cs="Times New Roman"/>
          <w:sz w:val="24"/>
          <w:szCs w:val="24"/>
        </w:rPr>
        <w:t xml:space="preserve">о </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pacing w:val="1"/>
          <w:sz w:val="24"/>
          <w:szCs w:val="24"/>
        </w:rPr>
        <w:t>б</w:t>
      </w:r>
      <w:r w:rsidRPr="009B7DDC">
        <w:rPr>
          <w:rFonts w:ascii="Times New Roman" w:eastAsia="Times New Roman" w:hAnsi="Times New Roman" w:cs="Times New Roman"/>
          <w:sz w:val="24"/>
          <w:szCs w:val="24"/>
        </w:rPr>
        <w:t>щ</w:t>
      </w:r>
      <w:r w:rsidRPr="009B7DDC">
        <w:rPr>
          <w:rFonts w:ascii="Times New Roman" w:eastAsia="Times New Roman" w:hAnsi="Times New Roman" w:cs="Times New Roman"/>
          <w:spacing w:val="-2"/>
          <w:w w:val="101"/>
          <w:sz w:val="24"/>
          <w:szCs w:val="24"/>
        </w:rPr>
        <w:t>е</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тв</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 т</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ких к</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к п</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три</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z w:val="24"/>
          <w:szCs w:val="24"/>
        </w:rPr>
        <w:t xml:space="preserve">тизм, </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z w:val="24"/>
          <w:szCs w:val="24"/>
        </w:rPr>
        <w:t>ци</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льн</w:t>
      </w:r>
      <w:r w:rsidRPr="009B7DDC">
        <w:rPr>
          <w:rFonts w:ascii="Times New Roman" w:eastAsia="Times New Roman" w:hAnsi="Times New Roman" w:cs="Times New Roman"/>
          <w:w w:val="101"/>
          <w:sz w:val="24"/>
          <w:szCs w:val="24"/>
        </w:rPr>
        <w:t>ая</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spacing w:val="-1"/>
          <w:w w:val="101"/>
          <w:sz w:val="24"/>
          <w:szCs w:val="24"/>
        </w:rPr>
        <w:t>с</w:t>
      </w:r>
      <w:r w:rsidRPr="009B7DDC">
        <w:rPr>
          <w:rFonts w:ascii="Times New Roman" w:eastAsia="Times New Roman" w:hAnsi="Times New Roman" w:cs="Times New Roman"/>
          <w:sz w:val="24"/>
          <w:szCs w:val="24"/>
        </w:rPr>
        <w:t>ол</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z w:val="24"/>
          <w:szCs w:val="24"/>
        </w:rPr>
        <w:t>д</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
          <w:sz w:val="24"/>
          <w:szCs w:val="24"/>
        </w:rPr>
        <w:t>р</w:t>
      </w:r>
      <w:r w:rsidRPr="009B7DDC">
        <w:rPr>
          <w:rFonts w:ascii="Times New Roman" w:eastAsia="Times New Roman" w:hAnsi="Times New Roman" w:cs="Times New Roman"/>
          <w:spacing w:val="9"/>
          <w:sz w:val="24"/>
          <w:szCs w:val="24"/>
        </w:rPr>
        <w:t>н</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w:t>
      </w:r>
      <w:r w:rsidRPr="009B7DDC">
        <w:rPr>
          <w:rFonts w:ascii="Times New Roman" w:eastAsia="Times New Roman" w:hAnsi="Times New Roman" w:cs="Times New Roman"/>
          <w:spacing w:val="-2"/>
          <w:sz w:val="24"/>
          <w:szCs w:val="24"/>
        </w:rPr>
        <w:t>ь</w:t>
      </w:r>
      <w:r w:rsidRPr="009B7DDC">
        <w:rPr>
          <w:rFonts w:ascii="Times New Roman" w:eastAsia="Times New Roman" w:hAnsi="Times New Roman" w:cs="Times New Roman"/>
          <w:sz w:val="24"/>
          <w:szCs w:val="24"/>
        </w:rPr>
        <w:t>, г</w:t>
      </w:r>
      <w:r w:rsidRPr="009B7DDC">
        <w:rPr>
          <w:rFonts w:ascii="Times New Roman" w:eastAsia="Times New Roman" w:hAnsi="Times New Roman" w:cs="Times New Roman"/>
          <w:spacing w:val="1"/>
          <w:sz w:val="24"/>
          <w:szCs w:val="24"/>
        </w:rPr>
        <w:t>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
          <w:sz w:val="24"/>
          <w:szCs w:val="24"/>
        </w:rPr>
        <w:t>ж</w:t>
      </w:r>
      <w:r w:rsidRPr="009B7DDC">
        <w:rPr>
          <w:rFonts w:ascii="Times New Roman" w:eastAsia="Times New Roman" w:hAnsi="Times New Roman" w:cs="Times New Roman"/>
          <w:sz w:val="24"/>
          <w:szCs w:val="24"/>
        </w:rPr>
        <w:t>д</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тв</w:t>
      </w:r>
      <w:r w:rsidRPr="009B7DDC">
        <w:rPr>
          <w:rFonts w:ascii="Times New Roman" w:eastAsia="Times New Roman" w:hAnsi="Times New Roman" w:cs="Times New Roman"/>
          <w:spacing w:val="-2"/>
          <w:w w:val="101"/>
          <w:sz w:val="24"/>
          <w:szCs w:val="24"/>
        </w:rPr>
        <w:t>е</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ть,</w:t>
      </w:r>
      <w:r w:rsidRPr="009B7DDC">
        <w:rPr>
          <w:rFonts w:ascii="Times New Roman" w:eastAsia="Times New Roman" w:hAnsi="Times New Roman" w:cs="Times New Roman"/>
          <w:spacing w:val="125"/>
          <w:sz w:val="24"/>
          <w:szCs w:val="24"/>
        </w:rPr>
        <w:t xml:space="preserve"> </w:t>
      </w:r>
      <w:r w:rsidRPr="009B7DDC">
        <w:rPr>
          <w:rFonts w:ascii="Times New Roman" w:eastAsia="Times New Roman" w:hAnsi="Times New Roman" w:cs="Times New Roman"/>
          <w:w w:val="101"/>
          <w:sz w:val="24"/>
          <w:szCs w:val="24"/>
        </w:rPr>
        <w:t>се</w:t>
      </w:r>
      <w:r w:rsidRPr="009B7DDC">
        <w:rPr>
          <w:rFonts w:ascii="Times New Roman" w:eastAsia="Times New Roman" w:hAnsi="Times New Roman" w:cs="Times New Roman"/>
          <w:sz w:val="24"/>
          <w:szCs w:val="24"/>
        </w:rPr>
        <w:t>мь</w:t>
      </w:r>
      <w:r w:rsidRPr="009B7DDC">
        <w:rPr>
          <w:rFonts w:ascii="Times New Roman" w:eastAsia="Times New Roman" w:hAnsi="Times New Roman" w:cs="Times New Roman"/>
          <w:w w:val="101"/>
          <w:sz w:val="24"/>
          <w:szCs w:val="24"/>
        </w:rPr>
        <w:t>я</w:t>
      </w:r>
      <w:r w:rsidRPr="009B7DDC">
        <w:rPr>
          <w:rFonts w:ascii="Times New Roman" w:eastAsia="Times New Roman" w:hAnsi="Times New Roman" w:cs="Times New Roman"/>
          <w:sz w:val="24"/>
          <w:szCs w:val="24"/>
        </w:rPr>
        <w:t>,</w:t>
      </w:r>
      <w:r w:rsidRPr="009B7DDC">
        <w:rPr>
          <w:rFonts w:ascii="Times New Roman" w:eastAsia="Times New Roman" w:hAnsi="Times New Roman" w:cs="Times New Roman"/>
          <w:spacing w:val="127"/>
          <w:sz w:val="24"/>
          <w:szCs w:val="24"/>
        </w:rPr>
        <w:t xml:space="preserve"> </w:t>
      </w:r>
      <w:r w:rsidRPr="009B7DDC">
        <w:rPr>
          <w:rFonts w:ascii="Times New Roman" w:eastAsia="Times New Roman" w:hAnsi="Times New Roman" w:cs="Times New Roman"/>
          <w:sz w:val="24"/>
          <w:szCs w:val="24"/>
        </w:rPr>
        <w:t>здор</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z w:val="24"/>
          <w:szCs w:val="24"/>
        </w:rPr>
        <w:t>вь</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w:t>
      </w:r>
      <w:r w:rsidRPr="009B7DDC">
        <w:rPr>
          <w:rFonts w:ascii="Times New Roman" w:eastAsia="Times New Roman" w:hAnsi="Times New Roman" w:cs="Times New Roman"/>
          <w:spacing w:val="125"/>
          <w:sz w:val="24"/>
          <w:szCs w:val="24"/>
        </w:rPr>
        <w:t xml:space="preserve"> </w:t>
      </w:r>
      <w:r w:rsidRPr="009B7DDC">
        <w:rPr>
          <w:rFonts w:ascii="Times New Roman" w:eastAsia="Times New Roman" w:hAnsi="Times New Roman" w:cs="Times New Roman"/>
          <w:sz w:val="24"/>
          <w:szCs w:val="24"/>
        </w:rPr>
        <w:t>т</w:t>
      </w:r>
      <w:r w:rsidRPr="009B7DDC">
        <w:rPr>
          <w:rFonts w:ascii="Times New Roman" w:eastAsia="Times New Roman" w:hAnsi="Times New Roman" w:cs="Times New Roman"/>
          <w:spacing w:val="1"/>
          <w:sz w:val="24"/>
          <w:szCs w:val="24"/>
        </w:rPr>
        <w:t>р</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д</w:t>
      </w:r>
      <w:r w:rsidRPr="009B7DDC">
        <w:rPr>
          <w:rFonts w:ascii="Times New Roman" w:eastAsia="Times New Roman" w:hAnsi="Times New Roman" w:cs="Times New Roman"/>
          <w:spacing w:val="129"/>
          <w:sz w:val="24"/>
          <w:szCs w:val="24"/>
        </w:rPr>
        <w:t xml:space="preserve"> </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pacing w:val="129"/>
          <w:sz w:val="24"/>
          <w:szCs w:val="24"/>
        </w:rPr>
        <w:t xml:space="preserve"> </w:t>
      </w:r>
      <w:r w:rsidRPr="009B7DDC">
        <w:rPr>
          <w:rFonts w:ascii="Times New Roman" w:eastAsia="Times New Roman" w:hAnsi="Times New Roman" w:cs="Times New Roman"/>
          <w:sz w:val="24"/>
          <w:szCs w:val="24"/>
        </w:rPr>
        <w:t>т</w:t>
      </w:r>
      <w:r w:rsidRPr="009B7DDC">
        <w:rPr>
          <w:rFonts w:ascii="Times New Roman" w:eastAsia="Times New Roman" w:hAnsi="Times New Roman" w:cs="Times New Roman"/>
          <w:spacing w:val="-2"/>
          <w:sz w:val="24"/>
          <w:szCs w:val="24"/>
        </w:rPr>
        <w:t>в</w:t>
      </w:r>
      <w:r w:rsidRPr="009B7DDC">
        <w:rPr>
          <w:rFonts w:ascii="Times New Roman" w:eastAsia="Times New Roman" w:hAnsi="Times New Roman" w:cs="Times New Roman"/>
          <w:sz w:val="24"/>
          <w:szCs w:val="24"/>
        </w:rPr>
        <w:t>орч</w:t>
      </w:r>
      <w:r w:rsidRPr="009B7DDC">
        <w:rPr>
          <w:rFonts w:ascii="Times New Roman" w:eastAsia="Times New Roman" w:hAnsi="Times New Roman" w:cs="Times New Roman"/>
          <w:w w:val="101"/>
          <w:sz w:val="24"/>
          <w:szCs w:val="24"/>
        </w:rPr>
        <w:t>ес</w:t>
      </w:r>
      <w:r w:rsidRPr="009B7DDC">
        <w:rPr>
          <w:rFonts w:ascii="Times New Roman" w:eastAsia="Times New Roman" w:hAnsi="Times New Roman" w:cs="Times New Roman"/>
          <w:spacing w:val="-2"/>
          <w:sz w:val="24"/>
          <w:szCs w:val="24"/>
        </w:rPr>
        <w:t>т</w:t>
      </w:r>
      <w:r w:rsidRPr="009B7DDC">
        <w:rPr>
          <w:rFonts w:ascii="Times New Roman" w:eastAsia="Times New Roman" w:hAnsi="Times New Roman" w:cs="Times New Roman"/>
          <w:sz w:val="24"/>
          <w:szCs w:val="24"/>
        </w:rPr>
        <w:t>во,</w:t>
      </w:r>
      <w:r w:rsidRPr="009B7DDC">
        <w:rPr>
          <w:rFonts w:ascii="Times New Roman" w:eastAsia="Times New Roman" w:hAnsi="Times New Roman" w:cs="Times New Roman"/>
          <w:spacing w:val="129"/>
          <w:sz w:val="24"/>
          <w:szCs w:val="24"/>
        </w:rPr>
        <w:t xml:space="preserve"> </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3"/>
          <w:sz w:val="24"/>
          <w:szCs w:val="24"/>
        </w:rPr>
        <w:t>у</w:t>
      </w:r>
      <w:r w:rsidRPr="009B7DDC">
        <w:rPr>
          <w:rFonts w:ascii="Times New Roman" w:eastAsia="Times New Roman" w:hAnsi="Times New Roman" w:cs="Times New Roman"/>
          <w:sz w:val="24"/>
          <w:szCs w:val="24"/>
        </w:rPr>
        <w:t>к</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w:t>
      </w:r>
      <w:r w:rsidRPr="009B7DDC">
        <w:rPr>
          <w:rFonts w:ascii="Times New Roman" w:eastAsia="Times New Roman" w:hAnsi="Times New Roman" w:cs="Times New Roman"/>
          <w:spacing w:val="129"/>
          <w:sz w:val="24"/>
          <w:szCs w:val="24"/>
        </w:rPr>
        <w:t xml:space="preserve"> </w:t>
      </w:r>
      <w:r w:rsidRPr="009B7DDC">
        <w:rPr>
          <w:rFonts w:ascii="Times New Roman" w:eastAsia="Times New Roman" w:hAnsi="Times New Roman" w:cs="Times New Roman"/>
          <w:sz w:val="24"/>
          <w:szCs w:val="24"/>
        </w:rPr>
        <w:t>тр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
          <w:sz w:val="24"/>
          <w:szCs w:val="24"/>
        </w:rPr>
        <w:t>д</w:t>
      </w:r>
      <w:r w:rsidRPr="009B7DDC">
        <w:rPr>
          <w:rFonts w:ascii="Times New Roman" w:eastAsia="Times New Roman" w:hAnsi="Times New Roman" w:cs="Times New Roman"/>
          <w:sz w:val="24"/>
          <w:szCs w:val="24"/>
        </w:rPr>
        <w:t>ицион</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sz w:val="24"/>
          <w:szCs w:val="24"/>
        </w:rPr>
        <w:t>ы</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 xml:space="preserve"> р</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лигии</w:t>
      </w:r>
      <w:r w:rsidRPr="009B7DDC">
        <w:rPr>
          <w:rFonts w:ascii="Times New Roman" w:eastAsia="Times New Roman" w:hAnsi="Times New Roman" w:cs="Times New Roman"/>
          <w:spacing w:val="82"/>
          <w:sz w:val="24"/>
          <w:szCs w:val="24"/>
        </w:rPr>
        <w:t xml:space="preserve"> </w:t>
      </w:r>
      <w:r w:rsidRPr="009B7DDC">
        <w:rPr>
          <w:rFonts w:ascii="Times New Roman" w:eastAsia="Times New Roman" w:hAnsi="Times New Roman" w:cs="Times New Roman"/>
          <w:spacing w:val="-2"/>
          <w:sz w:val="24"/>
          <w:szCs w:val="24"/>
        </w:rPr>
        <w:t>Р</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pacing w:val="-1"/>
          <w:w w:val="101"/>
          <w:sz w:val="24"/>
          <w:szCs w:val="24"/>
        </w:rPr>
        <w:t>с</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2"/>
          <w:sz w:val="24"/>
          <w:szCs w:val="24"/>
        </w:rPr>
        <w:t>и</w:t>
      </w:r>
      <w:r w:rsidRPr="009B7DDC">
        <w:rPr>
          <w:rFonts w:ascii="Times New Roman" w:eastAsia="Times New Roman" w:hAnsi="Times New Roman" w:cs="Times New Roman"/>
          <w:sz w:val="24"/>
          <w:szCs w:val="24"/>
        </w:rPr>
        <w:t>и,</w:t>
      </w:r>
      <w:r w:rsidRPr="009B7DDC">
        <w:rPr>
          <w:rFonts w:ascii="Times New Roman" w:eastAsia="Times New Roman" w:hAnsi="Times New Roman" w:cs="Times New Roman"/>
          <w:spacing w:val="80"/>
          <w:sz w:val="24"/>
          <w:szCs w:val="24"/>
        </w:rPr>
        <w:t xml:space="preserve"> </w:t>
      </w:r>
      <w:r w:rsidRPr="009B7DDC">
        <w:rPr>
          <w:rFonts w:ascii="Times New Roman" w:eastAsia="Times New Roman" w:hAnsi="Times New Roman" w:cs="Times New Roman"/>
          <w:sz w:val="24"/>
          <w:szCs w:val="24"/>
        </w:rPr>
        <w:t>и</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к</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pacing w:val="-1"/>
          <w:w w:val="101"/>
          <w:sz w:val="24"/>
          <w:szCs w:val="24"/>
        </w:rPr>
        <w:t>сс</w:t>
      </w:r>
      <w:r w:rsidRPr="009B7DDC">
        <w:rPr>
          <w:rFonts w:ascii="Times New Roman" w:eastAsia="Times New Roman" w:hAnsi="Times New Roman" w:cs="Times New Roman"/>
          <w:sz w:val="24"/>
          <w:szCs w:val="24"/>
        </w:rPr>
        <w:t>тво,</w:t>
      </w:r>
      <w:r w:rsidRPr="009B7DDC">
        <w:rPr>
          <w:rFonts w:ascii="Times New Roman" w:eastAsia="Times New Roman" w:hAnsi="Times New Roman" w:cs="Times New Roman"/>
          <w:spacing w:val="81"/>
          <w:sz w:val="24"/>
          <w:szCs w:val="24"/>
        </w:rPr>
        <w:t xml:space="preserve"> </w:t>
      </w:r>
      <w:r w:rsidRPr="009B7DDC">
        <w:rPr>
          <w:rFonts w:ascii="Times New Roman" w:eastAsia="Times New Roman" w:hAnsi="Times New Roman" w:cs="Times New Roman"/>
          <w:spacing w:val="1"/>
          <w:sz w:val="24"/>
          <w:szCs w:val="24"/>
        </w:rPr>
        <w:t>п</w:t>
      </w:r>
      <w:r w:rsidRPr="009B7DDC">
        <w:rPr>
          <w:rFonts w:ascii="Times New Roman" w:eastAsia="Times New Roman" w:hAnsi="Times New Roman" w:cs="Times New Roman"/>
          <w:sz w:val="24"/>
          <w:szCs w:val="24"/>
        </w:rPr>
        <w:t>рирод</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w:t>
      </w:r>
      <w:r w:rsidRPr="009B7DDC">
        <w:rPr>
          <w:rFonts w:ascii="Times New Roman" w:eastAsia="Times New Roman" w:hAnsi="Times New Roman" w:cs="Times New Roman"/>
          <w:spacing w:val="77"/>
          <w:sz w:val="24"/>
          <w:szCs w:val="24"/>
        </w:rPr>
        <w:t xml:space="preserve"> </w:t>
      </w:r>
      <w:r w:rsidRPr="009B7DDC">
        <w:rPr>
          <w:rFonts w:ascii="Times New Roman" w:eastAsia="Times New Roman" w:hAnsi="Times New Roman" w:cs="Times New Roman"/>
          <w:sz w:val="24"/>
          <w:szCs w:val="24"/>
        </w:rPr>
        <w:t>ч</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лов</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ч</w:t>
      </w:r>
      <w:r w:rsidRPr="009B7DDC">
        <w:rPr>
          <w:rFonts w:ascii="Times New Roman" w:eastAsia="Times New Roman" w:hAnsi="Times New Roman" w:cs="Times New Roman"/>
          <w:w w:val="101"/>
          <w:sz w:val="24"/>
          <w:szCs w:val="24"/>
        </w:rPr>
        <w:t>ес</w:t>
      </w:r>
      <w:r w:rsidRPr="009B7DDC">
        <w:rPr>
          <w:rFonts w:ascii="Times New Roman" w:eastAsia="Times New Roman" w:hAnsi="Times New Roman" w:cs="Times New Roman"/>
          <w:sz w:val="24"/>
          <w:szCs w:val="24"/>
        </w:rPr>
        <w:t>тво,</w:t>
      </w:r>
      <w:r w:rsidRPr="009B7DDC">
        <w:rPr>
          <w:rFonts w:ascii="Times New Roman" w:eastAsia="Times New Roman" w:hAnsi="Times New Roman" w:cs="Times New Roman"/>
          <w:spacing w:val="78"/>
          <w:sz w:val="24"/>
          <w:szCs w:val="24"/>
        </w:rPr>
        <w:t xml:space="preserve"> </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pacing w:val="81"/>
          <w:sz w:val="24"/>
          <w:szCs w:val="24"/>
        </w:rPr>
        <w:t xml:space="preserve"> </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пр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в</w:t>
      </w:r>
      <w:r w:rsidRPr="009B7DDC">
        <w:rPr>
          <w:rFonts w:ascii="Times New Roman" w:eastAsia="Times New Roman" w:hAnsi="Times New Roman" w:cs="Times New Roman"/>
          <w:spacing w:val="-1"/>
          <w:sz w:val="24"/>
          <w:szCs w:val="24"/>
        </w:rPr>
        <w:t>л</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78"/>
          <w:sz w:val="24"/>
          <w:szCs w:val="24"/>
        </w:rPr>
        <w:t xml:space="preserve"> </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pacing w:val="78"/>
          <w:sz w:val="24"/>
          <w:szCs w:val="24"/>
        </w:rPr>
        <w:t xml:space="preserve"> </w:t>
      </w:r>
      <w:r w:rsidRPr="009B7DDC">
        <w:rPr>
          <w:rFonts w:ascii="Times New Roman" w:eastAsia="Times New Roman" w:hAnsi="Times New Roman" w:cs="Times New Roman"/>
          <w:sz w:val="24"/>
          <w:szCs w:val="24"/>
        </w:rPr>
        <w:t>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звити</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81"/>
          <w:sz w:val="24"/>
          <w:szCs w:val="24"/>
        </w:rPr>
        <w:t xml:space="preserve"> </w:t>
      </w:r>
      <w:r w:rsidRPr="009B7DDC">
        <w:rPr>
          <w:rFonts w:ascii="Times New Roman" w:eastAsia="Times New Roman" w:hAnsi="Times New Roman" w:cs="Times New Roman"/>
          <w:sz w:val="24"/>
          <w:szCs w:val="24"/>
        </w:rPr>
        <w:t>и во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пит</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68"/>
          <w:sz w:val="24"/>
          <w:szCs w:val="24"/>
        </w:rPr>
        <w:t xml:space="preserve"> </w:t>
      </w:r>
      <w:r w:rsidRPr="009B7DDC">
        <w:rPr>
          <w:rFonts w:ascii="Times New Roman" w:eastAsia="Times New Roman" w:hAnsi="Times New Roman" w:cs="Times New Roman"/>
          <w:sz w:val="24"/>
          <w:szCs w:val="24"/>
        </w:rPr>
        <w:t>комп</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2"/>
          <w:sz w:val="24"/>
          <w:szCs w:val="24"/>
        </w:rPr>
        <w:t>т</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нтно</w:t>
      </w:r>
      <w:r w:rsidRPr="009B7DDC">
        <w:rPr>
          <w:rFonts w:ascii="Times New Roman" w:eastAsia="Times New Roman" w:hAnsi="Times New Roman" w:cs="Times New Roman"/>
          <w:spacing w:val="-1"/>
          <w:sz w:val="24"/>
          <w:szCs w:val="24"/>
        </w:rPr>
        <w:t>г</w:t>
      </w:r>
      <w:r w:rsidRPr="009B7DDC">
        <w:rPr>
          <w:rFonts w:ascii="Times New Roman" w:eastAsia="Times New Roman" w:hAnsi="Times New Roman" w:cs="Times New Roman"/>
          <w:sz w:val="24"/>
          <w:szCs w:val="24"/>
        </w:rPr>
        <w:t>о, самостоятельного, социально активного</w:t>
      </w:r>
      <w:r w:rsidRPr="009B7DDC">
        <w:rPr>
          <w:rFonts w:ascii="Times New Roman" w:eastAsia="Times New Roman" w:hAnsi="Times New Roman" w:cs="Times New Roman"/>
          <w:spacing w:val="71"/>
          <w:sz w:val="24"/>
          <w:szCs w:val="24"/>
        </w:rPr>
        <w:t xml:space="preserve"> </w:t>
      </w:r>
      <w:r w:rsidRPr="009B7DDC">
        <w:rPr>
          <w:rFonts w:ascii="Times New Roman" w:eastAsia="Times New Roman" w:hAnsi="Times New Roman" w:cs="Times New Roman"/>
          <w:spacing w:val="-1"/>
          <w:sz w:val="24"/>
          <w:szCs w:val="24"/>
        </w:rPr>
        <w:t>г</w:t>
      </w:r>
      <w:r w:rsidRPr="009B7DDC">
        <w:rPr>
          <w:rFonts w:ascii="Times New Roman" w:eastAsia="Times New Roman" w:hAnsi="Times New Roman" w:cs="Times New Roman"/>
          <w:sz w:val="24"/>
          <w:szCs w:val="24"/>
        </w:rPr>
        <w:t>р</w:t>
      </w:r>
      <w:r w:rsidRPr="009B7DDC">
        <w:rPr>
          <w:rFonts w:ascii="Times New Roman" w:eastAsia="Times New Roman" w:hAnsi="Times New Roman" w:cs="Times New Roman"/>
          <w:spacing w:val="-2"/>
          <w:w w:val="101"/>
          <w:sz w:val="24"/>
          <w:szCs w:val="24"/>
        </w:rPr>
        <w:t>а</w:t>
      </w:r>
      <w:r w:rsidRPr="009B7DDC">
        <w:rPr>
          <w:rFonts w:ascii="Times New Roman" w:eastAsia="Times New Roman" w:hAnsi="Times New Roman" w:cs="Times New Roman"/>
          <w:sz w:val="24"/>
          <w:szCs w:val="24"/>
        </w:rPr>
        <w:t>жд</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sz w:val="24"/>
          <w:szCs w:val="24"/>
        </w:rPr>
        <w:t>ин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pacing w:val="71"/>
          <w:sz w:val="24"/>
          <w:szCs w:val="24"/>
        </w:rPr>
        <w:t xml:space="preserve"> </w:t>
      </w:r>
      <w:r w:rsidRPr="009B7DDC">
        <w:rPr>
          <w:rFonts w:ascii="Times New Roman" w:eastAsia="Times New Roman" w:hAnsi="Times New Roman" w:cs="Times New Roman"/>
          <w:sz w:val="24"/>
          <w:szCs w:val="24"/>
        </w:rPr>
        <w:t>Ро</w:t>
      </w:r>
      <w:r w:rsidRPr="009B7DDC">
        <w:rPr>
          <w:rFonts w:ascii="Times New Roman" w:eastAsia="Times New Roman" w:hAnsi="Times New Roman" w:cs="Times New Roman"/>
          <w:w w:val="101"/>
          <w:sz w:val="24"/>
          <w:szCs w:val="24"/>
        </w:rPr>
        <w:t>сс</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z w:val="24"/>
          <w:szCs w:val="24"/>
        </w:rPr>
        <w:t>и,</w:t>
      </w:r>
      <w:r w:rsidRPr="009B7DDC">
        <w:rPr>
          <w:rFonts w:ascii="Times New Roman" w:eastAsia="Times New Roman" w:hAnsi="Times New Roman" w:cs="Times New Roman"/>
          <w:spacing w:val="68"/>
          <w:sz w:val="24"/>
          <w:szCs w:val="24"/>
        </w:rPr>
        <w:t xml:space="preserve"> </w:t>
      </w:r>
      <w:r w:rsidRPr="009B7DDC">
        <w:rPr>
          <w:rFonts w:ascii="Times New Roman" w:eastAsia="Times New Roman" w:hAnsi="Times New Roman" w:cs="Times New Roman"/>
          <w:sz w:val="24"/>
          <w:szCs w:val="24"/>
        </w:rPr>
        <w:t>прин</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pacing w:val="-1"/>
          <w:sz w:val="24"/>
          <w:szCs w:val="24"/>
        </w:rPr>
        <w:t>м</w:t>
      </w:r>
      <w:r w:rsidRPr="009B7DDC">
        <w:rPr>
          <w:rFonts w:ascii="Times New Roman" w:eastAsia="Times New Roman" w:hAnsi="Times New Roman" w:cs="Times New Roman"/>
          <w:spacing w:val="-2"/>
          <w:w w:val="101"/>
          <w:sz w:val="24"/>
          <w:szCs w:val="24"/>
        </w:rPr>
        <w:t>а</w:t>
      </w:r>
      <w:r w:rsidRPr="009B7DDC">
        <w:rPr>
          <w:rFonts w:ascii="Times New Roman" w:eastAsia="Times New Roman" w:hAnsi="Times New Roman" w:cs="Times New Roman"/>
          <w:spacing w:val="-1"/>
          <w:sz w:val="24"/>
          <w:szCs w:val="24"/>
        </w:rPr>
        <w:t>ю</w:t>
      </w:r>
      <w:r w:rsidRPr="009B7DDC">
        <w:rPr>
          <w:rFonts w:ascii="Times New Roman" w:eastAsia="Times New Roman" w:hAnsi="Times New Roman" w:cs="Times New Roman"/>
          <w:sz w:val="24"/>
          <w:szCs w:val="24"/>
        </w:rPr>
        <w:t>щ</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го</w:t>
      </w:r>
      <w:r w:rsidRPr="009B7DDC">
        <w:rPr>
          <w:rFonts w:ascii="Times New Roman" w:eastAsia="Times New Roman" w:hAnsi="Times New Roman" w:cs="Times New Roman"/>
          <w:spacing w:val="70"/>
          <w:sz w:val="24"/>
          <w:szCs w:val="24"/>
        </w:rPr>
        <w:t xml:space="preserve"> </w:t>
      </w:r>
      <w:r w:rsidRPr="009B7DDC">
        <w:rPr>
          <w:rFonts w:ascii="Times New Roman" w:eastAsia="Times New Roman" w:hAnsi="Times New Roman" w:cs="Times New Roman"/>
          <w:sz w:val="24"/>
          <w:szCs w:val="24"/>
        </w:rPr>
        <w:lastRenderedPageBreak/>
        <w:t>отв</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1"/>
          <w:sz w:val="24"/>
          <w:szCs w:val="24"/>
        </w:rPr>
        <w:t>т</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тв</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нно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ть</w:t>
      </w:r>
      <w:r w:rsidRPr="009B7DDC">
        <w:rPr>
          <w:rFonts w:ascii="Times New Roman" w:eastAsia="Times New Roman" w:hAnsi="Times New Roman" w:cs="Times New Roman"/>
          <w:spacing w:val="74"/>
          <w:sz w:val="24"/>
          <w:szCs w:val="24"/>
        </w:rPr>
        <w:t xml:space="preserve"> </w:t>
      </w:r>
      <w:r w:rsidRPr="009B7DDC">
        <w:rPr>
          <w:rFonts w:ascii="Times New Roman" w:eastAsia="Times New Roman" w:hAnsi="Times New Roman" w:cs="Times New Roman"/>
          <w:sz w:val="24"/>
          <w:szCs w:val="24"/>
        </w:rPr>
        <w:t>з</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pacing w:val="72"/>
          <w:sz w:val="24"/>
          <w:szCs w:val="24"/>
        </w:rPr>
        <w:t xml:space="preserve"> </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w w:val="101"/>
          <w:sz w:val="24"/>
          <w:szCs w:val="24"/>
        </w:rPr>
        <w:t>ас</w:t>
      </w:r>
      <w:r w:rsidRPr="009B7DDC">
        <w:rPr>
          <w:rFonts w:ascii="Times New Roman" w:eastAsia="Times New Roman" w:hAnsi="Times New Roman" w:cs="Times New Roman"/>
          <w:spacing w:val="-1"/>
          <w:sz w:val="24"/>
          <w:szCs w:val="24"/>
        </w:rPr>
        <w:t>т</w:t>
      </w:r>
      <w:r w:rsidRPr="009B7DDC">
        <w:rPr>
          <w:rFonts w:ascii="Times New Roman" w:eastAsia="Times New Roman" w:hAnsi="Times New Roman" w:cs="Times New Roman"/>
          <w:sz w:val="24"/>
          <w:szCs w:val="24"/>
        </w:rPr>
        <w:t>о</w:t>
      </w:r>
      <w:r w:rsidRPr="009B7DDC">
        <w:rPr>
          <w:rFonts w:ascii="Times New Roman" w:eastAsia="Times New Roman" w:hAnsi="Times New Roman" w:cs="Times New Roman"/>
          <w:w w:val="101"/>
          <w:sz w:val="24"/>
          <w:szCs w:val="24"/>
        </w:rPr>
        <w:t>я</w:t>
      </w:r>
      <w:r w:rsidRPr="009B7DDC">
        <w:rPr>
          <w:rFonts w:ascii="Times New Roman" w:eastAsia="Times New Roman" w:hAnsi="Times New Roman" w:cs="Times New Roman"/>
          <w:sz w:val="24"/>
          <w:szCs w:val="24"/>
        </w:rPr>
        <w:t>щ</w:t>
      </w:r>
      <w:r w:rsidRPr="009B7DDC">
        <w:rPr>
          <w:rFonts w:ascii="Times New Roman" w:eastAsia="Times New Roman" w:hAnsi="Times New Roman" w:cs="Times New Roman"/>
          <w:spacing w:val="-1"/>
          <w:w w:val="101"/>
          <w:sz w:val="24"/>
          <w:szCs w:val="24"/>
        </w:rPr>
        <w:t>е</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75"/>
          <w:sz w:val="24"/>
          <w:szCs w:val="24"/>
        </w:rPr>
        <w:t xml:space="preserve"> </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pacing w:val="74"/>
          <w:sz w:val="24"/>
          <w:szCs w:val="24"/>
        </w:rPr>
        <w:t xml:space="preserve"> </w:t>
      </w:r>
      <w:r w:rsidRPr="009B7DDC">
        <w:rPr>
          <w:rFonts w:ascii="Times New Roman" w:eastAsia="Times New Roman" w:hAnsi="Times New Roman" w:cs="Times New Roman"/>
          <w:spacing w:val="1"/>
          <w:sz w:val="24"/>
          <w:szCs w:val="24"/>
        </w:rPr>
        <w:t>б</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д</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щ</w:t>
      </w:r>
      <w:r w:rsidRPr="009B7DDC">
        <w:rPr>
          <w:rFonts w:ascii="Times New Roman" w:eastAsia="Times New Roman" w:hAnsi="Times New Roman" w:cs="Times New Roman"/>
          <w:w w:val="101"/>
          <w:sz w:val="24"/>
          <w:szCs w:val="24"/>
        </w:rPr>
        <w:t>ее</w:t>
      </w:r>
      <w:r w:rsidRPr="009B7DDC">
        <w:rPr>
          <w:rFonts w:ascii="Times New Roman" w:eastAsia="Times New Roman" w:hAnsi="Times New Roman" w:cs="Times New Roman"/>
          <w:spacing w:val="75"/>
          <w:sz w:val="24"/>
          <w:szCs w:val="24"/>
        </w:rPr>
        <w:t xml:space="preserve"> </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во</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 xml:space="preserve">й </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z w:val="24"/>
          <w:szCs w:val="24"/>
        </w:rPr>
        <w:t>тр</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ны,</w:t>
      </w:r>
      <w:r w:rsidRPr="009B7DDC">
        <w:rPr>
          <w:rFonts w:ascii="Times New Roman" w:eastAsia="Times New Roman" w:hAnsi="Times New Roman" w:cs="Times New Roman"/>
          <w:spacing w:val="71"/>
          <w:sz w:val="24"/>
          <w:szCs w:val="24"/>
        </w:rPr>
        <w:t xml:space="preserve"> </w:t>
      </w:r>
      <w:r w:rsidRPr="009B7DDC">
        <w:rPr>
          <w:rFonts w:ascii="Times New Roman" w:eastAsia="Times New Roman" w:hAnsi="Times New Roman" w:cs="Times New Roman"/>
          <w:spacing w:val="-3"/>
          <w:sz w:val="24"/>
          <w:szCs w:val="24"/>
        </w:rPr>
        <w:t>у</w:t>
      </w:r>
      <w:r w:rsidRPr="009B7DDC">
        <w:rPr>
          <w:rFonts w:ascii="Times New Roman" w:eastAsia="Times New Roman" w:hAnsi="Times New Roman" w:cs="Times New Roman"/>
          <w:sz w:val="24"/>
          <w:szCs w:val="24"/>
        </w:rPr>
        <w:t>к</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z w:val="24"/>
          <w:szCs w:val="24"/>
        </w:rPr>
        <w:t>р</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w w:val="101"/>
          <w:sz w:val="24"/>
          <w:szCs w:val="24"/>
        </w:rPr>
        <w:t>е</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sz w:val="24"/>
          <w:szCs w:val="24"/>
        </w:rPr>
        <w:t>ного</w:t>
      </w:r>
      <w:r w:rsidRPr="009B7DDC">
        <w:rPr>
          <w:rFonts w:ascii="Times New Roman" w:eastAsia="Times New Roman" w:hAnsi="Times New Roman" w:cs="Times New Roman"/>
          <w:spacing w:val="72"/>
          <w:sz w:val="24"/>
          <w:szCs w:val="24"/>
        </w:rPr>
        <w:t xml:space="preserve"> </w:t>
      </w:r>
      <w:r w:rsidRPr="009B7DDC">
        <w:rPr>
          <w:rFonts w:ascii="Times New Roman" w:eastAsia="Times New Roman" w:hAnsi="Times New Roman" w:cs="Times New Roman"/>
          <w:spacing w:val="1"/>
          <w:sz w:val="24"/>
          <w:szCs w:val="24"/>
        </w:rPr>
        <w:t>в</w:t>
      </w:r>
      <w:r w:rsidRPr="009B7DDC">
        <w:rPr>
          <w:rFonts w:ascii="Times New Roman" w:eastAsia="Times New Roman" w:hAnsi="Times New Roman" w:cs="Times New Roman"/>
          <w:spacing w:val="70"/>
          <w:sz w:val="24"/>
          <w:szCs w:val="24"/>
        </w:rPr>
        <w:t xml:space="preserve"> </w:t>
      </w:r>
      <w:r w:rsidRPr="009B7DDC">
        <w:rPr>
          <w:rFonts w:ascii="Times New Roman" w:eastAsia="Times New Roman" w:hAnsi="Times New Roman" w:cs="Times New Roman"/>
          <w:spacing w:val="1"/>
          <w:sz w:val="24"/>
          <w:szCs w:val="24"/>
        </w:rPr>
        <w:t>д</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х</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pacing w:val="-1"/>
          <w:sz w:val="24"/>
          <w:szCs w:val="24"/>
        </w:rPr>
        <w:t>в</w:t>
      </w:r>
      <w:r w:rsidRPr="009B7DDC">
        <w:rPr>
          <w:rFonts w:ascii="Times New Roman" w:eastAsia="Times New Roman" w:hAnsi="Times New Roman" w:cs="Times New Roman"/>
          <w:sz w:val="24"/>
          <w:szCs w:val="24"/>
        </w:rPr>
        <w:t>ных</w:t>
      </w:r>
      <w:r w:rsidRPr="009B7DDC">
        <w:rPr>
          <w:rFonts w:ascii="Times New Roman" w:eastAsia="Times New Roman" w:hAnsi="Times New Roman" w:cs="Times New Roman"/>
          <w:spacing w:val="70"/>
          <w:sz w:val="24"/>
          <w:szCs w:val="24"/>
        </w:rPr>
        <w:t xml:space="preserve"> </w:t>
      </w:r>
      <w:r w:rsidRPr="009B7DDC">
        <w:rPr>
          <w:rFonts w:ascii="Times New Roman" w:eastAsia="Times New Roman" w:hAnsi="Times New Roman" w:cs="Times New Roman"/>
          <w:spacing w:val="1"/>
          <w:sz w:val="24"/>
          <w:szCs w:val="24"/>
        </w:rPr>
        <w:t>и</w:t>
      </w:r>
      <w:r w:rsidRPr="009B7DDC">
        <w:rPr>
          <w:rFonts w:ascii="Times New Roman" w:eastAsia="Times New Roman" w:hAnsi="Times New Roman" w:cs="Times New Roman"/>
          <w:spacing w:val="72"/>
          <w:sz w:val="24"/>
          <w:szCs w:val="24"/>
        </w:rPr>
        <w:t xml:space="preserve"> </w:t>
      </w:r>
      <w:r w:rsidRPr="009B7DDC">
        <w:rPr>
          <w:rFonts w:ascii="Times New Roman" w:eastAsia="Times New Roman" w:hAnsi="Times New Roman" w:cs="Times New Roman"/>
          <w:sz w:val="24"/>
          <w:szCs w:val="24"/>
        </w:rPr>
        <w:t>культ</w:t>
      </w:r>
      <w:r w:rsidRPr="009B7DDC">
        <w:rPr>
          <w:rFonts w:ascii="Times New Roman" w:eastAsia="Times New Roman" w:hAnsi="Times New Roman" w:cs="Times New Roman"/>
          <w:spacing w:val="-2"/>
          <w:sz w:val="24"/>
          <w:szCs w:val="24"/>
        </w:rPr>
        <w:t>у</w:t>
      </w:r>
      <w:r w:rsidRPr="009B7DDC">
        <w:rPr>
          <w:rFonts w:ascii="Times New Roman" w:eastAsia="Times New Roman" w:hAnsi="Times New Roman" w:cs="Times New Roman"/>
          <w:sz w:val="24"/>
          <w:szCs w:val="24"/>
        </w:rPr>
        <w:t>рных</w:t>
      </w:r>
      <w:r w:rsidRPr="009B7DDC">
        <w:rPr>
          <w:rFonts w:ascii="Times New Roman" w:eastAsia="Times New Roman" w:hAnsi="Times New Roman" w:cs="Times New Roman"/>
          <w:spacing w:val="73"/>
          <w:sz w:val="24"/>
          <w:szCs w:val="24"/>
        </w:rPr>
        <w:t xml:space="preserve"> </w:t>
      </w:r>
      <w:r w:rsidRPr="009B7DDC">
        <w:rPr>
          <w:rFonts w:ascii="Times New Roman" w:eastAsia="Times New Roman" w:hAnsi="Times New Roman" w:cs="Times New Roman"/>
          <w:spacing w:val="-2"/>
          <w:sz w:val="24"/>
          <w:szCs w:val="24"/>
        </w:rPr>
        <w:t>т</w:t>
      </w:r>
      <w:r w:rsidRPr="009B7DDC">
        <w:rPr>
          <w:rFonts w:ascii="Times New Roman" w:eastAsia="Times New Roman" w:hAnsi="Times New Roman" w:cs="Times New Roman"/>
          <w:sz w:val="24"/>
          <w:szCs w:val="24"/>
        </w:rPr>
        <w:t>р</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pacing w:val="-1"/>
          <w:sz w:val="24"/>
          <w:szCs w:val="24"/>
        </w:rPr>
        <w:t>д</w:t>
      </w:r>
      <w:r w:rsidRPr="009B7DDC">
        <w:rPr>
          <w:rFonts w:ascii="Times New Roman" w:eastAsia="Times New Roman" w:hAnsi="Times New Roman" w:cs="Times New Roman"/>
          <w:sz w:val="24"/>
          <w:szCs w:val="24"/>
        </w:rPr>
        <w:t>и</w:t>
      </w:r>
      <w:r w:rsidRPr="009B7DDC">
        <w:rPr>
          <w:rFonts w:ascii="Times New Roman" w:eastAsia="Times New Roman" w:hAnsi="Times New Roman" w:cs="Times New Roman"/>
          <w:spacing w:val="-1"/>
          <w:sz w:val="24"/>
          <w:szCs w:val="24"/>
        </w:rPr>
        <w:t>ци</w:t>
      </w:r>
      <w:r w:rsidRPr="009B7DDC">
        <w:rPr>
          <w:rFonts w:ascii="Times New Roman" w:eastAsia="Times New Roman" w:hAnsi="Times New Roman" w:cs="Times New Roman"/>
          <w:w w:val="101"/>
          <w:sz w:val="24"/>
          <w:szCs w:val="24"/>
        </w:rPr>
        <w:t>я</w:t>
      </w:r>
      <w:r w:rsidRPr="009B7DDC">
        <w:rPr>
          <w:rFonts w:ascii="Times New Roman" w:eastAsia="Times New Roman" w:hAnsi="Times New Roman" w:cs="Times New Roman"/>
          <w:sz w:val="24"/>
          <w:szCs w:val="24"/>
        </w:rPr>
        <w:t>х</w:t>
      </w:r>
      <w:r w:rsidRPr="009B7DDC">
        <w:rPr>
          <w:rFonts w:ascii="Times New Roman" w:eastAsia="Times New Roman" w:hAnsi="Times New Roman" w:cs="Times New Roman"/>
          <w:spacing w:val="72"/>
          <w:sz w:val="24"/>
          <w:szCs w:val="24"/>
        </w:rPr>
        <w:t xml:space="preserve"> </w:t>
      </w:r>
      <w:r w:rsidRPr="009B7DDC">
        <w:rPr>
          <w:rFonts w:ascii="Times New Roman" w:eastAsia="Times New Roman" w:hAnsi="Times New Roman" w:cs="Times New Roman"/>
          <w:spacing w:val="-1"/>
          <w:sz w:val="24"/>
          <w:szCs w:val="24"/>
        </w:rPr>
        <w:t>м</w:t>
      </w:r>
      <w:r w:rsidRPr="009B7DDC">
        <w:rPr>
          <w:rFonts w:ascii="Times New Roman" w:eastAsia="Times New Roman" w:hAnsi="Times New Roman" w:cs="Times New Roman"/>
          <w:sz w:val="24"/>
          <w:szCs w:val="24"/>
        </w:rPr>
        <w:t>ногон</w:t>
      </w:r>
      <w:r w:rsidRPr="009B7DDC">
        <w:rPr>
          <w:rFonts w:ascii="Times New Roman" w:eastAsia="Times New Roman" w:hAnsi="Times New Roman" w:cs="Times New Roman"/>
          <w:spacing w:val="-1"/>
          <w:w w:val="101"/>
          <w:sz w:val="24"/>
          <w:szCs w:val="24"/>
        </w:rPr>
        <w:t>а</w:t>
      </w:r>
      <w:r w:rsidRPr="009B7DDC">
        <w:rPr>
          <w:rFonts w:ascii="Times New Roman" w:eastAsia="Times New Roman" w:hAnsi="Times New Roman" w:cs="Times New Roman"/>
          <w:sz w:val="24"/>
          <w:szCs w:val="24"/>
        </w:rPr>
        <w:t>цио</w:t>
      </w:r>
      <w:r w:rsidRPr="009B7DDC">
        <w:rPr>
          <w:rFonts w:ascii="Times New Roman" w:eastAsia="Times New Roman" w:hAnsi="Times New Roman" w:cs="Times New Roman"/>
          <w:spacing w:val="-1"/>
          <w:sz w:val="24"/>
          <w:szCs w:val="24"/>
        </w:rPr>
        <w:t>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л</w:t>
      </w:r>
      <w:r w:rsidRPr="009B7DDC">
        <w:rPr>
          <w:rFonts w:ascii="Times New Roman" w:eastAsia="Times New Roman" w:hAnsi="Times New Roman" w:cs="Times New Roman"/>
          <w:spacing w:val="-1"/>
          <w:sz w:val="24"/>
          <w:szCs w:val="24"/>
        </w:rPr>
        <w:t>ь</w:t>
      </w:r>
      <w:r w:rsidRPr="009B7DDC">
        <w:rPr>
          <w:rFonts w:ascii="Times New Roman" w:eastAsia="Times New Roman" w:hAnsi="Times New Roman" w:cs="Times New Roman"/>
          <w:sz w:val="24"/>
          <w:szCs w:val="24"/>
        </w:rPr>
        <w:t>н</w:t>
      </w:r>
      <w:r w:rsidRPr="009B7DDC">
        <w:rPr>
          <w:rFonts w:ascii="Times New Roman" w:eastAsia="Times New Roman" w:hAnsi="Times New Roman" w:cs="Times New Roman"/>
          <w:spacing w:val="1"/>
          <w:sz w:val="24"/>
          <w:szCs w:val="24"/>
        </w:rPr>
        <w:t>о</w:t>
      </w:r>
      <w:r w:rsidRPr="009B7DDC">
        <w:rPr>
          <w:rFonts w:ascii="Times New Roman" w:eastAsia="Times New Roman" w:hAnsi="Times New Roman" w:cs="Times New Roman"/>
          <w:spacing w:val="-1"/>
          <w:sz w:val="24"/>
          <w:szCs w:val="24"/>
        </w:rPr>
        <w:t>г</w:t>
      </w:r>
      <w:r w:rsidRPr="009B7DDC">
        <w:rPr>
          <w:rFonts w:ascii="Times New Roman" w:eastAsia="Times New Roman" w:hAnsi="Times New Roman" w:cs="Times New Roman"/>
          <w:sz w:val="24"/>
          <w:szCs w:val="24"/>
        </w:rPr>
        <w:t>о н</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род</w:t>
      </w:r>
      <w:r w:rsidRPr="009B7DDC">
        <w:rPr>
          <w:rFonts w:ascii="Times New Roman" w:eastAsia="Times New Roman" w:hAnsi="Times New Roman" w:cs="Times New Roman"/>
          <w:w w:val="101"/>
          <w:sz w:val="24"/>
          <w:szCs w:val="24"/>
        </w:rPr>
        <w:t>а</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spacing w:val="-2"/>
          <w:sz w:val="24"/>
          <w:szCs w:val="24"/>
        </w:rPr>
        <w:t>Р</w:t>
      </w:r>
      <w:r w:rsidRPr="009B7DDC">
        <w:rPr>
          <w:rFonts w:ascii="Times New Roman" w:eastAsia="Times New Roman" w:hAnsi="Times New Roman" w:cs="Times New Roman"/>
          <w:sz w:val="24"/>
          <w:szCs w:val="24"/>
        </w:rPr>
        <w:t>о</w:t>
      </w:r>
      <w:r w:rsidRPr="009B7DDC">
        <w:rPr>
          <w:rFonts w:ascii="Times New Roman" w:eastAsia="Times New Roman" w:hAnsi="Times New Roman" w:cs="Times New Roman"/>
          <w:w w:val="101"/>
          <w:sz w:val="24"/>
          <w:szCs w:val="24"/>
        </w:rPr>
        <w:t>с</w:t>
      </w:r>
      <w:r w:rsidRPr="009B7DDC">
        <w:rPr>
          <w:rFonts w:ascii="Times New Roman" w:eastAsia="Times New Roman" w:hAnsi="Times New Roman" w:cs="Times New Roman"/>
          <w:spacing w:val="-1"/>
          <w:w w:val="101"/>
          <w:sz w:val="24"/>
          <w:szCs w:val="24"/>
        </w:rPr>
        <w:t>с</w:t>
      </w:r>
      <w:r w:rsidRPr="009B7DDC">
        <w:rPr>
          <w:rFonts w:ascii="Times New Roman" w:eastAsia="Times New Roman" w:hAnsi="Times New Roman" w:cs="Times New Roman"/>
          <w:sz w:val="24"/>
          <w:szCs w:val="24"/>
        </w:rPr>
        <w:t>ии.</w:t>
      </w:r>
    </w:p>
    <w:p w14:paraId="20CED0FD" w14:textId="77777777" w:rsidR="00EB51A6" w:rsidRPr="009B7DDC" w:rsidRDefault="00EB51A6" w:rsidP="00433C03">
      <w:pPr>
        <w:widowControl w:val="0"/>
        <w:tabs>
          <w:tab w:val="left" w:pos="1808"/>
          <w:tab w:val="left" w:pos="2956"/>
          <w:tab w:val="left" w:pos="3327"/>
          <w:tab w:val="left" w:pos="4325"/>
          <w:tab w:val="left" w:pos="5044"/>
          <w:tab w:val="left" w:pos="6826"/>
          <w:tab w:val="left" w:pos="8509"/>
        </w:tabs>
        <w:spacing w:after="0" w:line="240" w:lineRule="auto"/>
        <w:ind w:firstLine="708"/>
        <w:jc w:val="both"/>
        <w:rPr>
          <w:rFonts w:ascii="Times New Roman" w:eastAsia="Times New Roman" w:hAnsi="Times New Roman" w:cs="Times New Roman"/>
          <w:sz w:val="24"/>
          <w:szCs w:val="24"/>
        </w:rPr>
      </w:pPr>
    </w:p>
    <w:p w14:paraId="393448F6" w14:textId="77777777" w:rsidR="00EB51A6" w:rsidRPr="009B7DDC" w:rsidRDefault="00EB51A6" w:rsidP="00433C03">
      <w:pPr>
        <w:widowControl w:val="0"/>
        <w:spacing w:after="0" w:line="240" w:lineRule="auto"/>
        <w:jc w:val="both"/>
        <w:rPr>
          <w:rFonts w:ascii="Times New Roman" w:eastAsia="Times New Roman" w:hAnsi="Times New Roman" w:cs="Times New Roman"/>
          <w:b/>
          <w:bCs/>
          <w:sz w:val="24"/>
          <w:szCs w:val="24"/>
        </w:rPr>
      </w:pPr>
      <w:r w:rsidRPr="009B7DDC">
        <w:rPr>
          <w:rFonts w:ascii="Times New Roman" w:eastAsia="Times New Roman" w:hAnsi="Times New Roman" w:cs="Times New Roman"/>
          <w:b/>
          <w:bCs/>
          <w:i/>
          <w:iCs/>
          <w:sz w:val="24"/>
          <w:szCs w:val="24"/>
        </w:rPr>
        <w:t>Пр</w:t>
      </w:r>
      <w:r w:rsidRPr="009B7DDC">
        <w:rPr>
          <w:rFonts w:ascii="Times New Roman" w:eastAsia="Times New Roman" w:hAnsi="Times New Roman" w:cs="Times New Roman"/>
          <w:b/>
          <w:bCs/>
          <w:i/>
          <w:iCs/>
          <w:spacing w:val="1"/>
          <w:sz w:val="24"/>
          <w:szCs w:val="24"/>
        </w:rPr>
        <w:t>о</w:t>
      </w:r>
      <w:r w:rsidRPr="009B7DDC">
        <w:rPr>
          <w:rFonts w:ascii="Times New Roman" w:eastAsia="Times New Roman" w:hAnsi="Times New Roman" w:cs="Times New Roman"/>
          <w:b/>
          <w:bCs/>
          <w:i/>
          <w:iCs/>
          <w:sz w:val="24"/>
          <w:szCs w:val="24"/>
        </w:rPr>
        <w:t>грам</w:t>
      </w:r>
      <w:r w:rsidRPr="009B7DDC">
        <w:rPr>
          <w:rFonts w:ascii="Times New Roman" w:eastAsia="Times New Roman" w:hAnsi="Times New Roman" w:cs="Times New Roman"/>
          <w:b/>
          <w:bCs/>
          <w:i/>
          <w:iCs/>
          <w:spacing w:val="-1"/>
          <w:sz w:val="24"/>
          <w:szCs w:val="24"/>
        </w:rPr>
        <w:t>м</w:t>
      </w:r>
      <w:r w:rsidRPr="009B7DDC">
        <w:rPr>
          <w:rFonts w:ascii="Times New Roman" w:eastAsia="Times New Roman" w:hAnsi="Times New Roman" w:cs="Times New Roman"/>
          <w:b/>
          <w:bCs/>
          <w:i/>
          <w:iCs/>
          <w:sz w:val="24"/>
          <w:szCs w:val="24"/>
        </w:rPr>
        <w:t>а</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i/>
          <w:iCs/>
          <w:sz w:val="24"/>
          <w:szCs w:val="24"/>
        </w:rPr>
        <w:t>нап</w:t>
      </w:r>
      <w:r w:rsidRPr="009B7DDC">
        <w:rPr>
          <w:rFonts w:ascii="Times New Roman" w:eastAsia="Times New Roman" w:hAnsi="Times New Roman" w:cs="Times New Roman"/>
          <w:b/>
          <w:bCs/>
          <w:i/>
          <w:iCs/>
          <w:spacing w:val="-1"/>
          <w:sz w:val="24"/>
          <w:szCs w:val="24"/>
        </w:rPr>
        <w:t>р</w:t>
      </w:r>
      <w:r w:rsidRPr="009B7DDC">
        <w:rPr>
          <w:rFonts w:ascii="Times New Roman" w:eastAsia="Times New Roman" w:hAnsi="Times New Roman" w:cs="Times New Roman"/>
          <w:b/>
          <w:bCs/>
          <w:i/>
          <w:iCs/>
          <w:sz w:val="24"/>
          <w:szCs w:val="24"/>
        </w:rPr>
        <w:t>а</w:t>
      </w:r>
      <w:r w:rsidRPr="009B7DDC">
        <w:rPr>
          <w:rFonts w:ascii="Times New Roman" w:eastAsia="Times New Roman" w:hAnsi="Times New Roman" w:cs="Times New Roman"/>
          <w:b/>
          <w:bCs/>
          <w:i/>
          <w:iCs/>
          <w:spacing w:val="-2"/>
          <w:w w:val="101"/>
          <w:sz w:val="24"/>
          <w:szCs w:val="24"/>
        </w:rPr>
        <w:t>в</w:t>
      </w:r>
      <w:r w:rsidRPr="009B7DDC">
        <w:rPr>
          <w:rFonts w:ascii="Times New Roman" w:eastAsia="Times New Roman" w:hAnsi="Times New Roman" w:cs="Times New Roman"/>
          <w:b/>
          <w:bCs/>
          <w:i/>
          <w:iCs/>
          <w:sz w:val="24"/>
          <w:szCs w:val="24"/>
        </w:rPr>
        <w:t>л</w:t>
      </w:r>
      <w:r w:rsidRPr="009B7DDC">
        <w:rPr>
          <w:rFonts w:ascii="Times New Roman" w:eastAsia="Times New Roman" w:hAnsi="Times New Roman" w:cs="Times New Roman"/>
          <w:b/>
          <w:bCs/>
          <w:i/>
          <w:iCs/>
          <w:w w:val="101"/>
          <w:sz w:val="24"/>
          <w:szCs w:val="24"/>
        </w:rPr>
        <w:t>е</w:t>
      </w:r>
      <w:r w:rsidRPr="009B7DDC">
        <w:rPr>
          <w:rFonts w:ascii="Times New Roman" w:eastAsia="Times New Roman" w:hAnsi="Times New Roman" w:cs="Times New Roman"/>
          <w:b/>
          <w:bCs/>
          <w:i/>
          <w:iCs/>
          <w:sz w:val="24"/>
          <w:szCs w:val="24"/>
        </w:rPr>
        <w:t>на</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i/>
          <w:iCs/>
          <w:spacing w:val="-2"/>
          <w:sz w:val="24"/>
          <w:szCs w:val="24"/>
        </w:rPr>
        <w:t>н</w:t>
      </w:r>
      <w:r w:rsidRPr="009B7DDC">
        <w:rPr>
          <w:rFonts w:ascii="Times New Roman" w:eastAsia="Times New Roman" w:hAnsi="Times New Roman" w:cs="Times New Roman"/>
          <w:b/>
          <w:bCs/>
          <w:i/>
          <w:iCs/>
          <w:spacing w:val="3"/>
          <w:sz w:val="24"/>
          <w:szCs w:val="24"/>
        </w:rPr>
        <w:t>а</w:t>
      </w:r>
      <w:r w:rsidRPr="009B7DDC">
        <w:rPr>
          <w:rFonts w:ascii="Times New Roman" w:eastAsia="Times New Roman" w:hAnsi="Times New Roman" w:cs="Times New Roman"/>
          <w:b/>
          <w:bCs/>
          <w:sz w:val="24"/>
          <w:szCs w:val="24"/>
        </w:rPr>
        <w:t>:</w:t>
      </w:r>
    </w:p>
    <w:p w14:paraId="25DFD10C"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sz w:val="24"/>
          <w:szCs w:val="24"/>
        </w:rPr>
        <w:t>‒</w:t>
      </w:r>
      <w:r w:rsidRPr="009B7DDC">
        <w:rPr>
          <w:rFonts w:ascii="Times New Roman" w:eastAsia="Times New Roman" w:hAnsi="Times New Roman" w:cs="Times New Roman"/>
          <w:spacing w:val="75"/>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3"/>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ющими</w:t>
      </w:r>
      <w:r w:rsidRPr="009B7DDC">
        <w:rPr>
          <w:rFonts w:ascii="Times New Roman" w:eastAsia="Times New Roman" w:hAnsi="Times New Roman" w:cs="Times New Roman"/>
          <w:i/>
          <w:iCs/>
          <w:spacing w:val="1"/>
          <w:w w:val="101"/>
          <w:sz w:val="24"/>
          <w:szCs w:val="24"/>
        </w:rPr>
        <w:t>ся</w:t>
      </w:r>
      <w:r w:rsidRPr="009B7DDC">
        <w:rPr>
          <w:rFonts w:ascii="Times New Roman" w:eastAsia="Times New Roman" w:hAnsi="Times New Roman" w:cs="Times New Roman"/>
          <w:i/>
          <w:iCs/>
          <w:spacing w:val="3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льного</w:t>
      </w:r>
      <w:r w:rsidRPr="009B7DDC">
        <w:rPr>
          <w:rFonts w:ascii="Times New Roman" w:eastAsia="Times New Roman" w:hAnsi="Times New Roman" w:cs="Times New Roman"/>
          <w:i/>
          <w:iCs/>
          <w:spacing w:val="34"/>
          <w:sz w:val="24"/>
          <w:szCs w:val="24"/>
        </w:rPr>
        <w:t xml:space="preserve"> </w:t>
      </w:r>
      <w:r w:rsidRPr="009B7DDC">
        <w:rPr>
          <w:rFonts w:ascii="Times New Roman" w:eastAsia="Times New Roman" w:hAnsi="Times New Roman" w:cs="Times New Roman"/>
          <w:i/>
          <w:iCs/>
          <w:sz w:val="24"/>
          <w:szCs w:val="24"/>
        </w:rPr>
        <w:t>опыт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w:t>
      </w:r>
      <w:r w:rsidRPr="009B7DDC">
        <w:rPr>
          <w:rFonts w:ascii="Times New Roman" w:eastAsia="Times New Roman" w:hAnsi="Times New Roman" w:cs="Times New Roman"/>
          <w:i/>
          <w:iCs/>
          <w:spacing w:val="32"/>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ных</w:t>
      </w:r>
      <w:r w:rsidRPr="009B7DDC">
        <w:rPr>
          <w:rFonts w:ascii="Times New Roman" w:eastAsia="Times New Roman" w:hAnsi="Times New Roman" w:cs="Times New Roman"/>
          <w:i/>
          <w:iCs/>
          <w:spacing w:val="34"/>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ых</w:t>
      </w:r>
      <w:r w:rsidRPr="009B7DDC">
        <w:rPr>
          <w:rFonts w:ascii="Times New Roman" w:eastAsia="Times New Roman" w:hAnsi="Times New Roman" w:cs="Times New Roman"/>
          <w:i/>
          <w:iCs/>
          <w:spacing w:val="34"/>
          <w:sz w:val="24"/>
          <w:szCs w:val="24"/>
        </w:rPr>
        <w:t xml:space="preserve"> </w:t>
      </w:r>
      <w:r w:rsidRPr="009B7DDC">
        <w:rPr>
          <w:rFonts w:ascii="Times New Roman" w:eastAsia="Times New Roman" w:hAnsi="Times New Roman" w:cs="Times New Roman"/>
          <w:i/>
          <w:iCs/>
          <w:sz w:val="24"/>
          <w:szCs w:val="24"/>
        </w:rPr>
        <w:t>рол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оотв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pacing w:val="-1"/>
          <w:sz w:val="24"/>
          <w:szCs w:val="24"/>
        </w:rPr>
        <w:t>ю</w:t>
      </w:r>
      <w:r w:rsidRPr="009B7DDC">
        <w:rPr>
          <w:rFonts w:ascii="Times New Roman" w:eastAsia="Times New Roman" w:hAnsi="Times New Roman" w:cs="Times New Roman"/>
          <w:i/>
          <w:iCs/>
          <w:sz w:val="24"/>
          <w:szCs w:val="24"/>
        </w:rPr>
        <w:t>щих</w:t>
      </w:r>
      <w:r w:rsidRPr="009B7DDC">
        <w:rPr>
          <w:rFonts w:ascii="Times New Roman" w:eastAsia="Times New Roman" w:hAnsi="Times New Roman" w:cs="Times New Roman"/>
          <w:i/>
          <w:iCs/>
          <w:spacing w:val="186"/>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87"/>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2"/>
          <w:sz w:val="24"/>
          <w:szCs w:val="24"/>
        </w:rPr>
        <w:t>ь</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spacing w:val="185"/>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187"/>
          <w:sz w:val="24"/>
          <w:szCs w:val="24"/>
        </w:rPr>
        <w:t xml:space="preserve"> </w:t>
      </w:r>
      <w:r w:rsidRPr="009B7DDC">
        <w:rPr>
          <w:rFonts w:ascii="Times New Roman" w:eastAsia="Times New Roman" w:hAnsi="Times New Roman" w:cs="Times New Roman"/>
          <w:i/>
          <w:iCs/>
          <w:sz w:val="24"/>
          <w:szCs w:val="24"/>
        </w:rPr>
        <w:t>во</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82"/>
          <w:sz w:val="24"/>
          <w:szCs w:val="24"/>
        </w:rPr>
        <w:t xml:space="preserve"> </w:t>
      </w:r>
      <w:r w:rsidRPr="009B7DDC">
        <w:rPr>
          <w:rFonts w:ascii="Times New Roman" w:eastAsia="Times New Roman" w:hAnsi="Times New Roman" w:cs="Times New Roman"/>
          <w:i/>
          <w:iCs/>
          <w:spacing w:val="1"/>
          <w:sz w:val="24"/>
          <w:szCs w:val="24"/>
        </w:rPr>
        <w:t>норм</w:t>
      </w:r>
      <w:r w:rsidRPr="009B7DDC">
        <w:rPr>
          <w:rFonts w:ascii="Times New Roman" w:eastAsia="Times New Roman" w:hAnsi="Times New Roman" w:cs="Times New Roman"/>
          <w:i/>
          <w:iCs/>
          <w:spacing w:val="186"/>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85"/>
          <w:sz w:val="24"/>
          <w:szCs w:val="24"/>
        </w:rPr>
        <w:t xml:space="preserve"> </w:t>
      </w:r>
      <w:r w:rsidRPr="009B7DDC">
        <w:rPr>
          <w:rFonts w:ascii="Times New Roman" w:eastAsia="Times New Roman" w:hAnsi="Times New Roman" w:cs="Times New Roman"/>
          <w:i/>
          <w:iCs/>
          <w:sz w:val="24"/>
          <w:szCs w:val="24"/>
        </w:rPr>
        <w:t>пр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вил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w w:val="101"/>
          <w:sz w:val="24"/>
          <w:szCs w:val="24"/>
        </w:rPr>
        <w:t>;</w:t>
      </w:r>
    </w:p>
    <w:p w14:paraId="16637E5F" w14:textId="77777777" w:rsidR="00EB51A6" w:rsidRPr="009B7DDC" w:rsidRDefault="00EB51A6" w:rsidP="00433C03">
      <w:pPr>
        <w:widowControl w:val="0"/>
        <w:spacing w:after="0" w:line="240" w:lineRule="auto"/>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40"/>
          <w:sz w:val="24"/>
          <w:szCs w:val="24"/>
        </w:rPr>
        <w:t xml:space="preserve"> </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41"/>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40"/>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141"/>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ыбор</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pacing w:val="138"/>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пр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вл</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41"/>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 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ф</w:t>
      </w:r>
      <w:r w:rsidRPr="009B7DDC">
        <w:rPr>
          <w:rFonts w:ascii="Times New Roman" w:eastAsia="Times New Roman" w:hAnsi="Times New Roman" w:cs="Times New Roman"/>
          <w:i/>
          <w:iCs/>
          <w:w w:val="101"/>
          <w:sz w:val="24"/>
          <w:szCs w:val="24"/>
        </w:rPr>
        <w:t>есс</w:t>
      </w:r>
      <w:r w:rsidRPr="009B7DDC">
        <w:rPr>
          <w:rFonts w:ascii="Times New Roman" w:eastAsia="Times New Roman" w:hAnsi="Times New Roman" w:cs="Times New Roman"/>
          <w:i/>
          <w:iCs/>
          <w:spacing w:val="-1"/>
          <w:sz w:val="24"/>
          <w:szCs w:val="24"/>
        </w:rPr>
        <w:t>ио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 xml:space="preserve">ой    </w:t>
      </w:r>
      <w:r w:rsidRPr="009B7DDC">
        <w:rPr>
          <w:rFonts w:ascii="Times New Roman" w:eastAsia="Times New Roman" w:hAnsi="Times New Roman" w:cs="Times New Roman"/>
          <w:i/>
          <w:iCs/>
          <w:spacing w:val="-25"/>
          <w:sz w:val="24"/>
          <w:szCs w:val="24"/>
        </w:rPr>
        <w:t xml:space="preserve"> </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 xml:space="preserve">и    </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 xml:space="preserve">в    </w:t>
      </w:r>
      <w:r w:rsidRPr="009B7DDC">
        <w:rPr>
          <w:rFonts w:ascii="Times New Roman" w:eastAsia="Times New Roman" w:hAnsi="Times New Roman" w:cs="Times New Roman"/>
          <w:i/>
          <w:iCs/>
          <w:spacing w:val="-24"/>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sz w:val="24"/>
          <w:szCs w:val="24"/>
        </w:rPr>
        <w:t>и</w:t>
      </w:r>
      <w:r w:rsidRPr="009B7DDC">
        <w:rPr>
          <w:rFonts w:ascii="Times New Roman" w:eastAsia="Times New Roman" w:hAnsi="Times New Roman" w:cs="Times New Roman"/>
          <w:i/>
          <w:iCs/>
          <w:sz w:val="24"/>
          <w:szCs w:val="24"/>
        </w:rPr>
        <w:t xml:space="preserve">и   </w:t>
      </w:r>
      <w:r w:rsidRPr="009B7DDC">
        <w:rPr>
          <w:rFonts w:ascii="Times New Roman" w:eastAsia="Times New Roman" w:hAnsi="Times New Roman" w:cs="Times New Roman"/>
          <w:i/>
          <w:iCs/>
          <w:spacing w:val="-22"/>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26"/>
          <w:sz w:val="24"/>
          <w:szCs w:val="24"/>
        </w:rPr>
        <w:t xml:space="preserve"> </w:t>
      </w:r>
      <w:r w:rsidRPr="009B7DDC">
        <w:rPr>
          <w:rFonts w:ascii="Times New Roman" w:eastAsia="Times New Roman" w:hAnsi="Times New Roman" w:cs="Times New Roman"/>
          <w:i/>
          <w:iCs/>
          <w:sz w:val="24"/>
          <w:szCs w:val="24"/>
        </w:rPr>
        <w:t xml:space="preserve">личными    </w:t>
      </w:r>
      <w:r w:rsidRPr="009B7DDC">
        <w:rPr>
          <w:rFonts w:ascii="Times New Roman" w:eastAsia="Times New Roman" w:hAnsi="Times New Roman" w:cs="Times New Roman"/>
          <w:i/>
          <w:iCs/>
          <w:spacing w:val="-22"/>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еса</w:t>
      </w:r>
      <w:r w:rsidRPr="009B7DDC">
        <w:rPr>
          <w:rFonts w:ascii="Times New Roman" w:eastAsia="Times New Roman" w:hAnsi="Times New Roman" w:cs="Times New Roman"/>
          <w:i/>
          <w:iCs/>
          <w:sz w:val="24"/>
          <w:szCs w:val="24"/>
        </w:rPr>
        <w:t>ми, инд</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ид</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льны</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44"/>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ми</w:t>
      </w:r>
      <w:r w:rsidRPr="009B7DDC">
        <w:rPr>
          <w:rFonts w:ascii="Times New Roman" w:eastAsia="Times New Roman" w:hAnsi="Times New Roman" w:cs="Times New Roman"/>
          <w:i/>
          <w:iCs/>
          <w:spacing w:val="43"/>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45"/>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ми</w:t>
      </w:r>
      <w:r w:rsidRPr="009B7DDC">
        <w:rPr>
          <w:rFonts w:ascii="Times New Roman" w:eastAsia="Times New Roman" w:hAnsi="Times New Roman" w:cs="Times New Roman"/>
          <w:i/>
          <w:iCs/>
          <w:spacing w:val="1"/>
          <w:sz w:val="24"/>
          <w:szCs w:val="24"/>
        </w:rPr>
        <w:t>,</w:t>
      </w:r>
      <w:r w:rsidRPr="009B7DDC">
        <w:rPr>
          <w:rFonts w:ascii="Times New Roman" w:eastAsia="Times New Roman" w:hAnsi="Times New Roman" w:cs="Times New Roman"/>
          <w:i/>
          <w:iCs/>
          <w:spacing w:val="44"/>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44"/>
          <w:sz w:val="24"/>
          <w:szCs w:val="24"/>
        </w:rPr>
        <w:t xml:space="preserve"> </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том</w:t>
      </w:r>
      <w:r w:rsidRPr="009B7DDC">
        <w:rPr>
          <w:rFonts w:ascii="Times New Roman" w:eastAsia="Times New Roman" w:hAnsi="Times New Roman" w:cs="Times New Roman"/>
          <w:i/>
          <w:iCs/>
          <w:spacing w:val="45"/>
          <w:sz w:val="24"/>
          <w:szCs w:val="24"/>
        </w:rPr>
        <w:t xml:space="preserve"> </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43"/>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ынк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тр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p>
    <w:p w14:paraId="01F3C128" w14:textId="77777777" w:rsidR="00EB51A6" w:rsidRPr="009B7DDC" w:rsidRDefault="00EB51A6" w:rsidP="00433C03">
      <w:pPr>
        <w:widowControl w:val="0"/>
        <w:tabs>
          <w:tab w:val="left" w:pos="1725"/>
          <w:tab w:val="left" w:pos="3650"/>
          <w:tab w:val="left" w:pos="5375"/>
          <w:tab w:val="left" w:pos="6765"/>
          <w:tab w:val="left" w:pos="8194"/>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82"/>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86"/>
          <w:sz w:val="24"/>
          <w:szCs w:val="24"/>
        </w:rPr>
        <w:t xml:space="preserve"> </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звити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86"/>
          <w:sz w:val="24"/>
          <w:szCs w:val="24"/>
        </w:rPr>
        <w:t xml:space="preserve"> </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ни</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85"/>
          <w:sz w:val="24"/>
          <w:szCs w:val="24"/>
        </w:rPr>
        <w:t xml:space="preserve"> </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2"/>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ок,</w:t>
      </w:r>
      <w:r w:rsidRPr="009B7DDC">
        <w:rPr>
          <w:rFonts w:ascii="Times New Roman" w:eastAsia="Times New Roman" w:hAnsi="Times New Roman" w:cs="Times New Roman"/>
          <w:i/>
          <w:iCs/>
          <w:spacing w:val="85"/>
          <w:sz w:val="24"/>
          <w:szCs w:val="24"/>
        </w:rPr>
        <w:t xml:space="preserve"> </w:t>
      </w:r>
      <w:r w:rsidRPr="009B7DDC">
        <w:rPr>
          <w:rFonts w:ascii="Times New Roman" w:eastAsia="Times New Roman" w:hAnsi="Times New Roman" w:cs="Times New Roman"/>
          <w:i/>
          <w:iCs/>
          <w:sz w:val="24"/>
          <w:szCs w:val="24"/>
        </w:rPr>
        <w:t>лично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тн</w:t>
      </w:r>
      <w:r w:rsidRPr="009B7DDC">
        <w:rPr>
          <w:rFonts w:ascii="Times New Roman" w:eastAsia="Times New Roman" w:hAnsi="Times New Roman" w:cs="Times New Roman"/>
          <w:i/>
          <w:iCs/>
          <w:sz w:val="24"/>
          <w:szCs w:val="24"/>
        </w:rPr>
        <w:t>ых</w:t>
      </w:r>
      <w:r w:rsidRPr="009B7DDC">
        <w:rPr>
          <w:rFonts w:ascii="Times New Roman" w:eastAsia="Times New Roman" w:hAnsi="Times New Roman" w:cs="Times New Roman"/>
          <w:i/>
          <w:iCs/>
          <w:spacing w:val="84"/>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ри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ров</w:t>
      </w:r>
      <w:r w:rsidRPr="009B7DDC">
        <w:rPr>
          <w:rFonts w:ascii="Times New Roman" w:eastAsia="Times New Roman" w:hAnsi="Times New Roman" w:cs="Times New Roman"/>
          <w:i/>
          <w:iCs/>
          <w:spacing w:val="85"/>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 xml:space="preserve"> но</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76"/>
          <w:sz w:val="24"/>
          <w:szCs w:val="24"/>
        </w:rPr>
        <w:t xml:space="preserve"> </w:t>
      </w:r>
      <w:r w:rsidRPr="009B7DDC">
        <w:rPr>
          <w:rFonts w:ascii="Times New Roman" w:eastAsia="Times New Roman" w:hAnsi="Times New Roman" w:cs="Times New Roman"/>
          <w:i/>
          <w:iCs/>
          <w:sz w:val="24"/>
          <w:szCs w:val="24"/>
        </w:rPr>
        <w:t>здоро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77"/>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77"/>
          <w:sz w:val="24"/>
          <w:szCs w:val="24"/>
        </w:rPr>
        <w:t xml:space="preserve"> </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зоп</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73"/>
          <w:sz w:val="24"/>
          <w:szCs w:val="24"/>
        </w:rPr>
        <w:t xml:space="preserve"> </w:t>
      </w:r>
      <w:r w:rsidRPr="009B7DDC">
        <w:rPr>
          <w:rFonts w:ascii="Times New Roman" w:eastAsia="Times New Roman" w:hAnsi="Times New Roman" w:cs="Times New Roman"/>
          <w:i/>
          <w:iCs/>
          <w:sz w:val="24"/>
          <w:szCs w:val="24"/>
        </w:rPr>
        <w:t>ж</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зни</w:t>
      </w:r>
      <w:r w:rsidRPr="009B7DDC">
        <w:rPr>
          <w:rFonts w:ascii="Times New Roman" w:eastAsia="Times New Roman" w:hAnsi="Times New Roman" w:cs="Times New Roman"/>
          <w:i/>
          <w:iCs/>
          <w:spacing w:val="77"/>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ю</w:t>
      </w:r>
      <w:r w:rsidRPr="009B7DDC">
        <w:rPr>
          <w:rFonts w:ascii="Times New Roman" w:eastAsia="Times New Roman" w:hAnsi="Times New Roman" w:cs="Times New Roman"/>
          <w:i/>
          <w:iCs/>
          <w:spacing w:val="76"/>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74"/>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77"/>
          <w:sz w:val="24"/>
          <w:szCs w:val="24"/>
        </w:rPr>
        <w:t xml:space="preserve"> </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13"/>
          <w:sz w:val="24"/>
          <w:szCs w:val="24"/>
        </w:rPr>
        <w:t>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ф</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зич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ко</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их</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ог</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здоро</w:t>
      </w:r>
      <w:r w:rsidRPr="009B7DDC">
        <w:rPr>
          <w:rFonts w:ascii="Times New Roman" w:eastAsia="Times New Roman" w:hAnsi="Times New Roman" w:cs="Times New Roman"/>
          <w:i/>
          <w:iCs/>
          <w:spacing w:val="1"/>
          <w:sz w:val="24"/>
          <w:szCs w:val="24"/>
        </w:rPr>
        <w:t>вь</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5"/>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sz w:val="24"/>
          <w:szCs w:val="24"/>
        </w:rPr>
        <w:t>одной</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spacing w:val="1"/>
          <w:sz w:val="24"/>
          <w:szCs w:val="24"/>
        </w:rPr>
        <w:t>из</w:t>
      </w:r>
      <w:r w:rsidRPr="009B7DDC">
        <w:rPr>
          <w:rFonts w:ascii="Times New Roman" w:eastAsia="Times New Roman" w:hAnsi="Times New Roman" w:cs="Times New Roman"/>
          <w:i/>
          <w:iCs/>
          <w:sz w:val="24"/>
          <w:szCs w:val="24"/>
        </w:rPr>
        <w:t xml:space="preserve"> 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ны</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20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spacing w:val="202"/>
          <w:sz w:val="24"/>
          <w:szCs w:val="24"/>
        </w:rPr>
        <w:t xml:space="preserve"> </w:t>
      </w:r>
      <w:r w:rsidRPr="009B7DDC">
        <w:rPr>
          <w:rFonts w:ascii="Times New Roman" w:eastAsia="Times New Roman" w:hAnsi="Times New Roman" w:cs="Times New Roman"/>
          <w:i/>
          <w:iCs/>
          <w:sz w:val="24"/>
          <w:szCs w:val="24"/>
        </w:rPr>
        <w:t>лично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201"/>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98"/>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201"/>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201"/>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до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тиж</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пл</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нир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мых</w:t>
      </w:r>
      <w:r w:rsidRPr="009B7DDC">
        <w:rPr>
          <w:rFonts w:ascii="Times New Roman" w:eastAsia="Times New Roman" w:hAnsi="Times New Roman" w:cs="Times New Roman"/>
          <w:i/>
          <w:iCs/>
          <w:sz w:val="24"/>
          <w:szCs w:val="24"/>
        </w:rPr>
        <w:tab/>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ьт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тов 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новной обр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
          <w:sz w:val="24"/>
          <w:szCs w:val="24"/>
        </w:rPr>
        <w:t>л</w:t>
      </w:r>
      <w:r w:rsidRPr="009B7DDC">
        <w:rPr>
          <w:rFonts w:ascii="Times New Roman" w:eastAsia="Times New Roman" w:hAnsi="Times New Roman" w:cs="Times New Roman"/>
          <w:i/>
          <w:iCs/>
          <w:sz w:val="24"/>
          <w:szCs w:val="24"/>
        </w:rPr>
        <w:t>ьной 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гр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ы 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нов</w:t>
      </w:r>
      <w:r w:rsidRPr="009B7DDC">
        <w:rPr>
          <w:rFonts w:ascii="Times New Roman" w:eastAsia="Times New Roman" w:hAnsi="Times New Roman" w:cs="Times New Roman"/>
          <w:i/>
          <w:iCs/>
          <w:spacing w:val="-1"/>
          <w:sz w:val="24"/>
          <w:szCs w:val="24"/>
        </w:rPr>
        <w:t>но</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з</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6"/>
          <w:sz w:val="24"/>
          <w:szCs w:val="24"/>
        </w:rPr>
        <w:t>и</w:t>
      </w:r>
      <w:r w:rsidRPr="009B7DDC">
        <w:rPr>
          <w:rFonts w:ascii="Times New Roman" w:eastAsia="Times New Roman" w:hAnsi="Times New Roman" w:cs="Times New Roman"/>
          <w:i/>
          <w:iCs/>
          <w:w w:val="101"/>
          <w:sz w:val="24"/>
          <w:szCs w:val="24"/>
        </w:rPr>
        <w:t>я;</w:t>
      </w:r>
    </w:p>
    <w:p w14:paraId="7F45C94F" w14:textId="77777777" w:rsidR="00EB51A6" w:rsidRPr="009B7DDC" w:rsidRDefault="00EB51A6" w:rsidP="00433C03">
      <w:pPr>
        <w:widowControl w:val="0"/>
        <w:spacing w:after="0" w:line="240" w:lineRule="auto"/>
        <w:jc w:val="both"/>
        <w:rPr>
          <w:rFonts w:ascii="Times New Roman" w:eastAsia="Times New Roman" w:hAnsi="Times New Roman" w:cs="Times New Roman"/>
          <w:i/>
          <w:iCs/>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эко</w:t>
      </w:r>
      <w:r w:rsidRPr="009B7DDC">
        <w:rPr>
          <w:rFonts w:ascii="Times New Roman" w:eastAsia="Times New Roman" w:hAnsi="Times New Roman" w:cs="Times New Roman"/>
          <w:i/>
          <w:iCs/>
          <w:spacing w:val="-3"/>
          <w:sz w:val="24"/>
          <w:szCs w:val="24"/>
        </w:rPr>
        <w:t>л</w:t>
      </w:r>
      <w:r w:rsidRPr="009B7DDC">
        <w:rPr>
          <w:rFonts w:ascii="Times New Roman" w:eastAsia="Times New Roman" w:hAnsi="Times New Roman" w:cs="Times New Roman"/>
          <w:i/>
          <w:iCs/>
          <w:sz w:val="24"/>
          <w:szCs w:val="24"/>
        </w:rPr>
        <w:t>огич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ой  к</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ль</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 xml:space="preserve">ры обучающихся,  бережного отношения к природе  </w:t>
      </w:r>
    </w:p>
    <w:p w14:paraId="3348DB3B" w14:textId="77777777" w:rsidR="00EB51A6" w:rsidRPr="009B7DDC" w:rsidRDefault="00EB51A6" w:rsidP="00433C03">
      <w:pPr>
        <w:widowControl w:val="0"/>
        <w:spacing w:after="0" w:line="240" w:lineRule="auto"/>
        <w:jc w:val="both"/>
        <w:rPr>
          <w:rFonts w:ascii="Times New Roman" w:eastAsia="Times New Roman" w:hAnsi="Times New Roman" w:cs="Times New Roman"/>
          <w:b/>
          <w:bCs/>
          <w:i/>
          <w:iCs/>
          <w:sz w:val="24"/>
          <w:szCs w:val="24"/>
        </w:rPr>
      </w:pPr>
      <w:r w:rsidRPr="009B7DDC">
        <w:rPr>
          <w:rFonts w:ascii="Times New Roman" w:eastAsia="Times New Roman" w:hAnsi="Times New Roman" w:cs="Times New Roman"/>
          <w:b/>
          <w:bCs/>
          <w:i/>
          <w:iCs/>
          <w:sz w:val="24"/>
          <w:szCs w:val="24"/>
        </w:rPr>
        <w:t>Пр</w:t>
      </w:r>
      <w:r w:rsidRPr="009B7DDC">
        <w:rPr>
          <w:rFonts w:ascii="Times New Roman" w:eastAsia="Times New Roman" w:hAnsi="Times New Roman" w:cs="Times New Roman"/>
          <w:b/>
          <w:bCs/>
          <w:i/>
          <w:iCs/>
          <w:spacing w:val="1"/>
          <w:sz w:val="24"/>
          <w:szCs w:val="24"/>
        </w:rPr>
        <w:t>о</w:t>
      </w:r>
      <w:r w:rsidRPr="009B7DDC">
        <w:rPr>
          <w:rFonts w:ascii="Times New Roman" w:eastAsia="Times New Roman" w:hAnsi="Times New Roman" w:cs="Times New Roman"/>
          <w:b/>
          <w:bCs/>
          <w:i/>
          <w:iCs/>
          <w:sz w:val="24"/>
          <w:szCs w:val="24"/>
        </w:rPr>
        <w:t>грам</w:t>
      </w:r>
      <w:r w:rsidRPr="009B7DDC">
        <w:rPr>
          <w:rFonts w:ascii="Times New Roman" w:eastAsia="Times New Roman" w:hAnsi="Times New Roman" w:cs="Times New Roman"/>
          <w:b/>
          <w:bCs/>
          <w:i/>
          <w:iCs/>
          <w:spacing w:val="-1"/>
          <w:sz w:val="24"/>
          <w:szCs w:val="24"/>
        </w:rPr>
        <w:t>м</w:t>
      </w:r>
      <w:r w:rsidRPr="009B7DDC">
        <w:rPr>
          <w:rFonts w:ascii="Times New Roman" w:eastAsia="Times New Roman" w:hAnsi="Times New Roman" w:cs="Times New Roman"/>
          <w:b/>
          <w:bCs/>
          <w:i/>
          <w:iCs/>
          <w:sz w:val="24"/>
          <w:szCs w:val="24"/>
        </w:rPr>
        <w:t>а</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i/>
          <w:iCs/>
          <w:sz w:val="24"/>
          <w:szCs w:val="24"/>
        </w:rPr>
        <w:t>об</w:t>
      </w:r>
      <w:r w:rsidRPr="009B7DDC">
        <w:rPr>
          <w:rFonts w:ascii="Times New Roman" w:eastAsia="Times New Roman" w:hAnsi="Times New Roman" w:cs="Times New Roman"/>
          <w:b/>
          <w:bCs/>
          <w:i/>
          <w:iCs/>
          <w:w w:val="101"/>
          <w:sz w:val="24"/>
          <w:szCs w:val="24"/>
        </w:rPr>
        <w:t>ес</w:t>
      </w:r>
      <w:r w:rsidRPr="009B7DDC">
        <w:rPr>
          <w:rFonts w:ascii="Times New Roman" w:eastAsia="Times New Roman" w:hAnsi="Times New Roman" w:cs="Times New Roman"/>
          <w:b/>
          <w:bCs/>
          <w:i/>
          <w:iCs/>
          <w:spacing w:val="-2"/>
          <w:sz w:val="24"/>
          <w:szCs w:val="24"/>
        </w:rPr>
        <w:t>п</w:t>
      </w:r>
      <w:r w:rsidRPr="009B7DDC">
        <w:rPr>
          <w:rFonts w:ascii="Times New Roman" w:eastAsia="Times New Roman" w:hAnsi="Times New Roman" w:cs="Times New Roman"/>
          <w:b/>
          <w:bCs/>
          <w:i/>
          <w:iCs/>
          <w:w w:val="101"/>
          <w:sz w:val="24"/>
          <w:szCs w:val="24"/>
        </w:rPr>
        <w:t>е</w:t>
      </w:r>
      <w:r w:rsidRPr="009B7DDC">
        <w:rPr>
          <w:rFonts w:ascii="Times New Roman" w:eastAsia="Times New Roman" w:hAnsi="Times New Roman" w:cs="Times New Roman"/>
          <w:b/>
          <w:bCs/>
          <w:i/>
          <w:iCs/>
          <w:spacing w:val="-1"/>
          <w:sz w:val="24"/>
          <w:szCs w:val="24"/>
        </w:rPr>
        <w:t>ч</w:t>
      </w:r>
      <w:r w:rsidRPr="009B7DDC">
        <w:rPr>
          <w:rFonts w:ascii="Times New Roman" w:eastAsia="Times New Roman" w:hAnsi="Times New Roman" w:cs="Times New Roman"/>
          <w:b/>
          <w:bCs/>
          <w:i/>
          <w:iCs/>
          <w:spacing w:val="1"/>
          <w:sz w:val="24"/>
          <w:szCs w:val="24"/>
        </w:rPr>
        <w:t>и</w:t>
      </w:r>
      <w:r w:rsidRPr="009B7DDC">
        <w:rPr>
          <w:rFonts w:ascii="Times New Roman" w:eastAsia="Times New Roman" w:hAnsi="Times New Roman" w:cs="Times New Roman"/>
          <w:b/>
          <w:bCs/>
          <w:i/>
          <w:iCs/>
          <w:w w:val="101"/>
          <w:sz w:val="24"/>
          <w:szCs w:val="24"/>
        </w:rPr>
        <w:t>в</w:t>
      </w:r>
      <w:r w:rsidRPr="009B7DDC">
        <w:rPr>
          <w:rFonts w:ascii="Times New Roman" w:eastAsia="Times New Roman" w:hAnsi="Times New Roman" w:cs="Times New Roman"/>
          <w:b/>
          <w:bCs/>
          <w:i/>
          <w:iCs/>
          <w:sz w:val="24"/>
          <w:szCs w:val="24"/>
        </w:rPr>
        <w:t>а</w:t>
      </w:r>
      <w:r w:rsidRPr="009B7DDC">
        <w:rPr>
          <w:rFonts w:ascii="Times New Roman" w:eastAsia="Times New Roman" w:hAnsi="Times New Roman" w:cs="Times New Roman"/>
          <w:b/>
          <w:bCs/>
          <w:i/>
          <w:iCs/>
          <w:spacing w:val="-3"/>
          <w:w w:val="101"/>
          <w:sz w:val="24"/>
          <w:szCs w:val="24"/>
        </w:rPr>
        <w:t>е</w:t>
      </w:r>
      <w:r w:rsidRPr="009B7DDC">
        <w:rPr>
          <w:rFonts w:ascii="Times New Roman" w:eastAsia="Times New Roman" w:hAnsi="Times New Roman" w:cs="Times New Roman"/>
          <w:b/>
          <w:bCs/>
          <w:i/>
          <w:iCs/>
          <w:spacing w:val="4"/>
          <w:sz w:val="24"/>
          <w:szCs w:val="24"/>
        </w:rPr>
        <w:t>т</w:t>
      </w:r>
      <w:r w:rsidRPr="009B7DDC">
        <w:rPr>
          <w:rFonts w:ascii="Times New Roman" w:eastAsia="Times New Roman" w:hAnsi="Times New Roman" w:cs="Times New Roman"/>
          <w:b/>
          <w:bCs/>
          <w:i/>
          <w:iCs/>
          <w:sz w:val="24"/>
          <w:szCs w:val="24"/>
        </w:rPr>
        <w:t>:</w:t>
      </w:r>
    </w:p>
    <w:p w14:paraId="0D0F36D6" w14:textId="77777777" w:rsidR="00EB51A6" w:rsidRPr="009B7DDC" w:rsidRDefault="00EB51A6" w:rsidP="00433C03">
      <w:pPr>
        <w:widowControl w:val="0"/>
        <w:tabs>
          <w:tab w:val="left" w:pos="1575"/>
          <w:tab w:val="left" w:pos="3028"/>
          <w:tab w:val="left" w:pos="3396"/>
          <w:tab w:val="left" w:pos="4118"/>
          <w:tab w:val="left" w:pos="4932"/>
          <w:tab w:val="left" w:pos="5597"/>
          <w:tab w:val="left" w:pos="6702"/>
          <w:tab w:val="left" w:pos="7072"/>
          <w:tab w:val="left" w:pos="8618"/>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sz w:val="24"/>
          <w:szCs w:val="24"/>
        </w:rPr>
        <w:t>‒</w:t>
      </w:r>
      <w:r w:rsidRPr="009B7DDC">
        <w:rPr>
          <w:rFonts w:ascii="Times New Roman" w:eastAsia="Times New Roman" w:hAnsi="Times New Roman" w:cs="Times New Roman"/>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кл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sz w:val="24"/>
          <w:szCs w:val="24"/>
        </w:rPr>
        <w:t>ш</w:t>
      </w:r>
      <w:r w:rsidRPr="009B7DDC">
        <w:rPr>
          <w:rFonts w:ascii="Times New Roman" w:eastAsia="Times New Roman" w:hAnsi="Times New Roman" w:cs="Times New Roman"/>
          <w:i/>
          <w:iCs/>
          <w:sz w:val="24"/>
          <w:szCs w:val="24"/>
        </w:rPr>
        <w:t>кол</w:t>
      </w:r>
      <w:r w:rsidRPr="009B7DDC">
        <w:rPr>
          <w:rFonts w:ascii="Times New Roman" w:eastAsia="Times New Roman" w:hAnsi="Times New Roman" w:cs="Times New Roman"/>
          <w:i/>
          <w:iCs/>
          <w:spacing w:val="-2"/>
          <w:sz w:val="24"/>
          <w:szCs w:val="24"/>
        </w:rPr>
        <w:t>ь</w:t>
      </w:r>
      <w:r w:rsidRPr="009B7DDC">
        <w:rPr>
          <w:rFonts w:ascii="Times New Roman" w:eastAsia="Times New Roman" w:hAnsi="Times New Roman" w:cs="Times New Roman"/>
          <w:i/>
          <w:iCs/>
          <w:sz w:val="24"/>
          <w:szCs w:val="24"/>
        </w:rPr>
        <w:t>ной  жиз</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 xml:space="preserve">и,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ч</w:t>
      </w:r>
      <w:r w:rsidRPr="009B7DDC">
        <w:rPr>
          <w:rFonts w:ascii="Times New Roman" w:eastAsia="Times New Roman" w:hAnsi="Times New Roman" w:cs="Times New Roman"/>
          <w:i/>
          <w:iCs/>
          <w:sz w:val="24"/>
          <w:szCs w:val="24"/>
        </w:rPr>
        <w:t>ив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ю</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го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sz w:val="24"/>
          <w:szCs w:val="24"/>
        </w:rPr>
        <w:t>з</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w:t>
      </w:r>
      <w:r w:rsidRPr="009B7DDC">
        <w:rPr>
          <w:rFonts w:ascii="Times New Roman" w:eastAsia="Times New Roman" w:hAnsi="Times New Roman" w:cs="Times New Roman"/>
          <w:i/>
          <w:iCs/>
          <w:spacing w:val="-1"/>
          <w:sz w:val="24"/>
          <w:szCs w:val="24"/>
        </w:rPr>
        <w:t>но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55"/>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д</w:t>
      </w:r>
      <w:r w:rsidRPr="009B7DDC">
        <w:rPr>
          <w:rFonts w:ascii="Times New Roman" w:eastAsia="Times New Roman" w:hAnsi="Times New Roman" w:cs="Times New Roman"/>
          <w:i/>
          <w:iCs/>
          <w:sz w:val="24"/>
          <w:szCs w:val="24"/>
        </w:rPr>
        <w:t>ы</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зви</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54"/>
          <w:sz w:val="24"/>
          <w:szCs w:val="24"/>
        </w:rPr>
        <w:t xml:space="preserve"> </w:t>
      </w:r>
      <w:r w:rsidRPr="009B7DDC">
        <w:rPr>
          <w:rFonts w:ascii="Times New Roman" w:eastAsia="Times New Roman" w:hAnsi="Times New Roman" w:cs="Times New Roman"/>
          <w:i/>
          <w:iCs/>
          <w:sz w:val="24"/>
          <w:szCs w:val="24"/>
        </w:rPr>
        <w:t>включ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53"/>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роч</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ю,</w:t>
      </w:r>
      <w:r w:rsidRPr="009B7DDC">
        <w:rPr>
          <w:rFonts w:ascii="Times New Roman" w:eastAsia="Times New Roman" w:hAnsi="Times New Roman" w:cs="Times New Roman"/>
          <w:i/>
          <w:iCs/>
          <w:spacing w:val="54"/>
          <w:sz w:val="24"/>
          <w:szCs w:val="24"/>
        </w:rPr>
        <w:t xml:space="preserve"> </w:t>
      </w:r>
      <w:r w:rsidRPr="009B7DDC">
        <w:rPr>
          <w:rFonts w:ascii="Times New Roman" w:eastAsia="Times New Roman" w:hAnsi="Times New Roman" w:cs="Times New Roman"/>
          <w:i/>
          <w:iCs/>
          <w:sz w:val="24"/>
          <w:szCs w:val="24"/>
        </w:rPr>
        <w:t>вн</w:t>
      </w:r>
      <w:r w:rsidRPr="009B7DDC">
        <w:rPr>
          <w:rFonts w:ascii="Times New Roman" w:eastAsia="Times New Roman" w:hAnsi="Times New Roman" w:cs="Times New Roman"/>
          <w:i/>
          <w:iCs/>
          <w:spacing w:val="3"/>
          <w:w w:val="101"/>
          <w:sz w:val="24"/>
          <w:szCs w:val="24"/>
        </w:rPr>
        <w:t>е</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рочную</w:t>
      </w:r>
      <w:r w:rsidRPr="009B7DDC">
        <w:rPr>
          <w:rFonts w:ascii="Times New Roman" w:eastAsia="Times New Roman" w:hAnsi="Times New Roman" w:cs="Times New Roman"/>
          <w:i/>
          <w:iCs/>
          <w:spacing w:val="54"/>
          <w:sz w:val="24"/>
          <w:szCs w:val="24"/>
        </w:rPr>
        <w:t xml:space="preserve"> </w:t>
      </w:r>
      <w:r w:rsidRPr="009B7DDC">
        <w:rPr>
          <w:rFonts w:ascii="Times New Roman" w:eastAsia="Times New Roman" w:hAnsi="Times New Roman" w:cs="Times New Roman"/>
          <w:i/>
          <w:iCs/>
          <w:sz w:val="24"/>
          <w:szCs w:val="24"/>
        </w:rPr>
        <w:t>и 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spacing w:val="182"/>
          <w:sz w:val="24"/>
          <w:szCs w:val="24"/>
        </w:rPr>
        <w:t xml:space="preserve"> </w:t>
      </w:r>
      <w:r w:rsidRPr="009B7DDC">
        <w:rPr>
          <w:rFonts w:ascii="Times New Roman" w:eastAsia="Times New Roman" w:hAnsi="Times New Roman" w:cs="Times New Roman"/>
          <w:i/>
          <w:iCs/>
          <w:sz w:val="24"/>
          <w:szCs w:val="24"/>
        </w:rPr>
        <w:t>зн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ч</w:t>
      </w:r>
      <w:r w:rsidRPr="009B7DDC">
        <w:rPr>
          <w:rFonts w:ascii="Times New Roman" w:eastAsia="Times New Roman" w:hAnsi="Times New Roman" w:cs="Times New Roman"/>
          <w:i/>
          <w:iCs/>
          <w:sz w:val="24"/>
          <w:szCs w:val="24"/>
        </w:rPr>
        <w:t>им</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ю</w:t>
      </w:r>
      <w:r w:rsidRPr="009B7DDC">
        <w:rPr>
          <w:rFonts w:ascii="Times New Roman" w:eastAsia="Times New Roman" w:hAnsi="Times New Roman" w:cs="Times New Roman"/>
          <w:i/>
          <w:iCs/>
          <w:spacing w:val="181"/>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ь,</w:t>
      </w:r>
      <w:r w:rsidRPr="009B7DDC">
        <w:rPr>
          <w:rFonts w:ascii="Times New Roman" w:eastAsia="Times New Roman" w:hAnsi="Times New Roman" w:cs="Times New Roman"/>
          <w:i/>
          <w:iCs/>
          <w:spacing w:val="180"/>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му</w:t>
      </w:r>
      <w:r w:rsidRPr="009B7DDC">
        <w:rPr>
          <w:rFonts w:ascii="Times New Roman" w:eastAsia="Times New Roman" w:hAnsi="Times New Roman" w:cs="Times New Roman"/>
          <w:i/>
          <w:iCs/>
          <w:spacing w:val="178"/>
          <w:sz w:val="24"/>
          <w:szCs w:val="24"/>
        </w:rPr>
        <w:t xml:space="preserve"> </w:t>
      </w:r>
      <w:r w:rsidRPr="009B7DDC">
        <w:rPr>
          <w:rFonts w:ascii="Times New Roman" w:eastAsia="Times New Roman" w:hAnsi="Times New Roman" w:cs="Times New Roman"/>
          <w:i/>
          <w:iCs/>
          <w:sz w:val="24"/>
          <w:szCs w:val="24"/>
        </w:rPr>
        <w:t>во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льн</w:t>
      </w:r>
      <w:r w:rsidRPr="009B7DDC">
        <w:rPr>
          <w:rFonts w:ascii="Times New Roman" w:eastAsia="Times New Roman" w:hAnsi="Times New Roman" w:cs="Times New Roman"/>
          <w:i/>
          <w:iCs/>
          <w:spacing w:val="5"/>
          <w:sz w:val="24"/>
          <w:szCs w:val="24"/>
        </w:rPr>
        <w:t>ы</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82"/>
          <w:sz w:val="24"/>
          <w:szCs w:val="24"/>
        </w:rPr>
        <w:t xml:space="preserve"> </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опри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тий, к</w:t>
      </w:r>
      <w:r w:rsidRPr="009B7DDC">
        <w:rPr>
          <w:rFonts w:ascii="Times New Roman" w:eastAsia="Times New Roman" w:hAnsi="Times New Roman" w:cs="Times New Roman"/>
          <w:i/>
          <w:iCs/>
          <w:spacing w:val="-1"/>
          <w:sz w:val="24"/>
          <w:szCs w:val="24"/>
        </w:rPr>
        <w:t>ул</w:t>
      </w:r>
      <w:r w:rsidRPr="009B7DDC">
        <w:rPr>
          <w:rFonts w:ascii="Times New Roman" w:eastAsia="Times New Roman" w:hAnsi="Times New Roman" w:cs="Times New Roman"/>
          <w:i/>
          <w:iCs/>
          <w:sz w:val="24"/>
          <w:szCs w:val="24"/>
        </w:rPr>
        <w:t>ьт</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рных</w:t>
      </w:r>
      <w:r w:rsidRPr="009B7DDC">
        <w:rPr>
          <w:rFonts w:ascii="Times New Roman" w:eastAsia="Times New Roman" w:hAnsi="Times New Roman" w:cs="Times New Roman"/>
          <w:i/>
          <w:iCs/>
          <w:spacing w:val="22"/>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22"/>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ных</w:t>
      </w:r>
      <w:r w:rsidRPr="009B7DDC">
        <w:rPr>
          <w:rFonts w:ascii="Times New Roman" w:eastAsia="Times New Roman" w:hAnsi="Times New Roman" w:cs="Times New Roman"/>
          <w:i/>
          <w:iCs/>
          <w:spacing w:val="20"/>
          <w:sz w:val="24"/>
          <w:szCs w:val="24"/>
        </w:rPr>
        <w:t xml:space="preserve"> </w:t>
      </w:r>
      <w:r w:rsidRPr="009B7DDC">
        <w:rPr>
          <w:rFonts w:ascii="Times New Roman" w:eastAsia="Times New Roman" w:hAnsi="Times New Roman" w:cs="Times New Roman"/>
          <w:i/>
          <w:iCs/>
          <w:sz w:val="24"/>
          <w:szCs w:val="24"/>
        </w:rPr>
        <w:t>пр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ктик,</w:t>
      </w:r>
      <w:r w:rsidRPr="009B7DDC">
        <w:rPr>
          <w:rFonts w:ascii="Times New Roman" w:eastAsia="Times New Roman" w:hAnsi="Times New Roman" w:cs="Times New Roman"/>
          <w:i/>
          <w:iCs/>
          <w:spacing w:val="21"/>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нн</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20"/>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0"/>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
          <w:sz w:val="24"/>
          <w:szCs w:val="24"/>
        </w:rPr>
        <w:t>м</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0"/>
          <w:sz w:val="24"/>
          <w:szCs w:val="24"/>
        </w:rPr>
        <w:t xml:space="preserve"> </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зовых</w:t>
      </w:r>
      <w:r w:rsidRPr="009B7DDC">
        <w:rPr>
          <w:rFonts w:ascii="Times New Roman" w:eastAsia="Times New Roman" w:hAnsi="Times New Roman" w:cs="Times New Roman"/>
          <w:i/>
          <w:iCs/>
          <w:spacing w:val="22"/>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3"/>
          <w:sz w:val="24"/>
          <w:szCs w:val="24"/>
        </w:rPr>
        <w:t>л</w:t>
      </w:r>
      <w:r w:rsidRPr="009B7DDC">
        <w:rPr>
          <w:rFonts w:ascii="Times New Roman" w:eastAsia="Times New Roman" w:hAnsi="Times New Roman" w:cs="Times New Roman"/>
          <w:i/>
          <w:iCs/>
          <w:sz w:val="24"/>
          <w:szCs w:val="24"/>
        </w:rPr>
        <w:t>ьных 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 xml:space="preserve">й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сс</w:t>
      </w:r>
      <w:r w:rsidRPr="009B7DDC">
        <w:rPr>
          <w:rFonts w:ascii="Times New Roman" w:eastAsia="Times New Roman" w:hAnsi="Times New Roman" w:cs="Times New Roman"/>
          <w:i/>
          <w:iCs/>
          <w:spacing w:val="-2"/>
          <w:sz w:val="24"/>
          <w:szCs w:val="24"/>
        </w:rPr>
        <w:t>и</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ког</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 xml:space="preserve"> 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читыв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ющ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 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орик</w:t>
      </w:r>
      <w:r w:rsidRPr="009B7DDC">
        <w:rPr>
          <w:rFonts w:ascii="Times New Roman" w:eastAsia="Times New Roman" w:hAnsi="Times New Roman" w:cs="Times New Roman"/>
          <w:i/>
          <w:iCs/>
          <w:spacing w:val="6"/>
          <w:sz w:val="24"/>
          <w:szCs w:val="24"/>
        </w:rPr>
        <w:t>о</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льтурн</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ю и этнич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ю</w:t>
      </w:r>
      <w:r w:rsidRPr="009B7DDC">
        <w:rPr>
          <w:rFonts w:ascii="Times New Roman" w:eastAsia="Times New Roman" w:hAnsi="Times New Roman" w:cs="Times New Roman"/>
          <w:i/>
          <w:iCs/>
          <w:spacing w:val="16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иф</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ку</w:t>
      </w:r>
      <w:r w:rsidRPr="009B7DDC">
        <w:rPr>
          <w:rFonts w:ascii="Times New Roman" w:eastAsia="Times New Roman" w:hAnsi="Times New Roman" w:cs="Times New Roman"/>
          <w:i/>
          <w:iCs/>
          <w:spacing w:val="160"/>
          <w:sz w:val="24"/>
          <w:szCs w:val="24"/>
        </w:rPr>
        <w:t xml:space="preserve"> </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гион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62"/>
          <w:sz w:val="24"/>
          <w:szCs w:val="24"/>
        </w:rPr>
        <w:t xml:space="preserve"> </w:t>
      </w:r>
      <w:r w:rsidRPr="009B7DDC">
        <w:rPr>
          <w:rFonts w:ascii="Times New Roman" w:eastAsia="Times New Roman" w:hAnsi="Times New Roman" w:cs="Times New Roman"/>
          <w:i/>
          <w:iCs/>
          <w:sz w:val="24"/>
          <w:szCs w:val="24"/>
        </w:rPr>
        <w:t>особые</w:t>
      </w:r>
      <w:r w:rsidRPr="009B7DDC">
        <w:rPr>
          <w:rFonts w:ascii="Times New Roman" w:eastAsia="Times New Roman" w:hAnsi="Times New Roman" w:cs="Times New Roman"/>
          <w:i/>
          <w:iCs/>
          <w:spacing w:val="162"/>
          <w:sz w:val="24"/>
          <w:szCs w:val="24"/>
        </w:rPr>
        <w:t xml:space="preserve"> </w:t>
      </w:r>
      <w:r w:rsidRPr="009B7DDC">
        <w:rPr>
          <w:rFonts w:ascii="Times New Roman" w:eastAsia="Times New Roman" w:hAnsi="Times New Roman" w:cs="Times New Roman"/>
          <w:i/>
          <w:iCs/>
          <w:spacing w:val="-1"/>
          <w:sz w:val="24"/>
          <w:szCs w:val="24"/>
        </w:rPr>
        <w:t>по</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63"/>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p>
    <w:p w14:paraId="1BB75F66" w14:textId="77777777" w:rsidR="00EB51A6" w:rsidRPr="009B7DDC" w:rsidRDefault="00EB51A6" w:rsidP="00433C03">
      <w:pPr>
        <w:widowControl w:val="0"/>
        <w:tabs>
          <w:tab w:val="left" w:pos="1760"/>
          <w:tab w:val="left" w:pos="2490"/>
          <w:tab w:val="left" w:pos="4743"/>
          <w:tab w:val="left" w:pos="6833"/>
          <w:tab w:val="left" w:pos="8547"/>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во</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об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ющим</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xml:space="preserve"> нр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 xml:space="preserve">ых </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 пр</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обр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ьно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 опы</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нр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но</w:t>
      </w:r>
      <w:r w:rsidRPr="009B7DDC">
        <w:rPr>
          <w:rFonts w:ascii="Times New Roman" w:eastAsia="Times New Roman" w:hAnsi="Times New Roman" w:cs="Times New Roman"/>
          <w:i/>
          <w:iCs/>
          <w:sz w:val="24"/>
          <w:szCs w:val="24"/>
        </w:rPr>
        <w:t xml:space="preserve">й, </w:t>
      </w:r>
      <w:r w:rsidRPr="009B7DDC">
        <w:rPr>
          <w:rFonts w:ascii="Times New Roman" w:eastAsia="Times New Roman" w:hAnsi="Times New Roman" w:cs="Times New Roman"/>
          <w:i/>
          <w:iCs/>
          <w:spacing w:val="-10"/>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 зн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sz w:val="24"/>
          <w:szCs w:val="24"/>
        </w:rPr>
        <w:t>имой 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ьно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 кон</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тр</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ктивного</w:t>
      </w:r>
      <w:r w:rsidRPr="009B7DDC">
        <w:rPr>
          <w:rFonts w:ascii="Times New Roman" w:eastAsia="Times New Roman" w:hAnsi="Times New Roman" w:cs="Times New Roman"/>
          <w:i/>
          <w:iCs/>
          <w:spacing w:val="100"/>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01"/>
          <w:sz w:val="24"/>
          <w:szCs w:val="24"/>
        </w:rPr>
        <w:t xml:space="preserve"> </w:t>
      </w:r>
      <w:r w:rsidRPr="009B7DDC">
        <w:rPr>
          <w:rFonts w:ascii="Times New Roman" w:eastAsia="Times New Roman" w:hAnsi="Times New Roman" w:cs="Times New Roman"/>
          <w:i/>
          <w:iCs/>
          <w:sz w:val="24"/>
          <w:szCs w:val="24"/>
        </w:rPr>
        <w:t>пов</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ив</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01"/>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98"/>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01"/>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98"/>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pacing w:val="-1"/>
          <w:sz w:val="24"/>
          <w:szCs w:val="24"/>
        </w:rPr>
        <w:t>ух</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12"/>
          <w:sz w:val="24"/>
          <w:szCs w:val="24"/>
        </w:rPr>
        <w:t>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ному</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звит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2"/>
          <w:sz w:val="24"/>
          <w:szCs w:val="24"/>
        </w:rPr>
        <w:t>ю</w:t>
      </w:r>
      <w:r w:rsidRPr="009B7DDC">
        <w:rPr>
          <w:rFonts w:ascii="Times New Roman" w:eastAsia="Times New Roman" w:hAnsi="Times New Roman" w:cs="Times New Roman"/>
          <w:i/>
          <w:iCs/>
          <w:w w:val="101"/>
          <w:sz w:val="24"/>
          <w:szCs w:val="24"/>
        </w:rPr>
        <w:t>;</w:t>
      </w:r>
    </w:p>
    <w:p w14:paraId="64D3939C"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риобщ</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51"/>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2"/>
          <w:sz w:val="24"/>
          <w:szCs w:val="24"/>
        </w:rPr>
        <w:t>х</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54"/>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53"/>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ул</w:t>
      </w:r>
      <w:r w:rsidRPr="009B7DDC">
        <w:rPr>
          <w:rFonts w:ascii="Times New Roman" w:eastAsia="Times New Roman" w:hAnsi="Times New Roman" w:cs="Times New Roman"/>
          <w:i/>
          <w:iCs/>
          <w:sz w:val="24"/>
          <w:szCs w:val="24"/>
        </w:rPr>
        <w:t>ь</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6"/>
          <w:sz w:val="24"/>
          <w:szCs w:val="24"/>
        </w:rPr>
        <w:t>н</w:t>
      </w:r>
      <w:r w:rsidRPr="009B7DDC">
        <w:rPr>
          <w:rFonts w:ascii="Times New Roman" w:eastAsia="Times New Roman" w:hAnsi="Times New Roman" w:cs="Times New Roman"/>
          <w:i/>
          <w:iCs/>
          <w:sz w:val="24"/>
          <w:szCs w:val="24"/>
        </w:rPr>
        <w:t>ым</w:t>
      </w:r>
      <w:r w:rsidRPr="009B7DDC">
        <w:rPr>
          <w:rFonts w:ascii="Times New Roman" w:eastAsia="Times New Roman" w:hAnsi="Times New Roman" w:cs="Times New Roman"/>
          <w:i/>
          <w:iCs/>
          <w:spacing w:val="54"/>
          <w:sz w:val="24"/>
          <w:szCs w:val="24"/>
        </w:rPr>
        <w:t xml:space="preserve"> </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53"/>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род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53"/>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й этнич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146"/>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ли</w:t>
      </w:r>
      <w:r w:rsidRPr="009B7DDC">
        <w:rPr>
          <w:rFonts w:ascii="Times New Roman" w:eastAsia="Times New Roman" w:hAnsi="Times New Roman" w:cs="Times New Roman"/>
          <w:i/>
          <w:iCs/>
          <w:spacing w:val="149"/>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оциок</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sz w:val="24"/>
          <w:szCs w:val="24"/>
        </w:rPr>
        <w:t>но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49"/>
          <w:sz w:val="24"/>
          <w:szCs w:val="24"/>
        </w:rPr>
        <w:t xml:space="preserve"> </w:t>
      </w:r>
      <w:r w:rsidRPr="009B7DDC">
        <w:rPr>
          <w:rFonts w:ascii="Times New Roman" w:eastAsia="Times New Roman" w:hAnsi="Times New Roman" w:cs="Times New Roman"/>
          <w:i/>
          <w:iCs/>
          <w:sz w:val="24"/>
          <w:szCs w:val="24"/>
        </w:rPr>
        <w:t>гр</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ппы,</w:t>
      </w:r>
      <w:r w:rsidRPr="009B7DDC">
        <w:rPr>
          <w:rFonts w:ascii="Times New Roman" w:eastAsia="Times New Roman" w:hAnsi="Times New Roman" w:cs="Times New Roman"/>
          <w:i/>
          <w:iCs/>
          <w:spacing w:val="147"/>
          <w:sz w:val="24"/>
          <w:szCs w:val="24"/>
        </w:rPr>
        <w:t xml:space="preserve"> </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зовым</w:t>
      </w:r>
      <w:r w:rsidRPr="009B7DDC">
        <w:rPr>
          <w:rFonts w:ascii="Times New Roman" w:eastAsia="Times New Roman" w:hAnsi="Times New Roman" w:cs="Times New Roman"/>
          <w:i/>
          <w:iCs/>
          <w:spacing w:val="148"/>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цион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ным</w:t>
      </w:r>
      <w:r w:rsidRPr="009B7DDC">
        <w:rPr>
          <w:rFonts w:ascii="Times New Roman" w:eastAsia="Times New Roman" w:hAnsi="Times New Roman" w:cs="Times New Roman"/>
          <w:i/>
          <w:iCs/>
          <w:spacing w:val="146"/>
          <w:sz w:val="24"/>
          <w:szCs w:val="24"/>
        </w:rPr>
        <w:t xml:space="preserve"> </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 ро</w:t>
      </w:r>
      <w:r w:rsidRPr="009B7DDC">
        <w:rPr>
          <w:rFonts w:ascii="Times New Roman" w:eastAsia="Times New Roman" w:hAnsi="Times New Roman" w:cs="Times New Roman"/>
          <w:i/>
          <w:iCs/>
          <w:w w:val="101"/>
          <w:sz w:val="24"/>
          <w:szCs w:val="24"/>
        </w:rPr>
        <w:t>сс</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41"/>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39"/>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лов</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ким</w:t>
      </w:r>
      <w:r w:rsidRPr="009B7DDC">
        <w:rPr>
          <w:rFonts w:ascii="Times New Roman" w:eastAsia="Times New Roman" w:hAnsi="Times New Roman" w:cs="Times New Roman"/>
          <w:i/>
          <w:iCs/>
          <w:spacing w:val="40"/>
          <w:sz w:val="24"/>
          <w:szCs w:val="24"/>
        </w:rPr>
        <w:t xml:space="preserve"> </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40"/>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40"/>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9"/>
          <w:sz w:val="24"/>
          <w:szCs w:val="24"/>
        </w:rPr>
        <w:t xml:space="preserve"> </w:t>
      </w:r>
      <w:r w:rsidRPr="009B7DDC">
        <w:rPr>
          <w:rFonts w:ascii="Times New Roman" w:eastAsia="Times New Roman" w:hAnsi="Times New Roman" w:cs="Times New Roman"/>
          <w:i/>
          <w:iCs/>
          <w:sz w:val="24"/>
          <w:szCs w:val="24"/>
        </w:rPr>
        <w:t>форми</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39"/>
          <w:sz w:val="24"/>
          <w:szCs w:val="24"/>
        </w:rPr>
        <w:t xml:space="preserve"> </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 xml:space="preserve"> них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ий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жд</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ой ид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w:t>
      </w:r>
    </w:p>
    <w:p w14:paraId="23D2B36C"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ю</w:t>
      </w:r>
      <w:r w:rsidRPr="009B7DDC">
        <w:rPr>
          <w:rFonts w:ascii="Times New Roman" w:eastAsia="Times New Roman" w:hAnsi="Times New Roman" w:cs="Times New Roman"/>
          <w:i/>
          <w:iCs/>
          <w:spacing w:val="135"/>
          <w:sz w:val="24"/>
          <w:szCs w:val="24"/>
        </w:rPr>
        <w:t xml:space="preserve"> </w:t>
      </w:r>
      <w:r w:rsidRPr="009B7DDC">
        <w:rPr>
          <w:rFonts w:ascii="Times New Roman" w:eastAsia="Times New Roman" w:hAnsi="Times New Roman" w:cs="Times New Roman"/>
          <w:i/>
          <w:iCs/>
          <w:w w:val="101"/>
          <w:sz w:val="24"/>
          <w:szCs w:val="24"/>
        </w:rPr>
        <w:t>са</w:t>
      </w:r>
      <w:r w:rsidRPr="009B7DDC">
        <w:rPr>
          <w:rFonts w:ascii="Times New Roman" w:eastAsia="Times New Roman" w:hAnsi="Times New Roman" w:cs="Times New Roman"/>
          <w:i/>
          <w:iCs/>
          <w:sz w:val="24"/>
          <w:szCs w:val="24"/>
        </w:rPr>
        <w:t>моид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ифик</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pacing w:val="-2"/>
          <w:sz w:val="24"/>
          <w:szCs w:val="24"/>
        </w:rPr>
        <w:t>ц</w:t>
      </w:r>
      <w:r w:rsidRPr="009B7DDC">
        <w:rPr>
          <w:rFonts w:ascii="Times New Roman" w:eastAsia="Times New Roman" w:hAnsi="Times New Roman" w:cs="Times New Roman"/>
          <w:i/>
          <w:iCs/>
          <w:sz w:val="24"/>
          <w:szCs w:val="24"/>
        </w:rPr>
        <w:t>ию</w:t>
      </w:r>
      <w:r w:rsidRPr="009B7DDC">
        <w:rPr>
          <w:rFonts w:ascii="Times New Roman" w:eastAsia="Times New Roman" w:hAnsi="Times New Roman" w:cs="Times New Roman"/>
          <w:i/>
          <w:iCs/>
          <w:spacing w:val="136"/>
          <w:sz w:val="24"/>
          <w:szCs w:val="24"/>
        </w:rPr>
        <w:t xml:space="preserve"> </w:t>
      </w:r>
      <w:r w:rsidRPr="009B7DDC">
        <w:rPr>
          <w:rFonts w:ascii="Times New Roman" w:eastAsia="Times New Roman" w:hAnsi="Times New Roman" w:cs="Times New Roman"/>
          <w:i/>
          <w:iCs/>
          <w:sz w:val="24"/>
          <w:szCs w:val="24"/>
        </w:rPr>
        <w:t>обуч</w:t>
      </w:r>
      <w:r w:rsidRPr="009B7DDC">
        <w:rPr>
          <w:rFonts w:ascii="Times New Roman" w:eastAsia="Times New Roman" w:hAnsi="Times New Roman" w:cs="Times New Roman"/>
          <w:i/>
          <w:iCs/>
          <w:spacing w:val="5"/>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33"/>
          <w:sz w:val="24"/>
          <w:szCs w:val="24"/>
        </w:rPr>
        <w:t xml:space="preserve"> </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ом</w:t>
      </w:r>
      <w:r w:rsidRPr="009B7DDC">
        <w:rPr>
          <w:rFonts w:ascii="Times New Roman" w:eastAsia="Times New Roman" w:hAnsi="Times New Roman" w:cs="Times New Roman"/>
          <w:i/>
          <w:iCs/>
          <w:spacing w:val="136"/>
          <w:sz w:val="24"/>
          <w:szCs w:val="24"/>
        </w:rPr>
        <w:t xml:space="preserve"> </w:t>
      </w:r>
      <w:r w:rsidRPr="009B7DDC">
        <w:rPr>
          <w:rFonts w:ascii="Times New Roman" w:eastAsia="Times New Roman" w:hAnsi="Times New Roman" w:cs="Times New Roman"/>
          <w:i/>
          <w:iCs/>
          <w:sz w:val="24"/>
          <w:szCs w:val="24"/>
        </w:rPr>
        <w:t>лично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но зн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чимой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социально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при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
          <w:sz w:val="24"/>
          <w:szCs w:val="24"/>
        </w:rPr>
        <w:t>м</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w:t>
      </w:r>
    </w:p>
    <w:p w14:paraId="6539F15A"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28"/>
          <w:sz w:val="24"/>
          <w:szCs w:val="24"/>
        </w:rPr>
        <w:t xml:space="preserve"> </w:t>
      </w:r>
      <w:r w:rsidRPr="009B7DDC">
        <w:rPr>
          <w:rFonts w:ascii="Times New Roman" w:eastAsia="Times New Roman" w:hAnsi="Times New Roman" w:cs="Times New Roman"/>
          <w:i/>
          <w:iCs/>
          <w:sz w:val="24"/>
          <w:szCs w:val="24"/>
        </w:rPr>
        <w:t>у</w:t>
      </w:r>
      <w:r w:rsidRPr="009B7DDC">
        <w:rPr>
          <w:rFonts w:ascii="Times New Roman" w:eastAsia="Times New Roman" w:hAnsi="Times New Roman" w:cs="Times New Roman"/>
          <w:i/>
          <w:iCs/>
          <w:spacing w:val="128"/>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31"/>
          <w:sz w:val="24"/>
          <w:szCs w:val="24"/>
        </w:rPr>
        <w:t xml:space="preserve"> </w:t>
      </w:r>
      <w:r w:rsidRPr="009B7DDC">
        <w:rPr>
          <w:rFonts w:ascii="Times New Roman" w:eastAsia="Times New Roman" w:hAnsi="Times New Roman" w:cs="Times New Roman"/>
          <w:i/>
          <w:iCs/>
          <w:sz w:val="24"/>
          <w:szCs w:val="24"/>
        </w:rPr>
        <w:t>личн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тных</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sz w:val="24"/>
          <w:szCs w:val="24"/>
        </w:rPr>
        <w:t>одимых</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кон</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тр</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ктивного,</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ш</w:t>
      </w:r>
      <w:r w:rsidRPr="009B7DDC">
        <w:rPr>
          <w:rFonts w:ascii="Times New Roman" w:eastAsia="Times New Roman" w:hAnsi="Times New Roman" w:cs="Times New Roman"/>
          <w:i/>
          <w:iCs/>
          <w:sz w:val="24"/>
          <w:szCs w:val="24"/>
        </w:rPr>
        <w:t>ного</w:t>
      </w:r>
      <w:r w:rsidRPr="009B7DDC">
        <w:rPr>
          <w:rFonts w:ascii="Times New Roman" w:eastAsia="Times New Roman" w:hAnsi="Times New Roman" w:cs="Times New Roman"/>
          <w:i/>
          <w:iCs/>
          <w:spacing w:val="96"/>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96"/>
          <w:sz w:val="24"/>
          <w:szCs w:val="24"/>
        </w:rPr>
        <w:t xml:space="preserve"> </w:t>
      </w:r>
      <w:r w:rsidRPr="009B7DDC">
        <w:rPr>
          <w:rFonts w:ascii="Times New Roman" w:eastAsia="Times New Roman" w:hAnsi="Times New Roman" w:cs="Times New Roman"/>
          <w:i/>
          <w:iCs/>
          <w:sz w:val="24"/>
          <w:szCs w:val="24"/>
        </w:rPr>
        <w:t>отв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98"/>
          <w:sz w:val="24"/>
          <w:szCs w:val="24"/>
        </w:rPr>
        <w:t xml:space="preserve"> </w:t>
      </w:r>
      <w:r w:rsidRPr="009B7DDC">
        <w:rPr>
          <w:rFonts w:ascii="Times New Roman" w:eastAsia="Times New Roman" w:hAnsi="Times New Roman" w:cs="Times New Roman"/>
          <w:i/>
          <w:iCs/>
          <w:sz w:val="24"/>
          <w:szCs w:val="24"/>
        </w:rPr>
        <w:t>пов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94"/>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z w:val="24"/>
          <w:szCs w:val="24"/>
        </w:rPr>
        <w:t>уч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том п</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 xml:space="preserve">норм, </w:t>
      </w:r>
      <w:r w:rsidRPr="009B7DDC">
        <w:rPr>
          <w:rFonts w:ascii="Times New Roman" w:eastAsia="Times New Roman" w:hAnsi="Times New Roman" w:cs="Times New Roman"/>
          <w:i/>
          <w:iCs/>
          <w:spacing w:val="-4"/>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новл</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нн</w:t>
      </w:r>
      <w:r w:rsidRPr="009B7DDC">
        <w:rPr>
          <w:rFonts w:ascii="Times New Roman" w:eastAsia="Times New Roman" w:hAnsi="Times New Roman" w:cs="Times New Roman"/>
          <w:i/>
          <w:iCs/>
          <w:spacing w:val="-1"/>
          <w:sz w:val="24"/>
          <w:szCs w:val="24"/>
        </w:rPr>
        <w:t>ы</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ро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 xml:space="preserve">ким </w:t>
      </w:r>
      <w:r w:rsidRPr="009B7DDC">
        <w:rPr>
          <w:rFonts w:ascii="Times New Roman" w:eastAsia="Times New Roman" w:hAnsi="Times New Roman" w:cs="Times New Roman"/>
          <w:i/>
          <w:iCs/>
          <w:spacing w:val="5"/>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конод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ль</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ом</w:t>
      </w:r>
      <w:r w:rsidRPr="009B7DDC">
        <w:rPr>
          <w:rFonts w:ascii="Times New Roman" w:eastAsia="Times New Roman" w:hAnsi="Times New Roman" w:cs="Times New Roman"/>
          <w:i/>
          <w:iCs/>
          <w:w w:val="101"/>
          <w:sz w:val="24"/>
          <w:szCs w:val="24"/>
        </w:rPr>
        <w:t>;</w:t>
      </w:r>
    </w:p>
    <w:p w14:paraId="7AECEF98"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рио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67"/>
          <w:sz w:val="24"/>
          <w:szCs w:val="24"/>
        </w:rPr>
        <w:t xml:space="preserve"> </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ий</w:t>
      </w:r>
      <w:r w:rsidRPr="009B7DDC">
        <w:rPr>
          <w:rFonts w:ascii="Times New Roman" w:eastAsia="Times New Roman" w:hAnsi="Times New Roman" w:cs="Times New Roman"/>
          <w:i/>
          <w:iCs/>
          <w:spacing w:val="166"/>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66"/>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орм</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65"/>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65"/>
          <w:sz w:val="24"/>
          <w:szCs w:val="24"/>
        </w:rPr>
        <w:t xml:space="preserve"> </w:t>
      </w:r>
      <w:r w:rsidRPr="009B7DDC">
        <w:rPr>
          <w:rFonts w:ascii="Times New Roman" w:eastAsia="Times New Roman" w:hAnsi="Times New Roman" w:cs="Times New Roman"/>
          <w:i/>
          <w:iCs/>
          <w:sz w:val="24"/>
          <w:szCs w:val="24"/>
        </w:rPr>
        <w:t>пр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ил</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65"/>
          <w:sz w:val="24"/>
          <w:szCs w:val="24"/>
        </w:rPr>
        <w:t xml:space="preserve"> </w:t>
      </w:r>
      <w:r w:rsidRPr="009B7DDC">
        <w:rPr>
          <w:rFonts w:ascii="Times New Roman" w:eastAsia="Times New Roman" w:hAnsi="Times New Roman" w:cs="Times New Roman"/>
          <w:i/>
          <w:iCs/>
          <w:spacing w:val="1"/>
          <w:sz w:val="24"/>
          <w:szCs w:val="24"/>
        </w:rPr>
        <w:t>по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67"/>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64"/>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w:t>
      </w:r>
      <w:r w:rsidRPr="009B7DDC">
        <w:rPr>
          <w:rFonts w:ascii="Times New Roman" w:eastAsia="Times New Roman" w:hAnsi="Times New Roman" w:cs="Times New Roman"/>
          <w:i/>
          <w:iCs/>
          <w:spacing w:val="-1"/>
          <w:sz w:val="24"/>
          <w:szCs w:val="24"/>
        </w:rPr>
        <w:t>ны</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рол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20"/>
          <w:sz w:val="24"/>
          <w:szCs w:val="24"/>
        </w:rPr>
        <w:t xml:space="preserve"> </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лов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w w:val="101"/>
          <w:sz w:val="24"/>
          <w:szCs w:val="24"/>
        </w:rPr>
        <w:t>;</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фор</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ир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5"/>
          <w:sz w:val="24"/>
          <w:szCs w:val="24"/>
        </w:rPr>
        <w:t xml:space="preserve"> </w:t>
      </w:r>
      <w:r w:rsidRPr="009B7DDC">
        <w:rPr>
          <w:rFonts w:ascii="Times New Roman" w:eastAsia="Times New Roman" w:hAnsi="Times New Roman" w:cs="Times New Roman"/>
          <w:i/>
          <w:iCs/>
          <w:spacing w:val="1"/>
          <w:sz w:val="24"/>
          <w:szCs w:val="24"/>
        </w:rPr>
        <w:t>по</w:t>
      </w:r>
      <w:r w:rsidRPr="009B7DDC">
        <w:rPr>
          <w:rFonts w:ascii="Times New Roman" w:eastAsia="Times New Roman" w:hAnsi="Times New Roman" w:cs="Times New Roman"/>
          <w:i/>
          <w:iCs/>
          <w:sz w:val="24"/>
          <w:szCs w:val="24"/>
        </w:rPr>
        <w:t>зити</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ной</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w w:val="101"/>
          <w:sz w:val="24"/>
          <w:szCs w:val="24"/>
        </w:rPr>
        <w:t>са</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ооц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нки,</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w w:val="101"/>
          <w:sz w:val="24"/>
          <w:szCs w:val="24"/>
        </w:rPr>
        <w:t>са</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ж</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sz w:val="24"/>
          <w:szCs w:val="24"/>
        </w:rPr>
        <w:t>, кон</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кт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вных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 xml:space="preserve">бов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еа</w:t>
      </w:r>
      <w:r w:rsidRPr="009B7DDC">
        <w:rPr>
          <w:rFonts w:ascii="Times New Roman" w:eastAsia="Times New Roman" w:hAnsi="Times New Roman" w:cs="Times New Roman"/>
          <w:i/>
          <w:iCs/>
          <w:spacing w:val="-3"/>
          <w:sz w:val="24"/>
          <w:szCs w:val="24"/>
        </w:rPr>
        <w:t>л</w:t>
      </w:r>
      <w:r w:rsidRPr="009B7DDC">
        <w:rPr>
          <w:rFonts w:ascii="Times New Roman" w:eastAsia="Times New Roman" w:hAnsi="Times New Roman" w:cs="Times New Roman"/>
          <w:i/>
          <w:iCs/>
          <w:sz w:val="24"/>
          <w:szCs w:val="24"/>
        </w:rPr>
        <w:t>из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w:t>
      </w:r>
    </w:p>
    <w:p w14:paraId="6EB09B9E" w14:textId="77777777" w:rsidR="00EB51A6" w:rsidRPr="009B7DDC" w:rsidRDefault="00EB51A6" w:rsidP="00433C03">
      <w:pPr>
        <w:widowControl w:val="0"/>
        <w:tabs>
          <w:tab w:val="left" w:pos="2024"/>
          <w:tab w:val="left" w:pos="4026"/>
          <w:tab w:val="left" w:pos="5921"/>
          <w:tab w:val="left" w:pos="7204"/>
          <w:tab w:val="left" w:pos="8921"/>
          <w:tab w:val="left" w:pos="9354"/>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риобщ</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28"/>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2"/>
          <w:sz w:val="24"/>
          <w:szCs w:val="24"/>
        </w:rPr>
        <w:t>х</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29"/>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нной</w:t>
      </w:r>
      <w:r w:rsidRPr="009B7DDC">
        <w:rPr>
          <w:rFonts w:ascii="Times New Roman" w:eastAsia="Times New Roman" w:hAnsi="Times New Roman" w:cs="Times New Roman"/>
          <w:i/>
          <w:iCs/>
          <w:spacing w:val="127"/>
          <w:sz w:val="24"/>
          <w:szCs w:val="24"/>
        </w:rPr>
        <w:t xml:space="preserve"> </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2"/>
          <w:sz w:val="24"/>
          <w:szCs w:val="24"/>
        </w:rPr>
        <w:t>ь</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z w:val="24"/>
          <w:szCs w:val="24"/>
        </w:rPr>
        <w:t>шк</w:t>
      </w:r>
      <w:r w:rsidRPr="009B7DDC">
        <w:rPr>
          <w:rFonts w:ascii="Times New Roman" w:eastAsia="Times New Roman" w:hAnsi="Times New Roman" w:cs="Times New Roman"/>
          <w:i/>
          <w:iCs/>
          <w:spacing w:val="2"/>
          <w:sz w:val="24"/>
          <w:szCs w:val="24"/>
        </w:rPr>
        <w:t>о</w:t>
      </w:r>
      <w:r w:rsidRPr="009B7DDC">
        <w:rPr>
          <w:rFonts w:ascii="Times New Roman" w:eastAsia="Times New Roman" w:hAnsi="Times New Roman" w:cs="Times New Roman"/>
          <w:i/>
          <w:iCs/>
          <w:spacing w:val="7"/>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ным тр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диц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49"/>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pacing w:val="51"/>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4"/>
          <w:sz w:val="24"/>
          <w:szCs w:val="24"/>
        </w:rPr>
        <w:t>о</w:t>
      </w:r>
      <w:r w:rsidRPr="009B7DDC">
        <w:rPr>
          <w:rFonts w:ascii="Times New Roman" w:eastAsia="Times New Roman" w:hAnsi="Times New Roman" w:cs="Times New Roman"/>
          <w:i/>
          <w:iCs/>
          <w:sz w:val="24"/>
          <w:szCs w:val="24"/>
        </w:rPr>
        <w:t>-юнош</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их</w:t>
      </w:r>
      <w:r w:rsidRPr="009B7DDC">
        <w:rPr>
          <w:rFonts w:ascii="Times New Roman" w:eastAsia="Times New Roman" w:hAnsi="Times New Roman" w:cs="Times New Roman"/>
          <w:i/>
          <w:iCs/>
          <w:spacing w:val="50"/>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рг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из</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ци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50"/>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53"/>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виж</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51"/>
          <w:sz w:val="24"/>
          <w:szCs w:val="24"/>
        </w:rPr>
        <w:t xml:space="preserve"> </w:t>
      </w:r>
      <w:r w:rsidRPr="009B7DDC">
        <w:rPr>
          <w:rFonts w:ascii="Times New Roman" w:eastAsia="Times New Roman" w:hAnsi="Times New Roman" w:cs="Times New Roman"/>
          <w:i/>
          <w:iCs/>
          <w:sz w:val="24"/>
          <w:szCs w:val="24"/>
        </w:rPr>
        <w:t>школь</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ых</w:t>
      </w:r>
      <w:r w:rsidRPr="009B7DDC">
        <w:rPr>
          <w:rFonts w:ascii="Times New Roman" w:eastAsia="Times New Roman" w:hAnsi="Times New Roman" w:cs="Times New Roman"/>
          <w:i/>
          <w:iCs/>
          <w:spacing w:val="51"/>
          <w:sz w:val="24"/>
          <w:szCs w:val="24"/>
        </w:rPr>
        <w:t xml:space="preserve"> </w:t>
      </w:r>
      <w:r w:rsidRPr="009B7DDC">
        <w:rPr>
          <w:rFonts w:ascii="Times New Roman" w:eastAsia="Times New Roman" w:hAnsi="Times New Roman" w:cs="Times New Roman"/>
          <w:i/>
          <w:iCs/>
          <w:sz w:val="24"/>
          <w:szCs w:val="24"/>
        </w:rPr>
        <w:t>и вн</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школьных ор</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низ</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pacing w:val="-2"/>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х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пор</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ивны</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се</w:t>
      </w:r>
      <w:r w:rsidRPr="009B7DDC">
        <w:rPr>
          <w:rFonts w:ascii="Times New Roman" w:eastAsia="Times New Roman" w:hAnsi="Times New Roman" w:cs="Times New Roman"/>
          <w:i/>
          <w:iCs/>
          <w:spacing w:val="-1"/>
          <w:sz w:val="24"/>
          <w:szCs w:val="24"/>
        </w:rPr>
        <w:t>кц</w:t>
      </w:r>
      <w:r w:rsidRPr="009B7DDC">
        <w:rPr>
          <w:rFonts w:ascii="Times New Roman" w:eastAsia="Times New Roman" w:hAnsi="Times New Roman" w:cs="Times New Roman"/>
          <w:i/>
          <w:iCs/>
          <w:sz w:val="24"/>
          <w:szCs w:val="24"/>
        </w:rPr>
        <w:t>ии, творч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ки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ab/>
        <w:t>кл</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ы и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ъ</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дин</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sz w:val="24"/>
          <w:szCs w:val="24"/>
        </w:rPr>
        <w:t>ин</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51"/>
          <w:sz w:val="24"/>
          <w:szCs w:val="24"/>
        </w:rPr>
        <w:t xml:space="preserve"> </w:t>
      </w:r>
      <w:r w:rsidRPr="009B7DDC">
        <w:rPr>
          <w:rFonts w:ascii="Times New Roman" w:eastAsia="Times New Roman" w:hAnsi="Times New Roman" w:cs="Times New Roman"/>
          <w:i/>
          <w:iCs/>
          <w:w w:val="101"/>
          <w:sz w:val="24"/>
          <w:szCs w:val="24"/>
        </w:rPr>
        <w:t>се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2"/>
          <w:sz w:val="24"/>
          <w:szCs w:val="24"/>
        </w:rPr>
        <w:t>ы</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50"/>
          <w:sz w:val="24"/>
          <w:szCs w:val="24"/>
        </w:rPr>
        <w:t xml:space="preserve"> </w:t>
      </w:r>
      <w:r w:rsidRPr="009B7DDC">
        <w:rPr>
          <w:rFonts w:ascii="Times New Roman" w:eastAsia="Times New Roman" w:hAnsi="Times New Roman" w:cs="Times New Roman"/>
          <w:i/>
          <w:iCs/>
          <w:sz w:val="24"/>
          <w:szCs w:val="24"/>
        </w:rPr>
        <w:t>би</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2"/>
          <w:sz w:val="24"/>
          <w:szCs w:val="24"/>
        </w:rPr>
        <w:t>л</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ая</w:t>
      </w:r>
      <w:r w:rsidRPr="009B7DDC">
        <w:rPr>
          <w:rFonts w:ascii="Times New Roman" w:eastAsia="Times New Roman" w:hAnsi="Times New Roman" w:cs="Times New Roman"/>
          <w:i/>
          <w:iCs/>
          <w:spacing w:val="52"/>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ть,</w:t>
      </w:r>
      <w:r w:rsidRPr="009B7DDC">
        <w:rPr>
          <w:rFonts w:ascii="Times New Roman" w:eastAsia="Times New Roman" w:hAnsi="Times New Roman" w:cs="Times New Roman"/>
          <w:i/>
          <w:iCs/>
          <w:spacing w:val="51"/>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ае</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2"/>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w w:val="101"/>
          <w:sz w:val="24"/>
          <w:szCs w:val="24"/>
        </w:rPr>
        <w:t>ая</w:t>
      </w:r>
      <w:r w:rsidRPr="009B7DDC">
        <w:rPr>
          <w:rFonts w:ascii="Times New Roman" w:eastAsia="Times New Roman" w:hAnsi="Times New Roman" w:cs="Times New Roman"/>
          <w:i/>
          <w:iCs/>
          <w:sz w:val="24"/>
          <w:szCs w:val="24"/>
        </w:rPr>
        <w:t xml:space="preserve"> 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бо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63"/>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64"/>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ком</w:t>
      </w:r>
      <w:r w:rsidRPr="009B7DDC">
        <w:rPr>
          <w:rFonts w:ascii="Times New Roman" w:eastAsia="Times New Roman" w:hAnsi="Times New Roman" w:cs="Times New Roman"/>
          <w:i/>
          <w:iCs/>
          <w:spacing w:val="61"/>
          <w:sz w:val="24"/>
          <w:szCs w:val="24"/>
        </w:rPr>
        <w:t xml:space="preserve"> </w:t>
      </w:r>
      <w:r w:rsidRPr="009B7DDC">
        <w:rPr>
          <w:rFonts w:ascii="Times New Roman" w:eastAsia="Times New Roman" w:hAnsi="Times New Roman" w:cs="Times New Roman"/>
          <w:i/>
          <w:iCs/>
          <w:w w:val="101"/>
          <w:sz w:val="24"/>
          <w:szCs w:val="24"/>
        </w:rPr>
        <w:t>са</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пр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вл</w:t>
      </w:r>
      <w:r w:rsidRPr="009B7DDC">
        <w:rPr>
          <w:rFonts w:ascii="Times New Roman" w:eastAsia="Times New Roman" w:hAnsi="Times New Roman" w:cs="Times New Roman"/>
          <w:i/>
          <w:iCs/>
          <w:spacing w:val="4"/>
          <w:w w:val="101"/>
          <w:sz w:val="24"/>
          <w:szCs w:val="24"/>
        </w:rPr>
        <w:t>е</w:t>
      </w:r>
      <w:r w:rsidRPr="009B7DDC">
        <w:rPr>
          <w:rFonts w:ascii="Times New Roman" w:eastAsia="Times New Roman" w:hAnsi="Times New Roman" w:cs="Times New Roman"/>
          <w:i/>
          <w:iCs/>
          <w:sz w:val="24"/>
          <w:szCs w:val="24"/>
        </w:rPr>
        <w:t>нии,</w:t>
      </w:r>
      <w:r w:rsidRPr="009B7DDC">
        <w:rPr>
          <w:rFonts w:ascii="Times New Roman" w:eastAsia="Times New Roman" w:hAnsi="Times New Roman" w:cs="Times New Roman"/>
          <w:i/>
          <w:iCs/>
          <w:spacing w:val="64"/>
          <w:sz w:val="24"/>
          <w:szCs w:val="24"/>
        </w:rPr>
        <w:t xml:space="preserve"> </w:t>
      </w:r>
      <w:r w:rsidRPr="009B7DDC">
        <w:rPr>
          <w:rFonts w:ascii="Times New Roman" w:eastAsia="Times New Roman" w:hAnsi="Times New Roman" w:cs="Times New Roman"/>
          <w:i/>
          <w:iCs/>
          <w:sz w:val="24"/>
          <w:szCs w:val="24"/>
        </w:rPr>
        <w:t>во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нн</w:t>
      </w:r>
      <w:r w:rsidRPr="009B7DDC">
        <w:rPr>
          <w:rFonts w:ascii="Times New Roman" w:eastAsia="Times New Roman" w:hAnsi="Times New Roman" w:cs="Times New Roman"/>
          <w:i/>
          <w:iCs/>
          <w:spacing w:val="2"/>
          <w:sz w:val="24"/>
          <w:szCs w:val="24"/>
        </w:rPr>
        <w:t>о</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ти</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их</w:t>
      </w:r>
      <w:r w:rsidRPr="009B7DDC">
        <w:rPr>
          <w:rFonts w:ascii="Times New Roman" w:eastAsia="Times New Roman" w:hAnsi="Times New Roman" w:cs="Times New Roman"/>
          <w:i/>
          <w:iCs/>
          <w:spacing w:val="63"/>
          <w:sz w:val="24"/>
          <w:szCs w:val="24"/>
        </w:rPr>
        <w:t xml:space="preserve"> </w:t>
      </w:r>
      <w:r w:rsidRPr="009B7DDC">
        <w:rPr>
          <w:rFonts w:ascii="Times New Roman" w:eastAsia="Times New Roman" w:hAnsi="Times New Roman" w:cs="Times New Roman"/>
          <w:i/>
          <w:iCs/>
          <w:sz w:val="24"/>
          <w:szCs w:val="24"/>
        </w:rPr>
        <w:t>объ</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дин</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63"/>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 xml:space="preserve"> 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 xml:space="preserve">ии </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 xml:space="preserve">й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дников (р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spacing w:val="-1"/>
          <w:sz w:val="24"/>
          <w:szCs w:val="24"/>
        </w:rPr>
        <w:t>ион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ных, г</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нных, м</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жд</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родных)</w:t>
      </w:r>
      <w:r w:rsidRPr="009B7DDC">
        <w:rPr>
          <w:rFonts w:ascii="Times New Roman" w:eastAsia="Times New Roman" w:hAnsi="Times New Roman" w:cs="Times New Roman"/>
          <w:i/>
          <w:iCs/>
          <w:w w:val="101"/>
          <w:sz w:val="24"/>
          <w:szCs w:val="24"/>
        </w:rPr>
        <w:t>;</w:t>
      </w:r>
    </w:p>
    <w:p w14:paraId="084EF0EA"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79"/>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79"/>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77"/>
          <w:sz w:val="24"/>
          <w:szCs w:val="24"/>
        </w:rPr>
        <w:t xml:space="preserve"> </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spacing w:val="179"/>
          <w:sz w:val="24"/>
          <w:szCs w:val="24"/>
        </w:rPr>
        <w:t xml:space="preserve"> </w:t>
      </w:r>
      <w:r w:rsidRPr="009B7DDC">
        <w:rPr>
          <w:rFonts w:ascii="Times New Roman" w:eastAsia="Times New Roman" w:hAnsi="Times New Roman" w:cs="Times New Roman"/>
          <w:i/>
          <w:iCs/>
          <w:sz w:val="24"/>
          <w:szCs w:val="24"/>
        </w:rPr>
        <w:t>производ</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ы</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78"/>
          <w:sz w:val="24"/>
          <w:szCs w:val="24"/>
        </w:rPr>
        <w:t xml:space="preserve"> </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орч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их и физкультурно-оздоровительных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ъ</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дин</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ний, бл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го</w:t>
      </w:r>
      <w:r w:rsidRPr="009B7DDC">
        <w:rPr>
          <w:rFonts w:ascii="Times New Roman" w:eastAsia="Times New Roman" w:hAnsi="Times New Roman" w:cs="Times New Roman"/>
          <w:i/>
          <w:iCs/>
          <w:sz w:val="24"/>
          <w:szCs w:val="24"/>
        </w:rPr>
        <w:t>творит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орг</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w w:val="101"/>
          <w:sz w:val="24"/>
          <w:szCs w:val="24"/>
        </w:rPr>
        <w:t>;</w:t>
      </w:r>
    </w:p>
    <w:p w14:paraId="577D05DE" w14:textId="77777777" w:rsidR="00EB51A6" w:rsidRPr="009B7DDC" w:rsidRDefault="00EB51A6" w:rsidP="00433C03">
      <w:pPr>
        <w:widowControl w:val="0"/>
        <w:spacing w:after="0" w:line="240" w:lineRule="auto"/>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в эколо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м про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 xml:space="preserve">ников,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одит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й, 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pacing w:val="-3"/>
          <w:w w:val="101"/>
          <w:sz w:val="24"/>
          <w:szCs w:val="24"/>
        </w:rPr>
        <w:t>е</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w w:val="101"/>
          <w:sz w:val="24"/>
          <w:szCs w:val="24"/>
        </w:rPr>
        <w:t>;</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в бл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трой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
          <w:sz w:val="24"/>
          <w:szCs w:val="24"/>
        </w:rPr>
        <w:t xml:space="preserve"> </w:t>
      </w:r>
      <w:r w:rsidRPr="009B7DDC">
        <w:rPr>
          <w:rFonts w:ascii="Times New Roman" w:eastAsia="Times New Roman" w:hAnsi="Times New Roman" w:cs="Times New Roman"/>
          <w:i/>
          <w:iCs/>
          <w:sz w:val="24"/>
          <w:szCs w:val="24"/>
        </w:rPr>
        <w:t>шк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л</w:t>
      </w:r>
      <w:r w:rsidRPr="009B7DDC">
        <w:rPr>
          <w:rFonts w:ascii="Times New Roman" w:eastAsia="Times New Roman" w:hAnsi="Times New Roman" w:cs="Times New Roman"/>
          <w:i/>
          <w:iCs/>
          <w:sz w:val="24"/>
          <w:szCs w:val="24"/>
        </w:rPr>
        <w:t>ы, кл</w:t>
      </w:r>
      <w:r w:rsidRPr="009B7DDC">
        <w:rPr>
          <w:rFonts w:ascii="Times New Roman" w:eastAsia="Times New Roman" w:hAnsi="Times New Roman" w:cs="Times New Roman"/>
          <w:i/>
          <w:iCs/>
          <w:w w:val="101"/>
          <w:sz w:val="24"/>
          <w:szCs w:val="24"/>
        </w:rPr>
        <w:t>асса</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w w:val="101"/>
          <w:sz w:val="24"/>
          <w:szCs w:val="24"/>
        </w:rPr>
        <w:t>се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4"/>
          <w:sz w:val="24"/>
          <w:szCs w:val="24"/>
        </w:rPr>
        <w:t>ь</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w w:val="101"/>
          <w:sz w:val="24"/>
          <w:szCs w:val="24"/>
        </w:rPr>
        <w:t>се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3"/>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г</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род</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w w:val="101"/>
          <w:sz w:val="24"/>
          <w:szCs w:val="24"/>
        </w:rPr>
        <w:t>;</w:t>
      </w:r>
    </w:p>
    <w:p w14:paraId="7256ECB6" w14:textId="77777777" w:rsidR="00EB51A6" w:rsidRPr="009B7DDC" w:rsidRDefault="00EB51A6" w:rsidP="00433C03">
      <w:pPr>
        <w:widowControl w:val="0"/>
        <w:tabs>
          <w:tab w:val="left" w:pos="3031"/>
          <w:tab w:val="left" w:pos="4825"/>
          <w:tab w:val="left" w:pos="6850"/>
          <w:tab w:val="left" w:pos="8570"/>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lastRenderedPageBreak/>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ab/>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о</w:t>
      </w:r>
      <w:r w:rsidRPr="009B7DDC">
        <w:rPr>
          <w:rFonts w:ascii="Times New Roman" w:eastAsia="Times New Roman" w:hAnsi="Times New Roman" w:cs="Times New Roman"/>
          <w:i/>
          <w:iCs/>
          <w:sz w:val="24"/>
          <w:szCs w:val="24"/>
        </w:rPr>
        <w:t>бно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z w:val="24"/>
          <w:szCs w:val="24"/>
        </w:rPr>
        <w:tab/>
        <w:t>противо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то</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ть</w:t>
      </w:r>
      <w:r w:rsidRPr="009B7DDC">
        <w:rPr>
          <w:rFonts w:ascii="Times New Roman" w:eastAsia="Times New Roman" w:hAnsi="Times New Roman" w:cs="Times New Roman"/>
          <w:i/>
          <w:iCs/>
          <w:sz w:val="24"/>
          <w:szCs w:val="24"/>
        </w:rPr>
        <w:tab/>
        <w:t>н</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ив</w:t>
      </w:r>
      <w:r w:rsidRPr="009B7DDC">
        <w:rPr>
          <w:rFonts w:ascii="Times New Roman" w:eastAsia="Times New Roman" w:hAnsi="Times New Roman" w:cs="Times New Roman"/>
          <w:i/>
          <w:iCs/>
          <w:spacing w:val="-1"/>
          <w:sz w:val="24"/>
          <w:szCs w:val="24"/>
        </w:rPr>
        <w:t>ны</w:t>
      </w:r>
      <w:r w:rsidRPr="009B7DDC">
        <w:rPr>
          <w:rFonts w:ascii="Times New Roman" w:eastAsia="Times New Roman" w:hAnsi="Times New Roman" w:cs="Times New Roman"/>
          <w:i/>
          <w:iCs/>
          <w:sz w:val="24"/>
          <w:szCs w:val="24"/>
        </w:rPr>
        <w:t>м возд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м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w:t>
      </w:r>
      <w:r w:rsidRPr="009B7DDC">
        <w:rPr>
          <w:rFonts w:ascii="Times New Roman" w:eastAsia="Times New Roman" w:hAnsi="Times New Roman" w:cs="Times New Roman"/>
          <w:i/>
          <w:iCs/>
          <w:spacing w:val="-1"/>
          <w:sz w:val="24"/>
          <w:szCs w:val="24"/>
        </w:rPr>
        <w:t>но</w:t>
      </w:r>
      <w:r w:rsidRPr="009B7DDC">
        <w:rPr>
          <w:rFonts w:ascii="Times New Roman" w:eastAsia="Times New Roman" w:hAnsi="Times New Roman" w:cs="Times New Roman"/>
          <w:i/>
          <w:iCs/>
          <w:sz w:val="24"/>
          <w:szCs w:val="24"/>
        </w:rPr>
        <w:t xml:space="preserve">й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д</w:t>
      </w:r>
      <w:r w:rsidRPr="009B7DDC">
        <w:rPr>
          <w:rFonts w:ascii="Times New Roman" w:eastAsia="Times New Roman" w:hAnsi="Times New Roman" w:cs="Times New Roman"/>
          <w:i/>
          <w:iCs/>
          <w:spacing w:val="1"/>
          <w:sz w:val="24"/>
          <w:szCs w:val="24"/>
        </w:rPr>
        <w:t>ы</w:t>
      </w:r>
      <w:r w:rsidRPr="009B7DDC">
        <w:rPr>
          <w:rFonts w:ascii="Times New Roman" w:eastAsia="Times New Roman" w:hAnsi="Times New Roman" w:cs="Times New Roman"/>
          <w:i/>
          <w:iCs/>
          <w:sz w:val="24"/>
          <w:szCs w:val="24"/>
        </w:rPr>
        <w:t>, ф</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ор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м микро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sz w:val="24"/>
          <w:szCs w:val="24"/>
        </w:rPr>
        <w:t>ы</w:t>
      </w:r>
      <w:r w:rsidRPr="009B7DDC">
        <w:rPr>
          <w:rFonts w:ascii="Times New Roman" w:eastAsia="Times New Roman" w:hAnsi="Times New Roman" w:cs="Times New Roman"/>
          <w:i/>
          <w:iCs/>
          <w:w w:val="101"/>
          <w:sz w:val="24"/>
          <w:szCs w:val="24"/>
        </w:rPr>
        <w:t>;</w:t>
      </w:r>
    </w:p>
    <w:p w14:paraId="0BC404DF" w14:textId="77777777" w:rsidR="00EB51A6" w:rsidRPr="009B7DDC" w:rsidRDefault="00EB51A6" w:rsidP="00433C03">
      <w:pPr>
        <w:widowControl w:val="0"/>
        <w:tabs>
          <w:tab w:val="left" w:pos="2519"/>
          <w:tab w:val="left" w:pos="4864"/>
          <w:tab w:val="left" w:pos="7267"/>
          <w:tab w:val="left" w:pos="8979"/>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зви</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психолого-п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огич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кой 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 xml:space="preserve">и  </w:t>
      </w:r>
      <w:r w:rsidRPr="009B7DDC">
        <w:rPr>
          <w:rFonts w:ascii="Times New Roman" w:eastAsia="Times New Roman" w:hAnsi="Times New Roman" w:cs="Times New Roman"/>
          <w:i/>
          <w:iCs/>
          <w:spacing w:val="7"/>
          <w:sz w:val="24"/>
          <w:szCs w:val="24"/>
        </w:rPr>
        <w:t>р</w:t>
      </w:r>
      <w:r w:rsidRPr="009B7DDC">
        <w:rPr>
          <w:rFonts w:ascii="Times New Roman" w:eastAsia="Times New Roman" w:hAnsi="Times New Roman" w:cs="Times New Roman"/>
          <w:i/>
          <w:iCs/>
          <w:sz w:val="24"/>
          <w:szCs w:val="24"/>
        </w:rPr>
        <w:t>одит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
          <w:sz w:val="24"/>
          <w:szCs w:val="24"/>
        </w:rPr>
        <w:t>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 (</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ко</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ных п</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 xml:space="preserve">й) в </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лиз</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ции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xml:space="preserve"> в </w:t>
      </w:r>
      <w:r w:rsidRPr="009B7DDC">
        <w:rPr>
          <w:rFonts w:ascii="Times New Roman" w:eastAsia="Times New Roman" w:hAnsi="Times New Roman" w:cs="Times New Roman"/>
          <w:i/>
          <w:iCs/>
          <w:w w:val="101"/>
          <w:sz w:val="24"/>
          <w:szCs w:val="24"/>
        </w:rPr>
        <w:t>се</w:t>
      </w:r>
      <w:r w:rsidRPr="009B7DDC">
        <w:rPr>
          <w:rFonts w:ascii="Times New Roman" w:eastAsia="Times New Roman" w:hAnsi="Times New Roman" w:cs="Times New Roman"/>
          <w:i/>
          <w:iCs/>
          <w:sz w:val="24"/>
          <w:szCs w:val="24"/>
        </w:rPr>
        <w:t>мь</w:t>
      </w:r>
      <w:r w:rsidRPr="009B7DDC">
        <w:rPr>
          <w:rFonts w:ascii="Times New Roman" w:eastAsia="Times New Roman" w:hAnsi="Times New Roman" w:cs="Times New Roman"/>
          <w:i/>
          <w:iCs/>
          <w:spacing w:val="-3"/>
          <w:w w:val="101"/>
          <w:sz w:val="24"/>
          <w:szCs w:val="24"/>
        </w:rPr>
        <w:t>е</w:t>
      </w:r>
      <w:r w:rsidRPr="009B7DDC">
        <w:rPr>
          <w:rFonts w:ascii="Times New Roman" w:eastAsia="Times New Roman" w:hAnsi="Times New Roman" w:cs="Times New Roman"/>
          <w:i/>
          <w:iCs/>
          <w:w w:val="101"/>
          <w:sz w:val="24"/>
          <w:szCs w:val="24"/>
        </w:rPr>
        <w:t>;</w:t>
      </w:r>
    </w:p>
    <w:p w14:paraId="79FB9123" w14:textId="77777777" w:rsidR="00EB51A6" w:rsidRPr="009B7DDC" w:rsidRDefault="00EB51A6" w:rsidP="00433C03">
      <w:pPr>
        <w:widowControl w:val="0"/>
        <w:tabs>
          <w:tab w:val="left" w:pos="1875"/>
          <w:tab w:val="left" w:pos="4257"/>
          <w:tab w:val="left" w:pos="4763"/>
          <w:tab w:val="left" w:pos="6490"/>
          <w:tab w:val="left" w:pos="8473"/>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z w:val="24"/>
          <w:szCs w:val="24"/>
        </w:rPr>
        <w:tab/>
        <w:t>и</w:t>
      </w:r>
      <w:r w:rsidRPr="009B7DDC">
        <w:rPr>
          <w:rFonts w:ascii="Times New Roman" w:eastAsia="Times New Roman" w:hAnsi="Times New Roman" w:cs="Times New Roman"/>
          <w:i/>
          <w:iCs/>
          <w:spacing w:val="1"/>
          <w:sz w:val="24"/>
          <w:szCs w:val="24"/>
        </w:rPr>
        <w:t>нди</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ид</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ных и возр</w:t>
      </w:r>
      <w:r w:rsidRPr="009B7DDC">
        <w:rPr>
          <w:rFonts w:ascii="Times New Roman" w:eastAsia="Times New Roman" w:hAnsi="Times New Roman" w:cs="Times New Roman"/>
          <w:i/>
          <w:iCs/>
          <w:w w:val="101"/>
          <w:sz w:val="24"/>
          <w:szCs w:val="24"/>
        </w:rPr>
        <w:t>ас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 xml:space="preserve">ых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й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к</w:t>
      </w:r>
      <w:r w:rsidRPr="009B7DDC">
        <w:rPr>
          <w:rFonts w:ascii="Times New Roman" w:eastAsia="Times New Roman" w:hAnsi="Times New Roman" w:cs="Times New Roman"/>
          <w:i/>
          <w:iCs/>
          <w:spacing w:val="-1"/>
          <w:sz w:val="24"/>
          <w:szCs w:val="24"/>
        </w:rPr>
        <w:t>ул</w:t>
      </w:r>
      <w:r w:rsidRPr="009B7DDC">
        <w:rPr>
          <w:rFonts w:ascii="Times New Roman" w:eastAsia="Times New Roman" w:hAnsi="Times New Roman" w:cs="Times New Roman"/>
          <w:i/>
          <w:iCs/>
          <w:sz w:val="24"/>
          <w:szCs w:val="24"/>
        </w:rPr>
        <w:t>ьт</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рных</w:t>
      </w:r>
      <w:r w:rsidRPr="009B7DDC">
        <w:rPr>
          <w:rFonts w:ascii="Times New Roman" w:eastAsia="Times New Roman" w:hAnsi="Times New Roman" w:cs="Times New Roman"/>
          <w:i/>
          <w:iCs/>
          <w:spacing w:val="1"/>
          <w:sz w:val="24"/>
          <w:szCs w:val="24"/>
        </w:rPr>
        <w:t xml:space="preserve"> и</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ьных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их</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w w:val="101"/>
          <w:sz w:val="24"/>
          <w:szCs w:val="24"/>
        </w:rPr>
        <w:t>се</w:t>
      </w:r>
      <w:r w:rsidRPr="009B7DDC">
        <w:rPr>
          <w:rFonts w:ascii="Times New Roman" w:eastAsia="Times New Roman" w:hAnsi="Times New Roman" w:cs="Times New Roman"/>
          <w:i/>
          <w:iCs/>
          <w:spacing w:val="-3"/>
          <w:sz w:val="24"/>
          <w:szCs w:val="24"/>
        </w:rPr>
        <w:t>м</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w w:val="101"/>
          <w:sz w:val="24"/>
          <w:szCs w:val="24"/>
        </w:rPr>
        <w:t>;</w:t>
      </w:r>
    </w:p>
    <w:p w14:paraId="42FBD969"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90"/>
          <w:sz w:val="24"/>
          <w:szCs w:val="24"/>
        </w:rPr>
        <w:t xml:space="preserve"> </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pacing w:val="190"/>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90"/>
          <w:sz w:val="24"/>
          <w:szCs w:val="24"/>
        </w:rPr>
        <w:t xml:space="preserve"> </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ции</w:t>
      </w:r>
      <w:r w:rsidRPr="009B7DDC">
        <w:rPr>
          <w:rFonts w:ascii="Times New Roman" w:eastAsia="Times New Roman" w:hAnsi="Times New Roman" w:cs="Times New Roman"/>
          <w:i/>
          <w:iCs/>
          <w:spacing w:val="192"/>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194"/>
          <w:sz w:val="24"/>
          <w:szCs w:val="24"/>
        </w:rPr>
        <w:t xml:space="preserve"> </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95"/>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тр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spacing w:val="192"/>
          <w:sz w:val="24"/>
          <w:szCs w:val="24"/>
        </w:rPr>
        <w:t xml:space="preserve"> </w:t>
      </w:r>
      <w:r w:rsidRPr="009B7DDC">
        <w:rPr>
          <w:rFonts w:ascii="Times New Roman" w:eastAsia="Times New Roman" w:hAnsi="Times New Roman" w:cs="Times New Roman"/>
          <w:i/>
          <w:iCs/>
          <w:sz w:val="24"/>
          <w:szCs w:val="24"/>
        </w:rPr>
        <w:t>к приобр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ю</w:t>
      </w:r>
      <w:r w:rsidRPr="009B7DDC">
        <w:rPr>
          <w:rFonts w:ascii="Times New Roman" w:eastAsia="Times New Roman" w:hAnsi="Times New Roman" w:cs="Times New Roman"/>
          <w:i/>
          <w:iCs/>
          <w:spacing w:val="-3"/>
          <w:sz w:val="24"/>
          <w:szCs w:val="24"/>
        </w:rPr>
        <w:t xml:space="preserve"> </w:t>
      </w:r>
      <w:r w:rsidRPr="009B7DDC">
        <w:rPr>
          <w:rFonts w:ascii="Times New Roman" w:eastAsia="Times New Roman" w:hAnsi="Times New Roman" w:cs="Times New Roman"/>
          <w:i/>
          <w:iCs/>
          <w:sz w:val="24"/>
          <w:szCs w:val="24"/>
        </w:rPr>
        <w:t>проф</w:t>
      </w:r>
      <w:r w:rsidRPr="009B7DDC">
        <w:rPr>
          <w:rFonts w:ascii="Times New Roman" w:eastAsia="Times New Roman" w:hAnsi="Times New Roman" w:cs="Times New Roman"/>
          <w:i/>
          <w:iCs/>
          <w:w w:val="101"/>
          <w:sz w:val="24"/>
          <w:szCs w:val="24"/>
        </w:rPr>
        <w:t>есс</w:t>
      </w:r>
      <w:r w:rsidRPr="009B7DDC">
        <w:rPr>
          <w:rFonts w:ascii="Times New Roman" w:eastAsia="Times New Roman" w:hAnsi="Times New Roman" w:cs="Times New Roman"/>
          <w:i/>
          <w:iCs/>
          <w:spacing w:val="-2"/>
          <w:sz w:val="24"/>
          <w:szCs w:val="24"/>
        </w:rPr>
        <w:t>и</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w:t>
      </w:r>
    </w:p>
    <w:p w14:paraId="52D067FC"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6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ми</w:t>
      </w:r>
      <w:r w:rsidRPr="009B7DDC">
        <w:rPr>
          <w:rFonts w:ascii="Times New Roman" w:eastAsia="Times New Roman" w:hAnsi="Times New Roman" w:cs="Times New Roman"/>
          <w:i/>
          <w:iCs/>
          <w:spacing w:val="163"/>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61"/>
          <w:sz w:val="24"/>
          <w:szCs w:val="24"/>
        </w:rPr>
        <w:t xml:space="preserve"> </w:t>
      </w:r>
      <w:r w:rsidRPr="009B7DDC">
        <w:rPr>
          <w:rFonts w:ascii="Times New Roman" w:eastAsia="Times New Roman" w:hAnsi="Times New Roman" w:cs="Times New Roman"/>
          <w:i/>
          <w:iCs/>
          <w:sz w:val="24"/>
          <w:szCs w:val="24"/>
        </w:rPr>
        <w:t>при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ми</w:t>
      </w:r>
      <w:r w:rsidRPr="009B7DDC">
        <w:rPr>
          <w:rFonts w:ascii="Times New Roman" w:eastAsia="Times New Roman" w:hAnsi="Times New Roman" w:cs="Times New Roman"/>
          <w:i/>
          <w:iCs/>
          <w:spacing w:val="161"/>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62"/>
          <w:sz w:val="24"/>
          <w:szCs w:val="24"/>
        </w:rPr>
        <w:t xml:space="preserve"> </w:t>
      </w:r>
      <w:r w:rsidRPr="009B7DDC">
        <w:rPr>
          <w:rFonts w:ascii="Times New Roman" w:eastAsia="Times New Roman" w:hAnsi="Times New Roman" w:cs="Times New Roman"/>
          <w:i/>
          <w:iCs/>
          <w:sz w:val="24"/>
          <w:szCs w:val="24"/>
        </w:rPr>
        <w:t>ин</w:t>
      </w:r>
      <w:r w:rsidRPr="009B7DDC">
        <w:rPr>
          <w:rFonts w:ascii="Times New Roman" w:eastAsia="Times New Roman" w:hAnsi="Times New Roman" w:cs="Times New Roman"/>
          <w:i/>
          <w:iCs/>
          <w:spacing w:val="-1"/>
          <w:sz w:val="24"/>
          <w:szCs w:val="24"/>
        </w:rPr>
        <w:t>ф</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ци</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6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нн</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163"/>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 xml:space="preserve"> 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ф</w:t>
      </w:r>
      <w:r w:rsidRPr="009B7DDC">
        <w:rPr>
          <w:rFonts w:ascii="Times New Roman" w:eastAsia="Times New Roman" w:hAnsi="Times New Roman" w:cs="Times New Roman"/>
          <w:i/>
          <w:iCs/>
          <w:w w:val="101"/>
          <w:sz w:val="24"/>
          <w:szCs w:val="24"/>
        </w:rPr>
        <w:t>есс</w:t>
      </w:r>
      <w:r w:rsidRPr="009B7DDC">
        <w:rPr>
          <w:rFonts w:ascii="Times New Roman" w:eastAsia="Times New Roman" w:hAnsi="Times New Roman" w:cs="Times New Roman"/>
          <w:i/>
          <w:iCs/>
          <w:spacing w:val="-1"/>
          <w:sz w:val="24"/>
          <w:szCs w:val="24"/>
        </w:rPr>
        <w:t>ио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ым</w:t>
      </w:r>
      <w:r w:rsidRPr="009B7DDC">
        <w:rPr>
          <w:rFonts w:ascii="Times New Roman" w:eastAsia="Times New Roman" w:hAnsi="Times New Roman" w:cs="Times New Roman"/>
          <w:i/>
          <w:iCs/>
          <w:spacing w:val="117"/>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з</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19"/>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15"/>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роф</w:t>
      </w:r>
      <w:r w:rsidRPr="009B7DDC">
        <w:rPr>
          <w:rFonts w:ascii="Times New Roman" w:eastAsia="Times New Roman" w:hAnsi="Times New Roman" w:cs="Times New Roman"/>
          <w:i/>
          <w:iCs/>
          <w:w w:val="101"/>
          <w:sz w:val="24"/>
          <w:szCs w:val="24"/>
        </w:rPr>
        <w:t>есс</w:t>
      </w:r>
      <w:r w:rsidRPr="009B7DDC">
        <w:rPr>
          <w:rFonts w:ascii="Times New Roman" w:eastAsia="Times New Roman" w:hAnsi="Times New Roman" w:cs="Times New Roman"/>
          <w:i/>
          <w:iCs/>
          <w:spacing w:val="-1"/>
          <w:sz w:val="24"/>
          <w:szCs w:val="24"/>
        </w:rPr>
        <w:t>ио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117"/>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3"/>
          <w:sz w:val="24"/>
          <w:szCs w:val="24"/>
        </w:rPr>
        <w:t>ь</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ть</w:t>
      </w:r>
      <w:r w:rsidRPr="009B7DDC">
        <w:rPr>
          <w:rFonts w:ascii="Times New Roman" w:eastAsia="Times New Roman" w:hAnsi="Times New Roman" w:cs="Times New Roman"/>
          <w:i/>
          <w:iCs/>
          <w:spacing w:val="-1"/>
          <w:sz w:val="24"/>
          <w:szCs w:val="24"/>
        </w:rPr>
        <w:t>ю</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17"/>
          <w:sz w:val="24"/>
          <w:szCs w:val="24"/>
        </w:rPr>
        <w:t xml:space="preserve"> </w:t>
      </w:r>
      <w:r w:rsidRPr="009B7DDC">
        <w:rPr>
          <w:rFonts w:ascii="Times New Roman" w:eastAsia="Times New Roman" w:hAnsi="Times New Roman" w:cs="Times New Roman"/>
          <w:i/>
          <w:iCs/>
          <w:sz w:val="24"/>
          <w:szCs w:val="24"/>
        </w:rPr>
        <w:t>пои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м 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2"/>
          <w:sz w:val="24"/>
          <w:szCs w:val="24"/>
        </w:rPr>
        <w:t>и</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ры</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и</w:t>
      </w:r>
      <w:r w:rsidRPr="009B7DDC">
        <w:rPr>
          <w:rFonts w:ascii="Times New Roman" w:eastAsia="Times New Roman" w:hAnsi="Times New Roman" w:cs="Times New Roman"/>
          <w:i/>
          <w:iCs/>
          <w:spacing w:val="1"/>
          <w:sz w:val="24"/>
          <w:szCs w:val="24"/>
        </w:rPr>
        <w:t xml:space="preserve"> 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 xml:space="preserve">отой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лужб</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асе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pacing w:val="-1"/>
          <w:sz w:val="24"/>
          <w:szCs w:val="24"/>
        </w:rPr>
        <w:t>ни</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w w:val="101"/>
          <w:sz w:val="24"/>
          <w:szCs w:val="24"/>
        </w:rPr>
        <w:t>;</w:t>
      </w:r>
      <w:r w:rsidRPr="009B7DDC">
        <w:rPr>
          <w:rFonts w:ascii="Times New Roman" w:eastAsia="Times New Roman" w:hAnsi="Times New Roman" w:cs="Times New Roman"/>
          <w:i/>
          <w:iCs/>
          <w:sz w:val="24"/>
          <w:szCs w:val="24"/>
        </w:rPr>
        <w:t xml:space="preserve"> </w:t>
      </w:r>
    </w:p>
    <w:p w14:paraId="20321C65"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зви</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 xml:space="preserve">нных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ний о п</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кт</w:t>
      </w:r>
      <w:r w:rsidRPr="009B7DDC">
        <w:rPr>
          <w:rFonts w:ascii="Times New Roman" w:eastAsia="Times New Roman" w:hAnsi="Times New Roman" w:cs="Times New Roman"/>
          <w:i/>
          <w:iCs/>
          <w:sz w:val="24"/>
          <w:szCs w:val="24"/>
        </w:rPr>
        <w:t>ив</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 xml:space="preserve">х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го 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ф</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сс</w:t>
      </w:r>
      <w:r w:rsidRPr="009B7DDC">
        <w:rPr>
          <w:rFonts w:ascii="Times New Roman" w:eastAsia="Times New Roman" w:hAnsi="Times New Roman" w:cs="Times New Roman"/>
          <w:i/>
          <w:iCs/>
          <w:spacing w:val="-1"/>
          <w:sz w:val="24"/>
          <w:szCs w:val="24"/>
        </w:rPr>
        <w:t>ио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обр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дущ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pacing w:val="-1"/>
          <w:sz w:val="24"/>
          <w:szCs w:val="24"/>
        </w:rPr>
        <w:t>пр</w:t>
      </w:r>
      <w:r w:rsidRPr="009B7DDC">
        <w:rPr>
          <w:rFonts w:ascii="Times New Roman" w:eastAsia="Times New Roman" w:hAnsi="Times New Roman" w:cs="Times New Roman"/>
          <w:i/>
          <w:iCs/>
          <w:sz w:val="24"/>
          <w:szCs w:val="24"/>
        </w:rPr>
        <w:t>оф</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и</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w:t>
      </w:r>
    </w:p>
    <w:p w14:paraId="3D780D1B" w14:textId="77777777" w:rsidR="00EB51A6" w:rsidRPr="009B7DDC" w:rsidRDefault="00EB51A6" w:rsidP="00433C03">
      <w:pPr>
        <w:widowControl w:val="0"/>
        <w:tabs>
          <w:tab w:val="left" w:pos="2931"/>
          <w:tab w:val="left" w:pos="8537"/>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рио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пр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ктич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209"/>
          <w:sz w:val="24"/>
          <w:szCs w:val="24"/>
        </w:rPr>
        <w:t xml:space="preserve"> </w:t>
      </w:r>
      <w:r w:rsidRPr="009B7DDC">
        <w:rPr>
          <w:rFonts w:ascii="Times New Roman" w:eastAsia="Times New Roman" w:hAnsi="Times New Roman" w:cs="Times New Roman"/>
          <w:i/>
          <w:iCs/>
          <w:sz w:val="24"/>
          <w:szCs w:val="24"/>
        </w:rPr>
        <w:t>опыт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w:t>
      </w:r>
      <w:r w:rsidRPr="009B7DDC">
        <w:rPr>
          <w:rFonts w:ascii="Times New Roman" w:eastAsia="Times New Roman" w:hAnsi="Times New Roman" w:cs="Times New Roman"/>
          <w:i/>
          <w:iCs/>
          <w:spacing w:val="208"/>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оотв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pacing w:val="-1"/>
          <w:sz w:val="24"/>
          <w:szCs w:val="24"/>
        </w:rPr>
        <w:t>ю</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го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еса</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208"/>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обно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 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я;</w:t>
      </w:r>
    </w:p>
    <w:p w14:paraId="419BAA69" w14:textId="77777777" w:rsidR="00EB51A6" w:rsidRPr="009B7DDC" w:rsidRDefault="00EB51A6" w:rsidP="00433C03">
      <w:pPr>
        <w:widowControl w:val="0"/>
        <w:tabs>
          <w:tab w:val="left" w:pos="1513"/>
          <w:tab w:val="left" w:pos="3788"/>
          <w:tab w:val="left" w:pos="5948"/>
          <w:tab w:val="left" w:pos="8655"/>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64"/>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ловий</w:t>
      </w:r>
      <w:r w:rsidRPr="009B7DDC">
        <w:rPr>
          <w:rFonts w:ascii="Times New Roman" w:eastAsia="Times New Roman" w:hAnsi="Times New Roman" w:cs="Times New Roman"/>
          <w:i/>
          <w:iCs/>
          <w:spacing w:val="66"/>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64"/>
          <w:sz w:val="24"/>
          <w:szCs w:val="24"/>
        </w:rPr>
        <w:t xml:space="preserve"> </w:t>
      </w:r>
      <w:r w:rsidRPr="009B7DDC">
        <w:rPr>
          <w:rFonts w:ascii="Times New Roman" w:eastAsia="Times New Roman" w:hAnsi="Times New Roman" w:cs="Times New Roman"/>
          <w:i/>
          <w:iCs/>
          <w:sz w:val="24"/>
          <w:szCs w:val="24"/>
        </w:rPr>
        <w:t>проф</w:t>
      </w:r>
      <w:r w:rsidRPr="009B7DDC">
        <w:rPr>
          <w:rFonts w:ascii="Times New Roman" w:eastAsia="Times New Roman" w:hAnsi="Times New Roman" w:cs="Times New Roman"/>
          <w:i/>
          <w:iCs/>
          <w:w w:val="101"/>
          <w:sz w:val="24"/>
          <w:szCs w:val="24"/>
        </w:rPr>
        <w:t>есс</w:t>
      </w:r>
      <w:r w:rsidRPr="009B7DDC">
        <w:rPr>
          <w:rFonts w:ascii="Times New Roman" w:eastAsia="Times New Roman" w:hAnsi="Times New Roman" w:cs="Times New Roman"/>
          <w:i/>
          <w:iCs/>
          <w:spacing w:val="-1"/>
          <w:sz w:val="24"/>
          <w:szCs w:val="24"/>
        </w:rPr>
        <w:t>ио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льной</w:t>
      </w:r>
      <w:r w:rsidRPr="009B7DDC">
        <w:rPr>
          <w:rFonts w:ascii="Times New Roman" w:eastAsia="Times New Roman" w:hAnsi="Times New Roman" w:cs="Times New Roman"/>
          <w:i/>
          <w:iCs/>
          <w:spacing w:val="62"/>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ри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ци</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64"/>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уч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64"/>
          <w:sz w:val="24"/>
          <w:szCs w:val="24"/>
        </w:rPr>
        <w:t xml:space="preserve"> </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 xml:space="preserve">з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му</w:t>
      </w:r>
      <w:r w:rsidRPr="009B7DDC">
        <w:rPr>
          <w:rFonts w:ascii="Times New Roman" w:eastAsia="Times New Roman" w:hAnsi="Times New Roman" w:cs="Times New Roman"/>
          <w:i/>
          <w:iCs/>
          <w:spacing w:val="66"/>
          <w:sz w:val="24"/>
          <w:szCs w:val="24"/>
        </w:rPr>
        <w:t xml:space="preserve"> </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ты</w:t>
      </w:r>
      <w:r w:rsidRPr="009B7DDC">
        <w:rPr>
          <w:rFonts w:ascii="Times New Roman" w:eastAsia="Times New Roman" w:hAnsi="Times New Roman" w:cs="Times New Roman"/>
          <w:i/>
          <w:iCs/>
          <w:spacing w:val="70"/>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ог</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67"/>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хо</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spacing w:val="67"/>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ы</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69"/>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гогов</w:t>
      </w:r>
      <w:r w:rsidRPr="009B7DDC">
        <w:rPr>
          <w:rFonts w:ascii="Times New Roman" w:eastAsia="Times New Roman" w:hAnsi="Times New Roman" w:cs="Times New Roman"/>
          <w:i/>
          <w:iCs/>
          <w:w w:val="101"/>
          <w:sz w:val="24"/>
          <w:szCs w:val="24"/>
        </w:rPr>
        <w:t>;</w:t>
      </w:r>
      <w:r w:rsidRPr="009B7DDC">
        <w:rPr>
          <w:rFonts w:ascii="Times New Roman" w:eastAsia="Times New Roman" w:hAnsi="Times New Roman" w:cs="Times New Roman"/>
          <w:i/>
          <w:iCs/>
          <w:spacing w:val="69"/>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отр</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sz w:val="24"/>
          <w:szCs w:val="24"/>
        </w:rPr>
        <w:t>днич</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тво</w:t>
      </w:r>
      <w:r w:rsidRPr="009B7DDC">
        <w:rPr>
          <w:rFonts w:ascii="Times New Roman" w:eastAsia="Times New Roman" w:hAnsi="Times New Roman" w:cs="Times New Roman"/>
          <w:i/>
          <w:iCs/>
          <w:spacing w:val="69"/>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 xml:space="preserve"> пр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дпри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и, орг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ми проф</w:t>
      </w:r>
      <w:r w:rsidRPr="009B7DDC">
        <w:rPr>
          <w:rFonts w:ascii="Times New Roman" w:eastAsia="Times New Roman" w:hAnsi="Times New Roman" w:cs="Times New Roman"/>
          <w:i/>
          <w:iCs/>
          <w:w w:val="101"/>
          <w:sz w:val="24"/>
          <w:szCs w:val="24"/>
        </w:rPr>
        <w:t>есс</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3"/>
          <w:sz w:val="24"/>
          <w:szCs w:val="24"/>
        </w:rPr>
        <w:t>ь</w:t>
      </w:r>
      <w:r w:rsidRPr="009B7DDC">
        <w:rPr>
          <w:rFonts w:ascii="Times New Roman" w:eastAsia="Times New Roman" w:hAnsi="Times New Roman" w:cs="Times New Roman"/>
          <w:i/>
          <w:iCs/>
          <w:sz w:val="24"/>
          <w:szCs w:val="24"/>
        </w:rPr>
        <w:t xml:space="preserve">ного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про</w:t>
      </w:r>
      <w:r w:rsidRPr="009B7DDC">
        <w:rPr>
          <w:rFonts w:ascii="Times New Roman" w:eastAsia="Times New Roman" w:hAnsi="Times New Roman" w:cs="Times New Roman"/>
          <w:i/>
          <w:iCs/>
          <w:spacing w:val="-1"/>
          <w:sz w:val="24"/>
          <w:szCs w:val="24"/>
        </w:rPr>
        <w:t>ф</w:t>
      </w:r>
      <w:r w:rsidRPr="009B7DDC">
        <w:rPr>
          <w:rFonts w:ascii="Times New Roman" w:eastAsia="Times New Roman" w:hAnsi="Times New Roman" w:cs="Times New Roman"/>
          <w:i/>
          <w:iCs/>
          <w:sz w:val="24"/>
          <w:szCs w:val="24"/>
        </w:rPr>
        <w:t>ори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нной 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б</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ы</w:t>
      </w:r>
      <w:r w:rsidRPr="009B7DDC">
        <w:rPr>
          <w:rFonts w:ascii="Times New Roman" w:eastAsia="Times New Roman" w:hAnsi="Times New Roman" w:cs="Times New Roman"/>
          <w:i/>
          <w:iCs/>
          <w:w w:val="101"/>
          <w:sz w:val="24"/>
          <w:szCs w:val="24"/>
        </w:rPr>
        <w:t>;</w:t>
      </w:r>
    </w:p>
    <w:p w14:paraId="0BE563AD" w14:textId="77777777" w:rsidR="00EB51A6" w:rsidRPr="009B7DDC" w:rsidRDefault="00EB51A6" w:rsidP="00433C03">
      <w:pPr>
        <w:widowControl w:val="0"/>
        <w:tabs>
          <w:tab w:val="left" w:pos="2753"/>
          <w:tab w:val="left" w:pos="4643"/>
          <w:tab w:val="left" w:pos="6617"/>
          <w:tab w:val="left" w:pos="7056"/>
          <w:tab w:val="left" w:pos="8787"/>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вм</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ю 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льно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ть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 xml:space="preserve"> родит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2"/>
          <w:w w:val="101"/>
          <w:sz w:val="24"/>
          <w:szCs w:val="24"/>
        </w:rPr>
        <w:t>я</w:t>
      </w:r>
      <w:r w:rsidRPr="009B7DDC">
        <w:rPr>
          <w:rFonts w:ascii="Times New Roman" w:eastAsia="Times New Roman" w:hAnsi="Times New Roman" w:cs="Times New Roman"/>
          <w:i/>
          <w:iCs/>
          <w:sz w:val="24"/>
          <w:szCs w:val="24"/>
        </w:rPr>
        <w:t>ми (з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онны</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и п</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2"/>
          <w:sz w:val="24"/>
          <w:szCs w:val="24"/>
        </w:rPr>
        <w:t>)</w:t>
      </w:r>
      <w:r w:rsidRPr="009B7DDC">
        <w:rPr>
          <w:rFonts w:ascii="Times New Roman" w:eastAsia="Times New Roman" w:hAnsi="Times New Roman" w:cs="Times New Roman"/>
          <w:i/>
          <w:iCs/>
          <w:w w:val="101"/>
          <w:sz w:val="24"/>
          <w:szCs w:val="24"/>
        </w:rPr>
        <w:t>;</w:t>
      </w:r>
    </w:p>
    <w:p w14:paraId="7A2D9C0A" w14:textId="77777777" w:rsidR="00EB51A6" w:rsidRPr="009B7DDC" w:rsidRDefault="00EB51A6" w:rsidP="00433C03">
      <w:pPr>
        <w:widowControl w:val="0"/>
        <w:tabs>
          <w:tab w:val="left" w:pos="2549"/>
          <w:tab w:val="left" w:pos="3390"/>
          <w:tab w:val="left" w:pos="4509"/>
          <w:tab w:val="left" w:pos="5395"/>
          <w:tab w:val="left" w:pos="6026"/>
          <w:tab w:val="left" w:pos="6680"/>
          <w:tab w:val="left" w:pos="7999"/>
          <w:tab w:val="left" w:pos="8452"/>
          <w:tab w:val="left" w:pos="9355"/>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нформи</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 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sz w:val="24"/>
          <w:szCs w:val="24"/>
        </w:rPr>
        <w:t>х 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зличных д</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 xml:space="preserve">ти,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ц</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льных </w:t>
      </w:r>
      <w:r w:rsidRPr="009B7DDC">
        <w:rPr>
          <w:rFonts w:ascii="Times New Roman" w:eastAsia="Times New Roman" w:hAnsi="Times New Roman" w:cs="Times New Roman"/>
          <w:i/>
          <w:iCs/>
          <w:spacing w:val="-55"/>
          <w:sz w:val="24"/>
          <w:szCs w:val="24"/>
        </w:rPr>
        <w:t xml:space="preserve"> </w:t>
      </w:r>
      <w:r w:rsidRPr="009B7DDC">
        <w:rPr>
          <w:rFonts w:ascii="Times New Roman" w:eastAsia="Times New Roman" w:hAnsi="Times New Roman" w:cs="Times New Roman"/>
          <w:i/>
          <w:iCs/>
          <w:sz w:val="24"/>
          <w:szCs w:val="24"/>
        </w:rPr>
        <w:t>и фин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 xml:space="preserve">ых </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4"/>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х 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зличных</w:t>
      </w:r>
      <w:r w:rsidRPr="009B7DDC">
        <w:rPr>
          <w:rFonts w:ascii="Times New Roman" w:eastAsia="Times New Roman" w:hAnsi="Times New Roman" w:cs="Times New Roman"/>
          <w:i/>
          <w:iCs/>
          <w:spacing w:val="149"/>
          <w:sz w:val="24"/>
          <w:szCs w:val="24"/>
        </w:rPr>
        <w:t xml:space="preserve"> </w:t>
      </w:r>
      <w:r w:rsidRPr="009B7DDC">
        <w:rPr>
          <w:rFonts w:ascii="Times New Roman" w:eastAsia="Times New Roman" w:hAnsi="Times New Roman" w:cs="Times New Roman"/>
          <w:i/>
          <w:iCs/>
          <w:sz w:val="24"/>
          <w:szCs w:val="24"/>
        </w:rPr>
        <w:t>проф</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ий,</w:t>
      </w:r>
      <w:r w:rsidRPr="009B7DDC">
        <w:rPr>
          <w:rFonts w:ascii="Times New Roman" w:eastAsia="Times New Roman" w:hAnsi="Times New Roman" w:cs="Times New Roman"/>
          <w:i/>
          <w:iCs/>
          <w:spacing w:val="148"/>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2"/>
          <w:w w:val="101"/>
          <w:sz w:val="24"/>
          <w:szCs w:val="24"/>
        </w:rPr>
        <w:t>я</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48"/>
          <w:sz w:val="24"/>
          <w:szCs w:val="24"/>
        </w:rPr>
        <w:t xml:space="preserve"> </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тного,</w:t>
      </w:r>
      <w:r w:rsidRPr="009B7DDC">
        <w:rPr>
          <w:rFonts w:ascii="Times New Roman" w:eastAsia="Times New Roman" w:hAnsi="Times New Roman" w:cs="Times New Roman"/>
          <w:i/>
          <w:iCs/>
          <w:spacing w:val="147"/>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гио</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w:t>
      </w:r>
      <w:r w:rsidRPr="009B7DDC">
        <w:rPr>
          <w:rFonts w:ascii="Times New Roman" w:eastAsia="Times New Roman" w:hAnsi="Times New Roman" w:cs="Times New Roman"/>
          <w:i/>
          <w:iCs/>
          <w:spacing w:val="148"/>
          <w:sz w:val="24"/>
          <w:szCs w:val="24"/>
        </w:rPr>
        <w:t xml:space="preserve"> </w:t>
      </w:r>
      <w:r w:rsidRPr="009B7DDC">
        <w:rPr>
          <w:rFonts w:ascii="Times New Roman" w:eastAsia="Times New Roman" w:hAnsi="Times New Roman" w:cs="Times New Roman"/>
          <w:i/>
          <w:iCs/>
          <w:spacing w:val="1"/>
          <w:sz w:val="24"/>
          <w:szCs w:val="24"/>
        </w:rPr>
        <w:t>ро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и</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149"/>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 xml:space="preserve"> м</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ж</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родно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п</w:t>
      </w:r>
      <w:r w:rsidRPr="009B7DDC">
        <w:rPr>
          <w:rFonts w:ascii="Times New Roman" w:eastAsia="Times New Roman" w:hAnsi="Times New Roman" w:cs="Times New Roman"/>
          <w:i/>
          <w:iCs/>
          <w:sz w:val="24"/>
          <w:szCs w:val="24"/>
        </w:rPr>
        <w:t>ро</w:t>
      </w:r>
      <w:r w:rsidRPr="009B7DDC">
        <w:rPr>
          <w:rFonts w:ascii="Times New Roman" w:eastAsia="Times New Roman" w:hAnsi="Times New Roman" w:cs="Times New Roman"/>
          <w:i/>
          <w:iCs/>
          <w:w w:val="101"/>
          <w:sz w:val="24"/>
          <w:szCs w:val="24"/>
        </w:rPr>
        <w:t>са</w:t>
      </w:r>
      <w:r w:rsidRPr="009B7DDC">
        <w:rPr>
          <w:rFonts w:ascii="Times New Roman" w:eastAsia="Times New Roman" w:hAnsi="Times New Roman" w:cs="Times New Roman"/>
          <w:i/>
          <w:iCs/>
          <w:sz w:val="24"/>
          <w:szCs w:val="24"/>
        </w:rPr>
        <w:t xml:space="preserve"> 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зличны</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3"/>
          <w:sz w:val="24"/>
          <w:szCs w:val="24"/>
        </w:rPr>
        <w:t>в</w:t>
      </w:r>
      <w:r w:rsidRPr="009B7DDC">
        <w:rPr>
          <w:rFonts w:ascii="Times New Roman" w:eastAsia="Times New Roman" w:hAnsi="Times New Roman" w:cs="Times New Roman"/>
          <w:i/>
          <w:iCs/>
          <w:sz w:val="24"/>
          <w:szCs w:val="24"/>
        </w:rPr>
        <w:t>иды</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тр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ея</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pacing w:val="-1"/>
          <w:sz w:val="24"/>
          <w:szCs w:val="24"/>
        </w:rPr>
        <w:t>ль</w:t>
      </w:r>
      <w:r w:rsidRPr="009B7DDC">
        <w:rPr>
          <w:rFonts w:ascii="Times New Roman" w:eastAsia="Times New Roman" w:hAnsi="Times New Roman" w:cs="Times New Roman"/>
          <w:i/>
          <w:iCs/>
          <w:spacing w:val="7"/>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w:t>
      </w:r>
    </w:p>
    <w:p w14:paraId="42C834AD"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зов</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ихо</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pacing w:val="4"/>
          <w:sz w:val="24"/>
          <w:szCs w:val="24"/>
        </w:rPr>
        <w:t>о</w:t>
      </w:r>
      <w:r w:rsidRPr="009B7DDC">
        <w:rPr>
          <w:rFonts w:ascii="Times New Roman" w:eastAsia="Times New Roman" w:hAnsi="Times New Roman" w:cs="Times New Roman"/>
          <w:i/>
          <w:iCs/>
          <w:spacing w:val="1"/>
          <w:sz w:val="24"/>
          <w:szCs w:val="24"/>
        </w:rPr>
        <w:t>-</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ич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кой</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подд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жки</w:t>
      </w:r>
      <w:r w:rsidRPr="009B7DDC">
        <w:rPr>
          <w:rFonts w:ascii="Times New Roman" w:eastAsia="Times New Roman" w:hAnsi="Times New Roman" w:cs="Times New Roman"/>
          <w:i/>
          <w:iCs/>
          <w:spacing w:val="20"/>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xml:space="preserve"> и</w:t>
      </w:r>
      <w:r w:rsidRPr="009B7DDC">
        <w:rPr>
          <w:rFonts w:ascii="Times New Roman" w:eastAsia="Times New Roman" w:hAnsi="Times New Roman" w:cs="Times New Roman"/>
          <w:i/>
          <w:iCs/>
          <w:spacing w:val="166"/>
          <w:sz w:val="24"/>
          <w:szCs w:val="24"/>
        </w:rPr>
        <w:t xml:space="preserve"> </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ити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63"/>
          <w:sz w:val="24"/>
          <w:szCs w:val="24"/>
        </w:rPr>
        <w:t xml:space="preserve"> </w:t>
      </w:r>
      <w:r w:rsidRPr="009B7DDC">
        <w:rPr>
          <w:rFonts w:ascii="Times New Roman" w:eastAsia="Times New Roman" w:hAnsi="Times New Roman" w:cs="Times New Roman"/>
          <w:i/>
          <w:iCs/>
          <w:sz w:val="24"/>
          <w:szCs w:val="24"/>
        </w:rPr>
        <w:t>кон</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ционной</w:t>
      </w:r>
      <w:r w:rsidRPr="009B7DDC">
        <w:rPr>
          <w:rFonts w:ascii="Times New Roman" w:eastAsia="Times New Roman" w:hAnsi="Times New Roman" w:cs="Times New Roman"/>
          <w:i/>
          <w:iCs/>
          <w:spacing w:val="166"/>
          <w:sz w:val="24"/>
          <w:szCs w:val="24"/>
        </w:rPr>
        <w:t xml:space="preserve"> </w:t>
      </w:r>
      <w:r w:rsidRPr="009B7DDC">
        <w:rPr>
          <w:rFonts w:ascii="Times New Roman" w:eastAsia="Times New Roman" w:hAnsi="Times New Roman" w:cs="Times New Roman"/>
          <w:i/>
          <w:iCs/>
          <w:sz w:val="24"/>
          <w:szCs w:val="24"/>
        </w:rPr>
        <w:t>по</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ощи</w:t>
      </w:r>
      <w:r w:rsidRPr="009B7DDC">
        <w:rPr>
          <w:rFonts w:ascii="Times New Roman" w:eastAsia="Times New Roman" w:hAnsi="Times New Roman" w:cs="Times New Roman"/>
          <w:i/>
          <w:iCs/>
          <w:spacing w:val="166"/>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65"/>
          <w:sz w:val="24"/>
          <w:szCs w:val="24"/>
        </w:rPr>
        <w:t xml:space="preserve"> </w:t>
      </w:r>
      <w:r w:rsidRPr="009B7DDC">
        <w:rPr>
          <w:rFonts w:ascii="Times New Roman" w:eastAsia="Times New Roman" w:hAnsi="Times New Roman" w:cs="Times New Roman"/>
          <w:i/>
          <w:iCs/>
          <w:sz w:val="24"/>
          <w:szCs w:val="24"/>
        </w:rPr>
        <w:t>их</w:t>
      </w:r>
      <w:r w:rsidRPr="009B7DDC">
        <w:rPr>
          <w:rFonts w:ascii="Times New Roman" w:eastAsia="Times New Roman" w:hAnsi="Times New Roman" w:cs="Times New Roman"/>
          <w:i/>
          <w:iCs/>
          <w:spacing w:val="164"/>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роф</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ион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66"/>
          <w:sz w:val="24"/>
          <w:szCs w:val="24"/>
        </w:rPr>
        <w:t xml:space="preserve"> </w:t>
      </w:r>
      <w:r w:rsidRPr="009B7DDC">
        <w:rPr>
          <w:rFonts w:ascii="Times New Roman" w:eastAsia="Times New Roman" w:hAnsi="Times New Roman" w:cs="Times New Roman"/>
          <w:i/>
          <w:iCs/>
          <w:sz w:val="24"/>
          <w:szCs w:val="24"/>
        </w:rPr>
        <w:t>ор</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ции, включ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93"/>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тику</w:t>
      </w:r>
      <w:r w:rsidRPr="009B7DDC">
        <w:rPr>
          <w:rFonts w:ascii="Times New Roman" w:eastAsia="Times New Roman" w:hAnsi="Times New Roman" w:cs="Times New Roman"/>
          <w:i/>
          <w:iCs/>
          <w:spacing w:val="93"/>
          <w:sz w:val="24"/>
          <w:szCs w:val="24"/>
        </w:rPr>
        <w:t xml:space="preserve"> </w:t>
      </w:r>
      <w:r w:rsidRPr="009B7DDC">
        <w:rPr>
          <w:rFonts w:ascii="Times New Roman" w:eastAsia="Times New Roman" w:hAnsi="Times New Roman" w:cs="Times New Roman"/>
          <w:i/>
          <w:iCs/>
          <w:sz w:val="24"/>
          <w:szCs w:val="24"/>
        </w:rPr>
        <w:t>проф</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льных</w:t>
      </w:r>
      <w:r w:rsidRPr="009B7DDC">
        <w:rPr>
          <w:rFonts w:ascii="Times New Roman" w:eastAsia="Times New Roman" w:hAnsi="Times New Roman" w:cs="Times New Roman"/>
          <w:i/>
          <w:iCs/>
          <w:spacing w:val="96"/>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2"/>
          <w:sz w:val="24"/>
          <w:szCs w:val="24"/>
        </w:rPr>
        <w:t>л</w:t>
      </w:r>
      <w:r w:rsidRPr="009B7DDC">
        <w:rPr>
          <w:rFonts w:ascii="Times New Roman" w:eastAsia="Times New Roman" w:hAnsi="Times New Roman" w:cs="Times New Roman"/>
          <w:i/>
          <w:iCs/>
          <w:sz w:val="24"/>
          <w:szCs w:val="24"/>
        </w:rPr>
        <w:t>онно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95"/>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93"/>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ф</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ион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3"/>
          <w:sz w:val="24"/>
          <w:szCs w:val="24"/>
        </w:rPr>
        <w:t>ь</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 п</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18"/>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21"/>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23"/>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бно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28"/>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22"/>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нци</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19"/>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обходи</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ых</w:t>
      </w:r>
      <w:r w:rsidRPr="009B7DDC">
        <w:rPr>
          <w:rFonts w:ascii="Times New Roman" w:eastAsia="Times New Roman" w:hAnsi="Times New Roman" w:cs="Times New Roman"/>
          <w:i/>
          <w:iCs/>
          <w:spacing w:val="120"/>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продол</w:t>
      </w:r>
      <w:r w:rsidRPr="009B7DDC">
        <w:rPr>
          <w:rFonts w:ascii="Times New Roman" w:eastAsia="Times New Roman" w:hAnsi="Times New Roman" w:cs="Times New Roman"/>
          <w:i/>
          <w:iCs/>
          <w:spacing w:val="-1"/>
          <w:sz w:val="24"/>
          <w:szCs w:val="24"/>
        </w:rPr>
        <w:t>ж</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28"/>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зов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29"/>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32"/>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ыб</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28"/>
          <w:sz w:val="24"/>
          <w:szCs w:val="24"/>
        </w:rPr>
        <w:t xml:space="preserve"> </w:t>
      </w:r>
      <w:r w:rsidRPr="009B7DDC">
        <w:rPr>
          <w:rFonts w:ascii="Times New Roman" w:eastAsia="Times New Roman" w:hAnsi="Times New Roman" w:cs="Times New Roman"/>
          <w:i/>
          <w:iCs/>
          <w:sz w:val="24"/>
          <w:szCs w:val="24"/>
        </w:rPr>
        <w:t>проф</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ии</w:t>
      </w:r>
      <w:r w:rsidRPr="009B7DDC">
        <w:rPr>
          <w:rFonts w:ascii="Times New Roman" w:eastAsia="Times New Roman" w:hAnsi="Times New Roman" w:cs="Times New Roman"/>
          <w:i/>
          <w:iCs/>
          <w:spacing w:val="130"/>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31"/>
          <w:sz w:val="24"/>
          <w:szCs w:val="24"/>
        </w:rPr>
        <w:t xml:space="preserve"> </w:t>
      </w:r>
      <w:r w:rsidRPr="009B7DDC">
        <w:rPr>
          <w:rFonts w:ascii="Times New Roman" w:eastAsia="Times New Roman" w:hAnsi="Times New Roman" w:cs="Times New Roman"/>
          <w:i/>
          <w:iCs/>
          <w:sz w:val="24"/>
          <w:szCs w:val="24"/>
        </w:rPr>
        <w:t>том</w:t>
      </w:r>
      <w:r w:rsidRPr="009B7DDC">
        <w:rPr>
          <w:rFonts w:ascii="Times New Roman" w:eastAsia="Times New Roman" w:hAnsi="Times New Roman" w:cs="Times New Roman"/>
          <w:i/>
          <w:iCs/>
          <w:spacing w:val="131"/>
          <w:sz w:val="24"/>
          <w:szCs w:val="24"/>
        </w:rPr>
        <w:t xml:space="preserve"> </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27"/>
          <w:sz w:val="24"/>
          <w:szCs w:val="24"/>
        </w:rPr>
        <w:t xml:space="preserve"> </w:t>
      </w:r>
      <w:r w:rsidRPr="009B7DDC">
        <w:rPr>
          <w:rFonts w:ascii="Times New Roman" w:eastAsia="Times New Roman" w:hAnsi="Times New Roman" w:cs="Times New Roman"/>
          <w:i/>
          <w:iCs/>
          <w:sz w:val="24"/>
          <w:szCs w:val="24"/>
        </w:rPr>
        <w:t>компьют</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го 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ф</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сс</w:t>
      </w:r>
      <w:r w:rsidRPr="009B7DDC">
        <w:rPr>
          <w:rFonts w:ascii="Times New Roman" w:eastAsia="Times New Roman" w:hAnsi="Times New Roman" w:cs="Times New Roman"/>
          <w:i/>
          <w:iCs/>
          <w:spacing w:val="-1"/>
          <w:sz w:val="24"/>
          <w:szCs w:val="24"/>
        </w:rPr>
        <w:t>ио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и </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в </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л</w:t>
      </w:r>
      <w:r w:rsidRPr="009B7DDC">
        <w:rPr>
          <w:rFonts w:ascii="Times New Roman" w:eastAsia="Times New Roman" w:hAnsi="Times New Roman" w:cs="Times New Roman"/>
          <w:i/>
          <w:iCs/>
          <w:sz w:val="24"/>
          <w:szCs w:val="24"/>
        </w:rPr>
        <w:t>из</w:t>
      </w:r>
      <w:r w:rsidRPr="009B7DDC">
        <w:rPr>
          <w:rFonts w:ascii="Times New Roman" w:eastAsia="Times New Roman" w:hAnsi="Times New Roman" w:cs="Times New Roman"/>
          <w:i/>
          <w:iCs/>
          <w:spacing w:val="-1"/>
          <w:sz w:val="24"/>
          <w:szCs w:val="24"/>
        </w:rPr>
        <w:t>ир</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нных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2"/>
          <w:sz w:val="24"/>
          <w:szCs w:val="24"/>
        </w:rPr>
        <w:t>)</w:t>
      </w:r>
      <w:r w:rsidRPr="009B7DDC">
        <w:rPr>
          <w:rFonts w:ascii="Times New Roman" w:eastAsia="Times New Roman" w:hAnsi="Times New Roman" w:cs="Times New Roman"/>
          <w:i/>
          <w:iCs/>
          <w:w w:val="101"/>
          <w:sz w:val="24"/>
          <w:szCs w:val="24"/>
        </w:rPr>
        <w:t>;</w:t>
      </w:r>
    </w:p>
    <w:p w14:paraId="1599B33B" w14:textId="77777777" w:rsidR="00EB51A6" w:rsidRPr="009B7DDC" w:rsidRDefault="00EB51A6" w:rsidP="00433C03">
      <w:pPr>
        <w:widowControl w:val="0"/>
        <w:tabs>
          <w:tab w:val="left" w:pos="2546"/>
          <w:tab w:val="left" w:pos="4727"/>
          <w:tab w:val="left" w:pos="6172"/>
          <w:tab w:val="left" w:pos="8130"/>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озн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ю</w:t>
      </w:r>
      <w:r w:rsidRPr="009B7DDC">
        <w:rPr>
          <w:rFonts w:ascii="Times New Roman" w:eastAsia="Times New Roman" w:hAnsi="Times New Roman" w:cs="Times New Roman"/>
          <w:i/>
          <w:iCs/>
          <w:sz w:val="24"/>
          <w:szCs w:val="24"/>
        </w:rPr>
        <w:t>щими</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z w:val="24"/>
          <w:szCs w:val="24"/>
        </w:rPr>
        <w:t xml:space="preserve"> 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 эколо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ки ц</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о</w:t>
      </w:r>
      <w:r w:rsidRPr="009B7DDC">
        <w:rPr>
          <w:rFonts w:ascii="Times New Roman" w:eastAsia="Times New Roman" w:hAnsi="Times New Roman" w:cs="Times New Roman"/>
          <w:i/>
          <w:iCs/>
          <w:sz w:val="24"/>
          <w:szCs w:val="24"/>
        </w:rPr>
        <w:t>обр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з</w:t>
      </w:r>
      <w:r w:rsidRPr="009B7DDC">
        <w:rPr>
          <w:rFonts w:ascii="Times New Roman" w:eastAsia="Times New Roman" w:hAnsi="Times New Roman" w:cs="Times New Roman"/>
          <w:i/>
          <w:iCs/>
          <w:sz w:val="24"/>
          <w:szCs w:val="24"/>
        </w:rPr>
        <w:t xml:space="preserve">ного, здорового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оп</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обр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sz w:val="24"/>
          <w:szCs w:val="24"/>
        </w:rPr>
        <w:t>ж</w:t>
      </w:r>
      <w:r w:rsidRPr="009B7DDC">
        <w:rPr>
          <w:rFonts w:ascii="Times New Roman" w:eastAsia="Times New Roman" w:hAnsi="Times New Roman" w:cs="Times New Roman"/>
          <w:i/>
          <w:iCs/>
          <w:sz w:val="24"/>
          <w:szCs w:val="24"/>
        </w:rPr>
        <w:t>из</w:t>
      </w:r>
      <w:r w:rsidRPr="009B7DDC">
        <w:rPr>
          <w:rFonts w:ascii="Times New Roman" w:eastAsia="Times New Roman" w:hAnsi="Times New Roman" w:cs="Times New Roman"/>
          <w:i/>
          <w:iCs/>
          <w:spacing w:val="-1"/>
          <w:sz w:val="24"/>
          <w:szCs w:val="24"/>
        </w:rPr>
        <w:t>ни</w:t>
      </w:r>
      <w:r w:rsidRPr="009B7DDC">
        <w:rPr>
          <w:rFonts w:ascii="Times New Roman" w:eastAsia="Times New Roman" w:hAnsi="Times New Roman" w:cs="Times New Roman"/>
          <w:i/>
          <w:iCs/>
          <w:w w:val="101"/>
          <w:sz w:val="24"/>
          <w:szCs w:val="24"/>
        </w:rPr>
        <w:t>;</w:t>
      </w:r>
    </w:p>
    <w:p w14:paraId="447DA4DE" w14:textId="77777777" w:rsidR="00EB51A6" w:rsidRPr="009B7DDC" w:rsidRDefault="00EB51A6" w:rsidP="00433C03">
      <w:pPr>
        <w:widowControl w:val="0"/>
        <w:tabs>
          <w:tab w:val="left" w:pos="3072"/>
          <w:tab w:val="left" w:pos="4614"/>
          <w:tab w:val="left" w:pos="5215"/>
          <w:tab w:val="left" w:pos="7559"/>
          <w:tab w:val="left" w:pos="8799"/>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ab/>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ки</w:t>
      </w:r>
      <w:r w:rsidRPr="009B7DDC">
        <w:rPr>
          <w:rFonts w:ascii="Times New Roman" w:eastAsia="Times New Roman" w:hAnsi="Times New Roman" w:cs="Times New Roman"/>
          <w:i/>
          <w:iCs/>
          <w:sz w:val="24"/>
          <w:szCs w:val="24"/>
        </w:rPr>
        <w:tab/>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ab/>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тич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ab/>
        <w:t>з</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физ</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ой к</w:t>
      </w:r>
      <w:r w:rsidRPr="009B7DDC">
        <w:rPr>
          <w:rFonts w:ascii="Times New Roman" w:eastAsia="Times New Roman" w:hAnsi="Times New Roman" w:cs="Times New Roman"/>
          <w:i/>
          <w:iCs/>
          <w:spacing w:val="-1"/>
          <w:sz w:val="24"/>
          <w:szCs w:val="24"/>
        </w:rPr>
        <w:t>ул</w:t>
      </w:r>
      <w:r w:rsidRPr="009B7DDC">
        <w:rPr>
          <w:rFonts w:ascii="Times New Roman" w:eastAsia="Times New Roman" w:hAnsi="Times New Roman" w:cs="Times New Roman"/>
          <w:i/>
          <w:iCs/>
          <w:sz w:val="24"/>
          <w:szCs w:val="24"/>
        </w:rPr>
        <w:t>ьт</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рой</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порт</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18"/>
          <w:sz w:val="24"/>
          <w:szCs w:val="24"/>
        </w:rPr>
        <w:t xml:space="preserve"> </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тов</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9"/>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ыбору</w:t>
      </w:r>
      <w:r w:rsidRPr="009B7DDC">
        <w:rPr>
          <w:rFonts w:ascii="Times New Roman" w:eastAsia="Times New Roman" w:hAnsi="Times New Roman" w:cs="Times New Roman"/>
          <w:i/>
          <w:iCs/>
          <w:spacing w:val="15"/>
          <w:sz w:val="24"/>
          <w:szCs w:val="24"/>
        </w:rPr>
        <w:t xml:space="preserve"> </w:t>
      </w:r>
      <w:r w:rsidRPr="009B7DDC">
        <w:rPr>
          <w:rFonts w:ascii="Times New Roman" w:eastAsia="Times New Roman" w:hAnsi="Times New Roman" w:cs="Times New Roman"/>
          <w:i/>
          <w:iCs/>
          <w:sz w:val="24"/>
          <w:szCs w:val="24"/>
        </w:rPr>
        <w:t>индивид</w:t>
      </w:r>
      <w:r w:rsidRPr="009B7DDC">
        <w:rPr>
          <w:rFonts w:ascii="Times New Roman" w:eastAsia="Times New Roman" w:hAnsi="Times New Roman" w:cs="Times New Roman"/>
          <w:i/>
          <w:iCs/>
          <w:spacing w:val="-3"/>
          <w:sz w:val="24"/>
          <w:szCs w:val="24"/>
        </w:rPr>
        <w:t>у</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льны</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ж</w:t>
      </w:r>
      <w:r w:rsidRPr="009B7DDC">
        <w:rPr>
          <w:rFonts w:ascii="Times New Roman" w:eastAsia="Times New Roman" w:hAnsi="Times New Roman" w:cs="Times New Roman"/>
          <w:i/>
          <w:iCs/>
          <w:sz w:val="24"/>
          <w:szCs w:val="24"/>
        </w:rPr>
        <w:t>имов</w:t>
      </w:r>
      <w:r w:rsidRPr="009B7DDC">
        <w:rPr>
          <w:rFonts w:ascii="Times New Roman" w:eastAsia="Times New Roman" w:hAnsi="Times New Roman" w:cs="Times New Roman"/>
          <w:i/>
          <w:iCs/>
          <w:spacing w:val="16"/>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виг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4"/>
          <w:sz w:val="24"/>
          <w:szCs w:val="24"/>
        </w:rPr>
        <w:t>л</w:t>
      </w:r>
      <w:r w:rsidRPr="009B7DDC">
        <w:rPr>
          <w:rFonts w:ascii="Times New Roman" w:eastAsia="Times New Roman" w:hAnsi="Times New Roman" w:cs="Times New Roman"/>
          <w:i/>
          <w:iCs/>
          <w:sz w:val="24"/>
          <w:szCs w:val="24"/>
        </w:rPr>
        <w:t xml:space="preserve">ьной </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 xml:space="preserve">и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озн</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нных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оз</w:t>
      </w:r>
      <w:r w:rsidRPr="009B7DDC">
        <w:rPr>
          <w:rFonts w:ascii="Times New Roman" w:eastAsia="Times New Roman" w:hAnsi="Times New Roman" w:cs="Times New Roman"/>
          <w:i/>
          <w:iCs/>
          <w:spacing w:val="-2"/>
          <w:sz w:val="24"/>
          <w:szCs w:val="24"/>
        </w:rPr>
        <w:t>м</w:t>
      </w:r>
      <w:r w:rsidRPr="009B7DDC">
        <w:rPr>
          <w:rFonts w:ascii="Times New Roman" w:eastAsia="Times New Roman" w:hAnsi="Times New Roman" w:cs="Times New Roman"/>
          <w:i/>
          <w:iCs/>
          <w:sz w:val="24"/>
          <w:szCs w:val="24"/>
        </w:rPr>
        <w:t>ожно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й</w:t>
      </w:r>
      <w:r w:rsidRPr="009B7DDC">
        <w:rPr>
          <w:rFonts w:ascii="Times New Roman" w:eastAsia="Times New Roman" w:hAnsi="Times New Roman" w:cs="Times New Roman"/>
          <w:i/>
          <w:iCs/>
          <w:w w:val="101"/>
          <w:sz w:val="24"/>
          <w:szCs w:val="24"/>
        </w:rPr>
        <w:t>;</w:t>
      </w:r>
    </w:p>
    <w:p w14:paraId="232AA899"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озн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62"/>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ош</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59"/>
          <w:sz w:val="24"/>
          <w:szCs w:val="24"/>
        </w:rPr>
        <w:t xml:space="preserve"> </w:t>
      </w:r>
      <w:r w:rsidRPr="009B7DDC">
        <w:rPr>
          <w:rFonts w:ascii="Times New Roman" w:eastAsia="Times New Roman" w:hAnsi="Times New Roman" w:cs="Times New Roman"/>
          <w:i/>
          <w:iCs/>
          <w:spacing w:val="1"/>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59"/>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62"/>
          <w:sz w:val="24"/>
          <w:szCs w:val="24"/>
        </w:rPr>
        <w:t xml:space="preserve"> </w:t>
      </w:r>
      <w:r w:rsidRPr="009B7DDC">
        <w:rPr>
          <w:rFonts w:ascii="Times New Roman" w:eastAsia="Times New Roman" w:hAnsi="Times New Roman" w:cs="Times New Roman"/>
          <w:i/>
          <w:iCs/>
          <w:sz w:val="24"/>
          <w:szCs w:val="24"/>
        </w:rPr>
        <w:t>выб</w:t>
      </w:r>
      <w:r w:rsidRPr="009B7DDC">
        <w:rPr>
          <w:rFonts w:ascii="Times New Roman" w:eastAsia="Times New Roman" w:hAnsi="Times New Roman" w:cs="Times New Roman"/>
          <w:i/>
          <w:iCs/>
          <w:spacing w:val="7"/>
          <w:sz w:val="24"/>
          <w:szCs w:val="24"/>
        </w:rPr>
        <w:t>о</w:t>
      </w:r>
      <w:r w:rsidRPr="009B7DDC">
        <w:rPr>
          <w:rFonts w:ascii="Times New Roman" w:eastAsia="Times New Roman" w:hAnsi="Times New Roman" w:cs="Times New Roman"/>
          <w:i/>
          <w:iCs/>
          <w:spacing w:val="1"/>
          <w:sz w:val="24"/>
          <w:szCs w:val="24"/>
        </w:rPr>
        <w:t>ру</w:t>
      </w:r>
      <w:r w:rsidRPr="009B7DDC">
        <w:rPr>
          <w:rFonts w:ascii="Times New Roman" w:eastAsia="Times New Roman" w:hAnsi="Times New Roman" w:cs="Times New Roman"/>
          <w:i/>
          <w:iCs/>
          <w:spacing w:val="58"/>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ндивид</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ного</w:t>
      </w:r>
      <w:r w:rsidRPr="009B7DDC">
        <w:rPr>
          <w:rFonts w:ascii="Times New Roman" w:eastAsia="Times New Roman" w:hAnsi="Times New Roman" w:cs="Times New Roman"/>
          <w:i/>
          <w:iCs/>
          <w:spacing w:val="62"/>
          <w:sz w:val="24"/>
          <w:szCs w:val="24"/>
        </w:rPr>
        <w:t xml:space="preserve"> </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ци</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здорового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ит</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p>
    <w:p w14:paraId="3692C827"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5"/>
          <w:sz w:val="24"/>
          <w:szCs w:val="24"/>
        </w:rPr>
        <w:t xml:space="preserve"> </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ий</w:t>
      </w:r>
      <w:r w:rsidRPr="009B7DDC">
        <w:rPr>
          <w:rFonts w:ascii="Times New Roman" w:eastAsia="Times New Roman" w:hAnsi="Times New Roman" w:cs="Times New Roman"/>
          <w:i/>
          <w:iCs/>
          <w:spacing w:val="15"/>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овр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ных</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гро</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4"/>
          <w:sz w:val="24"/>
          <w:szCs w:val="24"/>
        </w:rPr>
        <w:t xml:space="preserve"> </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6"/>
          <w:sz w:val="24"/>
          <w:szCs w:val="24"/>
        </w:rPr>
        <w:t xml:space="preserve"> </w:t>
      </w:r>
      <w:r w:rsidRPr="009B7DDC">
        <w:rPr>
          <w:rFonts w:ascii="Times New Roman" w:eastAsia="Times New Roman" w:hAnsi="Times New Roman" w:cs="Times New Roman"/>
          <w:i/>
          <w:iCs/>
          <w:sz w:val="24"/>
          <w:szCs w:val="24"/>
        </w:rPr>
        <w:t>жиз</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7"/>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4"/>
          <w:sz w:val="24"/>
          <w:szCs w:val="24"/>
        </w:rPr>
        <w:t xml:space="preserve"> </w:t>
      </w:r>
      <w:r w:rsidRPr="009B7DDC">
        <w:rPr>
          <w:rFonts w:ascii="Times New Roman" w:eastAsia="Times New Roman" w:hAnsi="Times New Roman" w:cs="Times New Roman"/>
          <w:i/>
          <w:iCs/>
          <w:sz w:val="24"/>
          <w:szCs w:val="24"/>
        </w:rPr>
        <w:t>здоровь</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6"/>
          <w:sz w:val="24"/>
          <w:szCs w:val="24"/>
        </w:rPr>
        <w:t xml:space="preserve"> </w:t>
      </w:r>
      <w:r w:rsidRPr="009B7DDC">
        <w:rPr>
          <w:rFonts w:ascii="Times New Roman" w:eastAsia="Times New Roman" w:hAnsi="Times New Roman" w:cs="Times New Roman"/>
          <w:i/>
          <w:iCs/>
          <w:sz w:val="24"/>
          <w:szCs w:val="24"/>
        </w:rPr>
        <w:t>люд</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й, в том чи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эк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ог</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ких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и тр</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пор</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ных, го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овно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ив</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им</w:t>
      </w:r>
      <w:r w:rsidRPr="009B7DDC">
        <w:rPr>
          <w:rFonts w:ascii="Times New Roman" w:eastAsia="Times New Roman" w:hAnsi="Times New Roman" w:cs="Times New Roman"/>
          <w:i/>
          <w:iCs/>
          <w:spacing w:val="-2"/>
          <w:sz w:val="24"/>
          <w:szCs w:val="24"/>
        </w:rPr>
        <w:t xml:space="preserve"> </w:t>
      </w:r>
      <w:r w:rsidRPr="009B7DDC">
        <w:rPr>
          <w:rFonts w:ascii="Times New Roman" w:eastAsia="Times New Roman" w:hAnsi="Times New Roman" w:cs="Times New Roman"/>
          <w:i/>
          <w:iCs/>
          <w:sz w:val="24"/>
          <w:szCs w:val="24"/>
        </w:rPr>
        <w:t>пр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иво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то</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ть</w:t>
      </w:r>
      <w:r w:rsidRPr="009B7DDC">
        <w:rPr>
          <w:rFonts w:ascii="Times New Roman" w:eastAsia="Times New Roman" w:hAnsi="Times New Roman" w:cs="Times New Roman"/>
          <w:i/>
          <w:iCs/>
          <w:w w:val="101"/>
          <w:sz w:val="24"/>
          <w:szCs w:val="24"/>
        </w:rPr>
        <w:t>;</w:t>
      </w:r>
    </w:p>
    <w:p w14:paraId="38156074"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вл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3"/>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ными</w:t>
      </w:r>
      <w:r w:rsidRPr="009B7DDC">
        <w:rPr>
          <w:rFonts w:ascii="Times New Roman" w:eastAsia="Times New Roman" w:hAnsi="Times New Roman" w:cs="Times New Roman"/>
          <w:i/>
          <w:iCs/>
          <w:spacing w:val="24"/>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sz w:val="24"/>
          <w:szCs w:val="24"/>
        </w:rPr>
        <w:t>з</w:t>
      </w:r>
      <w:r w:rsidRPr="009B7DDC">
        <w:rPr>
          <w:rFonts w:ascii="Times New Roman" w:eastAsia="Times New Roman" w:hAnsi="Times New Roman" w:cs="Times New Roman"/>
          <w:i/>
          <w:iCs/>
          <w:sz w:val="24"/>
          <w:szCs w:val="24"/>
        </w:rPr>
        <w:t>до</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овит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sz w:val="24"/>
          <w:szCs w:val="24"/>
        </w:rPr>
        <w:t>ными</w:t>
      </w:r>
      <w:r w:rsidRPr="009B7DDC">
        <w:rPr>
          <w:rFonts w:ascii="Times New Roman" w:eastAsia="Times New Roman" w:hAnsi="Times New Roman" w:cs="Times New Roman"/>
          <w:i/>
          <w:iCs/>
          <w:spacing w:val="24"/>
          <w:sz w:val="24"/>
          <w:szCs w:val="24"/>
        </w:rPr>
        <w:t xml:space="preserve"> </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хноло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
          <w:sz w:val="24"/>
          <w:szCs w:val="24"/>
        </w:rPr>
        <w:t>ми</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23"/>
          <w:sz w:val="24"/>
          <w:szCs w:val="24"/>
        </w:rPr>
        <w:t xml:space="preserve"> </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23"/>
          <w:sz w:val="24"/>
          <w:szCs w:val="24"/>
        </w:rPr>
        <w:t xml:space="preserve"> </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32"/>
          <w:sz w:val="24"/>
          <w:szCs w:val="24"/>
        </w:rPr>
        <w:t xml:space="preserve"> </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22"/>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нов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3"/>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выко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 xml:space="preserve"> личн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ги</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ны</w:t>
      </w:r>
      <w:r w:rsidRPr="009B7DDC">
        <w:rPr>
          <w:rFonts w:ascii="Times New Roman" w:eastAsia="Times New Roman" w:hAnsi="Times New Roman" w:cs="Times New Roman"/>
          <w:i/>
          <w:iCs/>
          <w:w w:val="101"/>
          <w:sz w:val="24"/>
          <w:szCs w:val="24"/>
        </w:rPr>
        <w:t>;</w:t>
      </w:r>
    </w:p>
    <w:p w14:paraId="27220547" w14:textId="77777777" w:rsidR="00EB51A6" w:rsidRPr="009B7DDC" w:rsidRDefault="00EB51A6" w:rsidP="00433C03">
      <w:pPr>
        <w:widowControl w:val="0"/>
        <w:tabs>
          <w:tab w:val="left" w:pos="1436"/>
          <w:tab w:val="left" w:pos="3259"/>
          <w:tab w:val="left" w:pos="5494"/>
          <w:tab w:val="left" w:pos="8624"/>
        </w:tabs>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формиров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0"/>
          <w:sz w:val="24"/>
          <w:szCs w:val="24"/>
        </w:rPr>
        <w:t xml:space="preserve"> </w:t>
      </w:r>
      <w:r w:rsidRPr="009B7DDC">
        <w:rPr>
          <w:rFonts w:ascii="Times New Roman" w:eastAsia="Times New Roman" w:hAnsi="Times New Roman" w:cs="Times New Roman"/>
          <w:i/>
          <w:iCs/>
          <w:sz w:val="24"/>
          <w:szCs w:val="24"/>
        </w:rPr>
        <w:t>готовно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1"/>
          <w:sz w:val="24"/>
          <w:szCs w:val="24"/>
        </w:rPr>
        <w:t xml:space="preserve"> </w:t>
      </w:r>
      <w:r w:rsidRPr="009B7DDC">
        <w:rPr>
          <w:rFonts w:ascii="Times New Roman" w:eastAsia="Times New Roman" w:hAnsi="Times New Roman" w:cs="Times New Roman"/>
          <w:i/>
          <w:iCs/>
          <w:sz w:val="24"/>
          <w:szCs w:val="24"/>
        </w:rPr>
        <w:t>об</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w:t>
      </w:r>
      <w:r w:rsidRPr="009B7DDC">
        <w:rPr>
          <w:rFonts w:ascii="Times New Roman" w:eastAsia="Times New Roman" w:hAnsi="Times New Roman" w:cs="Times New Roman"/>
          <w:i/>
          <w:iCs/>
          <w:spacing w:val="1"/>
          <w:sz w:val="24"/>
          <w:szCs w:val="24"/>
        </w:rPr>
        <w:t>х</w:t>
      </w:r>
      <w:r w:rsidRPr="009B7DDC">
        <w:rPr>
          <w:rFonts w:ascii="Times New Roman" w:eastAsia="Times New Roman" w:hAnsi="Times New Roman" w:cs="Times New Roman"/>
          <w:i/>
          <w:iCs/>
          <w:w w:val="101"/>
          <w:sz w:val="24"/>
          <w:szCs w:val="24"/>
        </w:rPr>
        <w:t>ся</w:t>
      </w:r>
      <w:r w:rsidRPr="009B7DDC">
        <w:rPr>
          <w:rFonts w:ascii="Times New Roman" w:eastAsia="Times New Roman" w:hAnsi="Times New Roman" w:cs="Times New Roman"/>
          <w:i/>
          <w:iCs/>
          <w:spacing w:val="10"/>
          <w:sz w:val="24"/>
          <w:szCs w:val="24"/>
        </w:rPr>
        <w:t xml:space="preserve"> </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12"/>
          <w:sz w:val="24"/>
          <w:szCs w:val="24"/>
        </w:rPr>
        <w:t xml:space="preserve">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оци</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z w:val="24"/>
          <w:szCs w:val="24"/>
        </w:rPr>
        <w:t>ьному</w:t>
      </w:r>
      <w:r w:rsidRPr="009B7DDC">
        <w:rPr>
          <w:rFonts w:ascii="Times New Roman" w:eastAsia="Times New Roman" w:hAnsi="Times New Roman" w:cs="Times New Roman"/>
          <w:i/>
          <w:iCs/>
          <w:spacing w:val="7"/>
          <w:sz w:val="24"/>
          <w:szCs w:val="24"/>
        </w:rPr>
        <w:t xml:space="preserve"> </w:t>
      </w:r>
      <w:r w:rsidRPr="009B7DDC">
        <w:rPr>
          <w:rFonts w:ascii="Times New Roman" w:eastAsia="Times New Roman" w:hAnsi="Times New Roman" w:cs="Times New Roman"/>
          <w:i/>
          <w:iCs/>
          <w:sz w:val="24"/>
          <w:szCs w:val="24"/>
        </w:rPr>
        <w:t>вз</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имод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твию</w:t>
      </w:r>
      <w:r w:rsidRPr="009B7DDC">
        <w:rPr>
          <w:rFonts w:ascii="Times New Roman" w:eastAsia="Times New Roman" w:hAnsi="Times New Roman" w:cs="Times New Roman"/>
          <w:i/>
          <w:iCs/>
          <w:spacing w:val="8"/>
          <w:sz w:val="24"/>
          <w:szCs w:val="24"/>
        </w:rPr>
        <w:t xml:space="preserve"> </w:t>
      </w:r>
      <w:r w:rsidRPr="009B7DDC">
        <w:rPr>
          <w:rFonts w:ascii="Times New Roman" w:eastAsia="Times New Roman" w:hAnsi="Times New Roman" w:cs="Times New Roman"/>
          <w:i/>
          <w:iCs/>
          <w:sz w:val="24"/>
          <w:szCs w:val="24"/>
        </w:rPr>
        <w:t>по вопро</w:t>
      </w:r>
      <w:r w:rsidRPr="009B7DDC">
        <w:rPr>
          <w:rFonts w:ascii="Times New Roman" w:eastAsia="Times New Roman" w:hAnsi="Times New Roman" w:cs="Times New Roman"/>
          <w:i/>
          <w:iCs/>
          <w:w w:val="101"/>
          <w:sz w:val="24"/>
          <w:szCs w:val="24"/>
        </w:rPr>
        <w:t>са</w:t>
      </w:r>
      <w:r w:rsidRPr="009B7DDC">
        <w:rPr>
          <w:rFonts w:ascii="Times New Roman" w:eastAsia="Times New Roman" w:hAnsi="Times New Roman" w:cs="Times New Roman"/>
          <w:i/>
          <w:iCs/>
          <w:sz w:val="24"/>
          <w:szCs w:val="24"/>
        </w:rPr>
        <w:t>м</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чш</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98"/>
          <w:sz w:val="24"/>
          <w:szCs w:val="24"/>
        </w:rPr>
        <w:t xml:space="preserve"> </w:t>
      </w:r>
      <w:r w:rsidRPr="009B7DDC">
        <w:rPr>
          <w:rFonts w:ascii="Times New Roman" w:eastAsia="Times New Roman" w:hAnsi="Times New Roman" w:cs="Times New Roman"/>
          <w:i/>
          <w:iCs/>
          <w:sz w:val="24"/>
          <w:szCs w:val="24"/>
        </w:rPr>
        <w:t>эко</w:t>
      </w:r>
      <w:r w:rsidRPr="009B7DDC">
        <w:rPr>
          <w:rFonts w:ascii="Times New Roman" w:eastAsia="Times New Roman" w:hAnsi="Times New Roman" w:cs="Times New Roman"/>
          <w:i/>
          <w:iCs/>
          <w:spacing w:val="-2"/>
          <w:sz w:val="24"/>
          <w:szCs w:val="24"/>
        </w:rPr>
        <w:t>л</w:t>
      </w:r>
      <w:r w:rsidRPr="009B7DDC">
        <w:rPr>
          <w:rFonts w:ascii="Times New Roman" w:eastAsia="Times New Roman" w:hAnsi="Times New Roman" w:cs="Times New Roman"/>
          <w:i/>
          <w:iCs/>
          <w:sz w:val="24"/>
          <w:szCs w:val="24"/>
        </w:rPr>
        <w:t>огич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96"/>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94"/>
          <w:sz w:val="24"/>
          <w:szCs w:val="24"/>
        </w:rPr>
        <w:t xml:space="preserve"> </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кр</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ж</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98"/>
          <w:sz w:val="24"/>
          <w:szCs w:val="24"/>
        </w:rPr>
        <w:t xml:space="preserve"> </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ы,</w:t>
      </w:r>
      <w:r w:rsidRPr="009B7DDC">
        <w:rPr>
          <w:rFonts w:ascii="Times New Roman" w:eastAsia="Times New Roman" w:hAnsi="Times New Roman" w:cs="Times New Roman"/>
          <w:i/>
          <w:iCs/>
          <w:spacing w:val="97"/>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тойчивого 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зви</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ab/>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ритор</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и, э</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ол</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гич</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ого з</w:t>
      </w:r>
      <w:r w:rsidRPr="009B7DDC">
        <w:rPr>
          <w:rFonts w:ascii="Times New Roman" w:eastAsia="Times New Roman" w:hAnsi="Times New Roman" w:cs="Times New Roman"/>
          <w:i/>
          <w:iCs/>
          <w:spacing w:val="-1"/>
          <w:sz w:val="24"/>
          <w:szCs w:val="24"/>
        </w:rPr>
        <w:t>до</w:t>
      </w:r>
      <w:r w:rsidRPr="009B7DDC">
        <w:rPr>
          <w:rFonts w:ascii="Times New Roman" w:eastAsia="Times New Roman" w:hAnsi="Times New Roman" w:cs="Times New Roman"/>
          <w:i/>
          <w:iCs/>
          <w:spacing w:val="1"/>
          <w:sz w:val="24"/>
          <w:szCs w:val="24"/>
        </w:rPr>
        <w:t>ро</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sz w:val="24"/>
          <w:szCs w:val="24"/>
        </w:rPr>
        <w:t>ь</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 xml:space="preserve">о </w:t>
      </w:r>
      <w:r w:rsidRPr="009B7DDC">
        <w:rPr>
          <w:rFonts w:ascii="Times New Roman" w:eastAsia="Times New Roman" w:hAnsi="Times New Roman" w:cs="Times New Roman"/>
          <w:i/>
          <w:iCs/>
          <w:spacing w:val="-1"/>
          <w:sz w:val="24"/>
          <w:szCs w:val="24"/>
        </w:rPr>
        <w:t>пр</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н</w:t>
      </w:r>
      <w:r w:rsidRPr="009B7DDC">
        <w:rPr>
          <w:rFonts w:ascii="Times New Roman" w:eastAsia="Times New Roman" w:hAnsi="Times New Roman" w:cs="Times New Roman"/>
          <w:i/>
          <w:iCs/>
          <w:w w:val="101"/>
          <w:sz w:val="24"/>
          <w:szCs w:val="24"/>
        </w:rPr>
        <w:t>ас</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154"/>
          <w:sz w:val="24"/>
          <w:szCs w:val="24"/>
        </w:rPr>
        <w:t xml:space="preserve"> </w:t>
      </w:r>
      <w:r w:rsidRPr="009B7DDC">
        <w:rPr>
          <w:rFonts w:ascii="Times New Roman" w:eastAsia="Times New Roman" w:hAnsi="Times New Roman" w:cs="Times New Roman"/>
          <w:i/>
          <w:iCs/>
          <w:sz w:val="24"/>
          <w:szCs w:val="24"/>
        </w:rPr>
        <w:t>проф</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
          <w:sz w:val="24"/>
          <w:szCs w:val="24"/>
        </w:rPr>
        <w:t>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ктики</w:t>
      </w:r>
      <w:r w:rsidRPr="009B7DDC">
        <w:rPr>
          <w:rFonts w:ascii="Times New Roman" w:eastAsia="Times New Roman" w:hAnsi="Times New Roman" w:cs="Times New Roman"/>
          <w:i/>
          <w:iCs/>
          <w:spacing w:val="156"/>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потр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бл</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2"/>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155"/>
          <w:sz w:val="24"/>
          <w:szCs w:val="24"/>
        </w:rPr>
        <w:t xml:space="preserve"> </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pacing w:val="-1"/>
          <w:w w:val="101"/>
          <w:sz w:val="24"/>
          <w:szCs w:val="24"/>
        </w:rPr>
        <w:t>а</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spacing w:val="155"/>
          <w:sz w:val="24"/>
          <w:szCs w:val="24"/>
        </w:rPr>
        <w:t xml:space="preserve"> </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pacing w:val="153"/>
          <w:sz w:val="24"/>
          <w:szCs w:val="24"/>
        </w:rPr>
        <w:t xml:space="preserve"> </w:t>
      </w:r>
      <w:r w:rsidRPr="009B7DDC">
        <w:rPr>
          <w:rFonts w:ascii="Times New Roman" w:eastAsia="Times New Roman" w:hAnsi="Times New Roman" w:cs="Times New Roman"/>
          <w:i/>
          <w:iCs/>
          <w:spacing w:val="1"/>
          <w:sz w:val="24"/>
          <w:szCs w:val="24"/>
        </w:rPr>
        <w:t>др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г</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х</w:t>
      </w:r>
      <w:r w:rsidRPr="009B7DDC">
        <w:rPr>
          <w:rFonts w:ascii="Times New Roman" w:eastAsia="Times New Roman" w:hAnsi="Times New Roman" w:cs="Times New Roman"/>
          <w:i/>
          <w:iCs/>
          <w:spacing w:val="154"/>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ихо</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ктив</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ых 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sz w:val="24"/>
          <w:szCs w:val="24"/>
        </w:rPr>
        <w:t>рофил</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ктики</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инф</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кционных</w:t>
      </w:r>
      <w:r w:rsidRPr="009B7DDC">
        <w:rPr>
          <w:rFonts w:ascii="Times New Roman" w:eastAsia="Times New Roman" w:hAnsi="Times New Roman" w:cs="Times New Roman"/>
          <w:i/>
          <w:iCs/>
          <w:spacing w:val="-1"/>
          <w:sz w:val="24"/>
          <w:szCs w:val="24"/>
        </w:rPr>
        <w:t xml:space="preserve"> </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бол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ий</w:t>
      </w:r>
      <w:r w:rsidRPr="009B7DDC">
        <w:rPr>
          <w:rFonts w:ascii="Times New Roman" w:eastAsia="Times New Roman" w:hAnsi="Times New Roman" w:cs="Times New Roman"/>
          <w:i/>
          <w:iCs/>
          <w:w w:val="101"/>
          <w:sz w:val="24"/>
          <w:szCs w:val="24"/>
        </w:rPr>
        <w:t>;</w:t>
      </w:r>
    </w:p>
    <w:p w14:paraId="5F31450A" w14:textId="77777777" w:rsidR="00EB51A6" w:rsidRPr="009B7DDC"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жд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нно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ти</w:t>
      </w:r>
      <w:r w:rsidRPr="009B7DDC">
        <w:rPr>
          <w:rFonts w:ascii="Times New Roman" w:eastAsia="Times New Roman" w:hAnsi="Times New Roman" w:cs="Times New Roman"/>
          <w:i/>
          <w:iCs/>
          <w:spacing w:val="93"/>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pacing w:val="92"/>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ы</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sz w:val="24"/>
          <w:szCs w:val="24"/>
        </w:rPr>
        <w:t>ор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92"/>
          <w:sz w:val="24"/>
          <w:szCs w:val="24"/>
        </w:rPr>
        <w:t xml:space="preserve"> </w:t>
      </w:r>
      <w:r w:rsidRPr="009B7DDC">
        <w:rPr>
          <w:rFonts w:ascii="Times New Roman" w:eastAsia="Times New Roman" w:hAnsi="Times New Roman" w:cs="Times New Roman"/>
          <w:i/>
          <w:iCs/>
          <w:sz w:val="24"/>
          <w:szCs w:val="24"/>
        </w:rPr>
        <w:t>здор</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91"/>
          <w:sz w:val="24"/>
          <w:szCs w:val="24"/>
        </w:rPr>
        <w:t xml:space="preserve"> </w:t>
      </w:r>
      <w:r w:rsidRPr="009B7DDC">
        <w:rPr>
          <w:rFonts w:ascii="Times New Roman" w:eastAsia="Times New Roman" w:hAnsi="Times New Roman" w:cs="Times New Roman"/>
          <w:i/>
          <w:iCs/>
          <w:sz w:val="24"/>
          <w:szCs w:val="24"/>
        </w:rPr>
        <w:t>обр</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91"/>
          <w:sz w:val="24"/>
          <w:szCs w:val="24"/>
        </w:rPr>
        <w:t xml:space="preserve"> </w:t>
      </w:r>
      <w:r w:rsidRPr="009B7DDC">
        <w:rPr>
          <w:rFonts w:ascii="Times New Roman" w:eastAsia="Times New Roman" w:hAnsi="Times New Roman" w:cs="Times New Roman"/>
          <w:i/>
          <w:iCs/>
          <w:sz w:val="24"/>
          <w:szCs w:val="24"/>
        </w:rPr>
        <w:t>ж</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зни</w:t>
      </w:r>
      <w:r w:rsidRPr="009B7DDC">
        <w:rPr>
          <w:rFonts w:ascii="Times New Roman" w:eastAsia="Times New Roman" w:hAnsi="Times New Roman" w:cs="Times New Roman"/>
          <w:i/>
          <w:iCs/>
          <w:spacing w:val="92"/>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93"/>
          <w:sz w:val="24"/>
          <w:szCs w:val="24"/>
        </w:rPr>
        <w:t xml:space="preserve"> </w:t>
      </w:r>
      <w:r w:rsidRPr="009B7DDC">
        <w:rPr>
          <w:rFonts w:ascii="Times New Roman" w:eastAsia="Times New Roman" w:hAnsi="Times New Roman" w:cs="Times New Roman"/>
          <w:i/>
          <w:iCs/>
          <w:sz w:val="24"/>
          <w:szCs w:val="24"/>
        </w:rPr>
        <w:t>вр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93"/>
          <w:sz w:val="24"/>
          <w:szCs w:val="24"/>
        </w:rPr>
        <w:t xml:space="preserve"> </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пот</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бл</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лкогол</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и 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б</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ок</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w w:val="101"/>
          <w:sz w:val="24"/>
          <w:szCs w:val="24"/>
        </w:rPr>
        <w:t>;</w:t>
      </w:r>
    </w:p>
    <w:p w14:paraId="00327F15" w14:textId="77777777" w:rsidR="00EB51A6" w:rsidRPr="009B7DDC" w:rsidRDefault="00EB51A6" w:rsidP="00433C03">
      <w:pPr>
        <w:widowControl w:val="0"/>
        <w:tabs>
          <w:tab w:val="left" w:pos="2558"/>
          <w:tab w:val="left" w:pos="4750"/>
          <w:tab w:val="left" w:pos="6235"/>
          <w:tab w:val="left" w:pos="7230"/>
          <w:tab w:val="left" w:pos="8647"/>
          <w:tab w:val="left" w:pos="10060"/>
        </w:tabs>
        <w:spacing w:after="0" w:line="240" w:lineRule="auto"/>
        <w:ind w:firstLine="708"/>
        <w:jc w:val="both"/>
        <w:rPr>
          <w:rFonts w:ascii="Times New Roman" w:eastAsia="Times New Roman" w:hAnsi="Times New Roman" w:cs="Times New Roman"/>
          <w:sz w:val="24"/>
          <w:szCs w:val="24"/>
        </w:rPr>
      </w:pP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озн</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об</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ющими</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вз</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м</w:t>
      </w:r>
      <w:r w:rsidRPr="009B7DDC">
        <w:rPr>
          <w:rFonts w:ascii="Times New Roman" w:eastAsia="Times New Roman" w:hAnsi="Times New Roman" w:cs="Times New Roman"/>
          <w:i/>
          <w:iCs/>
          <w:sz w:val="24"/>
          <w:szCs w:val="24"/>
        </w:rPr>
        <w:t xml:space="preserve">ной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в</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3"/>
          <w:sz w:val="24"/>
          <w:szCs w:val="24"/>
        </w:rPr>
        <w:t>з</w:t>
      </w:r>
      <w:r w:rsidRPr="009B7DDC">
        <w:rPr>
          <w:rFonts w:ascii="Times New Roman" w:eastAsia="Times New Roman" w:hAnsi="Times New Roman" w:cs="Times New Roman"/>
          <w:i/>
          <w:iCs/>
          <w:sz w:val="24"/>
          <w:szCs w:val="24"/>
        </w:rPr>
        <w:t>и з</w:t>
      </w:r>
      <w:r w:rsidRPr="009B7DDC">
        <w:rPr>
          <w:rFonts w:ascii="Times New Roman" w:eastAsia="Times New Roman" w:hAnsi="Times New Roman" w:cs="Times New Roman"/>
          <w:i/>
          <w:iCs/>
          <w:spacing w:val="-1"/>
          <w:sz w:val="24"/>
          <w:szCs w:val="24"/>
        </w:rPr>
        <w:t>до</w:t>
      </w:r>
      <w:r w:rsidRPr="009B7DDC">
        <w:rPr>
          <w:rFonts w:ascii="Times New Roman" w:eastAsia="Times New Roman" w:hAnsi="Times New Roman" w:cs="Times New Roman"/>
          <w:i/>
          <w:iCs/>
          <w:spacing w:val="1"/>
          <w:sz w:val="24"/>
          <w:szCs w:val="24"/>
        </w:rPr>
        <w:t>ро</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ь</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ч</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лов</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и эколо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sz w:val="24"/>
          <w:szCs w:val="24"/>
        </w:rPr>
        <w:t>к</w:t>
      </w:r>
      <w:r w:rsidRPr="009B7DDC">
        <w:rPr>
          <w:rFonts w:ascii="Times New Roman" w:eastAsia="Times New Roman" w:hAnsi="Times New Roman" w:cs="Times New Roman"/>
          <w:i/>
          <w:iCs/>
          <w:sz w:val="24"/>
          <w:szCs w:val="24"/>
        </w:rPr>
        <w:t>ого</w:t>
      </w:r>
      <w:r w:rsidRPr="009B7DDC">
        <w:rPr>
          <w:rFonts w:ascii="Times New Roman" w:eastAsia="Times New Roman" w:hAnsi="Times New Roman" w:cs="Times New Roman"/>
          <w:i/>
          <w:iCs/>
          <w:spacing w:val="31"/>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2"/>
          <w:w w:val="101"/>
          <w:sz w:val="24"/>
          <w:szCs w:val="24"/>
        </w:rPr>
        <w:t>с</w:t>
      </w:r>
      <w:r w:rsidRPr="009B7DDC">
        <w:rPr>
          <w:rFonts w:ascii="Times New Roman" w:eastAsia="Times New Roman" w:hAnsi="Times New Roman" w:cs="Times New Roman"/>
          <w:i/>
          <w:iCs/>
          <w:sz w:val="24"/>
          <w:szCs w:val="24"/>
        </w:rPr>
        <w:t>то</w:t>
      </w:r>
      <w:r w:rsidRPr="009B7DDC">
        <w:rPr>
          <w:rFonts w:ascii="Times New Roman" w:eastAsia="Times New Roman" w:hAnsi="Times New Roman" w:cs="Times New Roman"/>
          <w:i/>
          <w:iCs/>
          <w:spacing w:val="-1"/>
          <w:w w:val="101"/>
          <w:sz w:val="24"/>
          <w:szCs w:val="24"/>
        </w:rPr>
        <w:t>я</w:t>
      </w:r>
      <w:r w:rsidRPr="009B7DDC">
        <w:rPr>
          <w:rFonts w:ascii="Times New Roman" w:eastAsia="Times New Roman" w:hAnsi="Times New Roman" w:cs="Times New Roman"/>
          <w:i/>
          <w:iCs/>
          <w:sz w:val="24"/>
          <w:szCs w:val="24"/>
        </w:rPr>
        <w:t>ни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28"/>
          <w:sz w:val="24"/>
          <w:szCs w:val="24"/>
        </w:rPr>
        <w:t xml:space="preserve"> </w:t>
      </w:r>
      <w:r w:rsidRPr="009B7DDC">
        <w:rPr>
          <w:rFonts w:ascii="Times New Roman" w:eastAsia="Times New Roman" w:hAnsi="Times New Roman" w:cs="Times New Roman"/>
          <w:i/>
          <w:iCs/>
          <w:sz w:val="24"/>
          <w:szCs w:val="24"/>
        </w:rPr>
        <w:t>ок</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pacing w:val="-2"/>
          <w:sz w:val="24"/>
          <w:szCs w:val="24"/>
        </w:rPr>
        <w:t>у</w:t>
      </w:r>
      <w:r w:rsidRPr="009B7DDC">
        <w:rPr>
          <w:rFonts w:ascii="Times New Roman" w:eastAsia="Times New Roman" w:hAnsi="Times New Roman" w:cs="Times New Roman"/>
          <w:i/>
          <w:iCs/>
          <w:sz w:val="24"/>
          <w:szCs w:val="24"/>
        </w:rPr>
        <w:t>ж</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ющ</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й</w:t>
      </w:r>
      <w:r w:rsidRPr="009B7DDC">
        <w:rPr>
          <w:rFonts w:ascii="Times New Roman" w:eastAsia="Times New Roman" w:hAnsi="Times New Roman" w:cs="Times New Roman"/>
          <w:i/>
          <w:iCs/>
          <w:spacing w:val="31"/>
          <w:sz w:val="24"/>
          <w:szCs w:val="24"/>
        </w:rPr>
        <w:t xml:space="preserve"> </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2"/>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31"/>
          <w:sz w:val="24"/>
          <w:szCs w:val="24"/>
        </w:rPr>
        <w:t xml:space="preserve"> </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spacing w:val="1"/>
          <w:sz w:val="24"/>
          <w:szCs w:val="24"/>
        </w:rPr>
        <w:t>ы</w:t>
      </w:r>
      <w:r w:rsidRPr="009B7DDC">
        <w:rPr>
          <w:rFonts w:ascii="Times New Roman" w:eastAsia="Times New Roman" w:hAnsi="Times New Roman" w:cs="Times New Roman"/>
          <w:i/>
          <w:iCs/>
          <w:sz w:val="24"/>
          <w:szCs w:val="24"/>
        </w:rPr>
        <w:t>,</w:t>
      </w:r>
      <w:r w:rsidRPr="009B7DDC">
        <w:rPr>
          <w:rFonts w:ascii="Times New Roman" w:eastAsia="Times New Roman" w:hAnsi="Times New Roman" w:cs="Times New Roman"/>
          <w:i/>
          <w:iCs/>
          <w:spacing w:val="27"/>
          <w:sz w:val="24"/>
          <w:szCs w:val="24"/>
        </w:rPr>
        <w:t xml:space="preserve"> </w:t>
      </w:r>
      <w:r w:rsidRPr="009B7DDC">
        <w:rPr>
          <w:rFonts w:ascii="Times New Roman" w:eastAsia="Times New Roman" w:hAnsi="Times New Roman" w:cs="Times New Roman"/>
          <w:i/>
          <w:iCs/>
          <w:spacing w:val="1"/>
          <w:sz w:val="24"/>
          <w:szCs w:val="24"/>
        </w:rPr>
        <w:t>ро</w:t>
      </w:r>
      <w:r w:rsidRPr="009B7DDC">
        <w:rPr>
          <w:rFonts w:ascii="Times New Roman" w:eastAsia="Times New Roman" w:hAnsi="Times New Roman" w:cs="Times New Roman"/>
          <w:i/>
          <w:iCs/>
          <w:spacing w:val="-2"/>
          <w:sz w:val="24"/>
          <w:szCs w:val="24"/>
        </w:rPr>
        <w:t>л</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31"/>
          <w:sz w:val="24"/>
          <w:szCs w:val="24"/>
        </w:rPr>
        <w:t xml:space="preserve"> </w:t>
      </w:r>
      <w:r w:rsidRPr="009B7DDC">
        <w:rPr>
          <w:rFonts w:ascii="Times New Roman" w:eastAsia="Times New Roman" w:hAnsi="Times New Roman" w:cs="Times New Roman"/>
          <w:i/>
          <w:iCs/>
          <w:spacing w:val="-1"/>
          <w:sz w:val="24"/>
          <w:szCs w:val="24"/>
        </w:rPr>
        <w:t>э</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логич</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2"/>
          <w:sz w:val="24"/>
          <w:szCs w:val="24"/>
        </w:rPr>
        <w:t>к</w:t>
      </w:r>
      <w:r w:rsidRPr="009B7DDC">
        <w:rPr>
          <w:rFonts w:ascii="Times New Roman" w:eastAsia="Times New Roman" w:hAnsi="Times New Roman" w:cs="Times New Roman"/>
          <w:i/>
          <w:iCs/>
          <w:sz w:val="24"/>
          <w:szCs w:val="24"/>
        </w:rPr>
        <w:t>ой</w:t>
      </w:r>
      <w:r w:rsidRPr="009B7DDC">
        <w:rPr>
          <w:rFonts w:ascii="Times New Roman" w:eastAsia="Times New Roman" w:hAnsi="Times New Roman" w:cs="Times New Roman"/>
          <w:i/>
          <w:iCs/>
          <w:spacing w:val="29"/>
          <w:sz w:val="24"/>
          <w:szCs w:val="24"/>
        </w:rPr>
        <w:t xml:space="preserve"> </w:t>
      </w:r>
      <w:r w:rsidRPr="009B7DDC">
        <w:rPr>
          <w:rFonts w:ascii="Times New Roman" w:eastAsia="Times New Roman" w:hAnsi="Times New Roman" w:cs="Times New Roman"/>
          <w:i/>
          <w:iCs/>
          <w:sz w:val="24"/>
          <w:szCs w:val="24"/>
        </w:rPr>
        <w:t>к</w:t>
      </w:r>
      <w:r w:rsidRPr="009B7DDC">
        <w:rPr>
          <w:rFonts w:ascii="Times New Roman" w:eastAsia="Times New Roman" w:hAnsi="Times New Roman" w:cs="Times New Roman"/>
          <w:i/>
          <w:iCs/>
          <w:spacing w:val="-1"/>
          <w:sz w:val="24"/>
          <w:szCs w:val="24"/>
        </w:rPr>
        <w:t>ул</w:t>
      </w:r>
      <w:r w:rsidRPr="009B7DDC">
        <w:rPr>
          <w:rFonts w:ascii="Times New Roman" w:eastAsia="Times New Roman" w:hAnsi="Times New Roman" w:cs="Times New Roman"/>
          <w:i/>
          <w:iCs/>
          <w:sz w:val="24"/>
          <w:szCs w:val="24"/>
        </w:rPr>
        <w:t>ьт</w:t>
      </w:r>
      <w:r w:rsidRPr="009B7DDC">
        <w:rPr>
          <w:rFonts w:ascii="Times New Roman" w:eastAsia="Times New Roman" w:hAnsi="Times New Roman" w:cs="Times New Roman"/>
          <w:i/>
          <w:iCs/>
          <w:spacing w:val="-1"/>
          <w:sz w:val="24"/>
          <w:szCs w:val="24"/>
        </w:rPr>
        <w:t>у</w:t>
      </w:r>
      <w:r w:rsidRPr="009B7DDC">
        <w:rPr>
          <w:rFonts w:ascii="Times New Roman" w:eastAsia="Times New Roman" w:hAnsi="Times New Roman" w:cs="Times New Roman"/>
          <w:i/>
          <w:iCs/>
          <w:sz w:val="24"/>
          <w:szCs w:val="24"/>
        </w:rPr>
        <w:t>ры</w:t>
      </w:r>
      <w:r w:rsidRPr="009B7DDC">
        <w:rPr>
          <w:rFonts w:ascii="Times New Roman" w:eastAsia="Times New Roman" w:hAnsi="Times New Roman" w:cs="Times New Roman"/>
          <w:i/>
          <w:iCs/>
          <w:spacing w:val="31"/>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sz w:val="24"/>
          <w:szCs w:val="24"/>
        </w:rPr>
        <w:t xml:space="preserve"> о</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pacing w:val="-1"/>
          <w:sz w:val="24"/>
          <w:szCs w:val="24"/>
        </w:rPr>
        <w:t>п</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ч</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ли</w:t>
      </w:r>
      <w:r w:rsidRPr="009B7DDC">
        <w:rPr>
          <w:rFonts w:ascii="Times New Roman" w:eastAsia="Times New Roman" w:hAnsi="Times New Roman" w:cs="Times New Roman"/>
          <w:i/>
          <w:iCs/>
          <w:spacing w:val="-1"/>
          <w:sz w:val="24"/>
          <w:szCs w:val="24"/>
        </w:rPr>
        <w:t>ч</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го</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72"/>
          <w:sz w:val="24"/>
          <w:szCs w:val="24"/>
        </w:rPr>
        <w:t xml:space="preserve"> </w:t>
      </w:r>
      <w:r w:rsidRPr="009B7DDC">
        <w:rPr>
          <w:rFonts w:ascii="Times New Roman" w:eastAsia="Times New Roman" w:hAnsi="Times New Roman" w:cs="Times New Roman"/>
          <w:i/>
          <w:iCs/>
          <w:sz w:val="24"/>
          <w:szCs w:val="24"/>
        </w:rPr>
        <w:t>общ</w:t>
      </w:r>
      <w:r w:rsidRPr="009B7DDC">
        <w:rPr>
          <w:rFonts w:ascii="Times New Roman" w:eastAsia="Times New Roman" w:hAnsi="Times New Roman" w:cs="Times New Roman"/>
          <w:i/>
          <w:iCs/>
          <w:w w:val="101"/>
          <w:sz w:val="24"/>
          <w:szCs w:val="24"/>
        </w:rPr>
        <w:t>ес</w:t>
      </w:r>
      <w:r w:rsidRPr="009B7DDC">
        <w:rPr>
          <w:rFonts w:ascii="Times New Roman" w:eastAsia="Times New Roman" w:hAnsi="Times New Roman" w:cs="Times New Roman"/>
          <w:i/>
          <w:iCs/>
          <w:sz w:val="24"/>
          <w:szCs w:val="24"/>
        </w:rPr>
        <w:t>тв</w:t>
      </w:r>
      <w:r w:rsidRPr="009B7DDC">
        <w:rPr>
          <w:rFonts w:ascii="Times New Roman" w:eastAsia="Times New Roman" w:hAnsi="Times New Roman" w:cs="Times New Roman"/>
          <w:i/>
          <w:iCs/>
          <w:spacing w:val="-1"/>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но</w:t>
      </w:r>
      <w:r w:rsidRPr="009B7DDC">
        <w:rPr>
          <w:rFonts w:ascii="Times New Roman" w:eastAsia="Times New Roman" w:hAnsi="Times New Roman" w:cs="Times New Roman"/>
          <w:i/>
          <w:iCs/>
          <w:spacing w:val="-1"/>
          <w:sz w:val="24"/>
          <w:szCs w:val="24"/>
        </w:rPr>
        <w:t>г</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75"/>
          <w:sz w:val="24"/>
          <w:szCs w:val="24"/>
        </w:rPr>
        <w:t xml:space="preserve"> </w:t>
      </w:r>
      <w:r w:rsidRPr="009B7DDC">
        <w:rPr>
          <w:rFonts w:ascii="Times New Roman" w:eastAsia="Times New Roman" w:hAnsi="Times New Roman" w:cs="Times New Roman"/>
          <w:i/>
          <w:iCs/>
          <w:sz w:val="24"/>
          <w:szCs w:val="24"/>
        </w:rPr>
        <w:t>здоровь</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pacing w:val="71"/>
          <w:sz w:val="24"/>
          <w:szCs w:val="24"/>
        </w:rPr>
        <w:t xml:space="preserve"> </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72"/>
          <w:sz w:val="24"/>
          <w:szCs w:val="24"/>
        </w:rPr>
        <w:t xml:space="preserve"> </w:t>
      </w:r>
      <w:r w:rsidRPr="009B7DDC">
        <w:rPr>
          <w:rFonts w:ascii="Times New Roman" w:eastAsia="Times New Roman" w:hAnsi="Times New Roman" w:cs="Times New Roman"/>
          <w:i/>
          <w:iCs/>
          <w:spacing w:val="1"/>
          <w:sz w:val="24"/>
          <w:szCs w:val="24"/>
        </w:rPr>
        <w:t>б</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зоп</w:t>
      </w:r>
      <w:r w:rsidRPr="009B7DDC">
        <w:rPr>
          <w:rFonts w:ascii="Times New Roman" w:eastAsia="Times New Roman" w:hAnsi="Times New Roman" w:cs="Times New Roman"/>
          <w:i/>
          <w:iCs/>
          <w:w w:val="101"/>
          <w:sz w:val="24"/>
          <w:szCs w:val="24"/>
        </w:rPr>
        <w:t>ас</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т</w:t>
      </w:r>
      <w:r w:rsidRPr="009B7DDC">
        <w:rPr>
          <w:rFonts w:ascii="Times New Roman" w:eastAsia="Times New Roman" w:hAnsi="Times New Roman" w:cs="Times New Roman"/>
          <w:i/>
          <w:iCs/>
          <w:spacing w:val="-1"/>
          <w:sz w:val="24"/>
          <w:szCs w:val="24"/>
        </w:rPr>
        <w:t>и</w:t>
      </w:r>
      <w:r w:rsidRPr="009B7DDC">
        <w:rPr>
          <w:rFonts w:ascii="Times New Roman" w:eastAsia="Times New Roman" w:hAnsi="Times New Roman" w:cs="Times New Roman"/>
          <w:i/>
          <w:iCs/>
          <w:w w:val="101"/>
          <w:sz w:val="24"/>
          <w:szCs w:val="24"/>
        </w:rPr>
        <w:t>;</w:t>
      </w:r>
      <w:r w:rsidRPr="009B7DDC">
        <w:rPr>
          <w:rFonts w:ascii="Times New Roman" w:eastAsia="Times New Roman" w:hAnsi="Times New Roman" w:cs="Times New Roman"/>
          <w:i/>
          <w:iCs/>
          <w:spacing w:val="71"/>
          <w:sz w:val="24"/>
          <w:szCs w:val="24"/>
        </w:rPr>
        <w:t xml:space="preserve"> </w:t>
      </w:r>
      <w:r w:rsidRPr="009B7DDC">
        <w:rPr>
          <w:rFonts w:ascii="Times New Roman" w:eastAsia="Times New Roman" w:hAnsi="Times New Roman" w:cs="Times New Roman"/>
          <w:i/>
          <w:iCs/>
          <w:sz w:val="24"/>
          <w:szCs w:val="24"/>
        </w:rPr>
        <w:t>н</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обходим</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 xml:space="preserve">и </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z w:val="24"/>
          <w:szCs w:val="24"/>
        </w:rPr>
        <w:t>л</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д</w:t>
      </w:r>
      <w:r w:rsidRPr="009B7DDC">
        <w:rPr>
          <w:rFonts w:ascii="Times New Roman" w:eastAsia="Times New Roman" w:hAnsi="Times New Roman" w:cs="Times New Roman"/>
          <w:i/>
          <w:iCs/>
          <w:sz w:val="24"/>
          <w:szCs w:val="24"/>
        </w:rPr>
        <w:t>ов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z w:val="24"/>
          <w:szCs w:val="24"/>
        </w:rPr>
        <w:lastRenderedPageBreak/>
        <w:t>принципу</w:t>
      </w:r>
      <w:r w:rsidRPr="009B7DDC">
        <w:rPr>
          <w:rFonts w:ascii="Times New Roman" w:eastAsia="Times New Roman" w:hAnsi="Times New Roman" w:cs="Times New Roman"/>
          <w:i/>
          <w:iCs/>
          <w:spacing w:val="-3"/>
          <w:sz w:val="24"/>
          <w:szCs w:val="24"/>
        </w:rPr>
        <w:t xml:space="preserve"> </w:t>
      </w:r>
      <w:r w:rsidRPr="009B7DDC">
        <w:rPr>
          <w:rFonts w:ascii="Times New Roman" w:eastAsia="Times New Roman" w:hAnsi="Times New Roman" w:cs="Times New Roman"/>
          <w:i/>
          <w:iCs/>
          <w:sz w:val="24"/>
          <w:szCs w:val="24"/>
        </w:rPr>
        <w:t>п</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до</w:t>
      </w:r>
      <w:r w:rsidRPr="009B7DDC">
        <w:rPr>
          <w:rFonts w:ascii="Times New Roman" w:eastAsia="Times New Roman" w:hAnsi="Times New Roman" w:cs="Times New Roman"/>
          <w:i/>
          <w:iCs/>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оро</w:t>
      </w:r>
      <w:r w:rsidRPr="009B7DDC">
        <w:rPr>
          <w:rFonts w:ascii="Times New Roman" w:eastAsia="Times New Roman" w:hAnsi="Times New Roman" w:cs="Times New Roman"/>
          <w:i/>
          <w:iCs/>
          <w:spacing w:val="-1"/>
          <w:sz w:val="24"/>
          <w:szCs w:val="24"/>
        </w:rPr>
        <w:t>жн</w:t>
      </w:r>
      <w:r w:rsidRPr="009B7DDC">
        <w:rPr>
          <w:rFonts w:ascii="Times New Roman" w:eastAsia="Times New Roman" w:hAnsi="Times New Roman" w:cs="Times New Roman"/>
          <w:i/>
          <w:iCs/>
          <w:sz w:val="24"/>
          <w:szCs w:val="24"/>
        </w:rPr>
        <w:t>о</w:t>
      </w:r>
      <w:r w:rsidRPr="009B7DDC">
        <w:rPr>
          <w:rFonts w:ascii="Times New Roman" w:eastAsia="Times New Roman" w:hAnsi="Times New Roman" w:cs="Times New Roman"/>
          <w:i/>
          <w:iCs/>
          <w:spacing w:val="1"/>
          <w:w w:val="101"/>
          <w:sz w:val="24"/>
          <w:szCs w:val="24"/>
        </w:rPr>
        <w:t>с</w:t>
      </w:r>
      <w:r w:rsidRPr="009B7DDC">
        <w:rPr>
          <w:rFonts w:ascii="Times New Roman" w:eastAsia="Times New Roman" w:hAnsi="Times New Roman" w:cs="Times New Roman"/>
          <w:i/>
          <w:iCs/>
          <w:spacing w:val="-1"/>
          <w:sz w:val="24"/>
          <w:szCs w:val="24"/>
        </w:rPr>
        <w:t>т</w:t>
      </w:r>
      <w:r w:rsidRPr="009B7DDC">
        <w:rPr>
          <w:rFonts w:ascii="Times New Roman" w:eastAsia="Times New Roman" w:hAnsi="Times New Roman" w:cs="Times New Roman"/>
          <w:i/>
          <w:iCs/>
          <w:sz w:val="24"/>
          <w:szCs w:val="24"/>
        </w:rPr>
        <w:t xml:space="preserve">и при </w:t>
      </w:r>
      <w:r w:rsidRPr="009B7DDC">
        <w:rPr>
          <w:rFonts w:ascii="Times New Roman" w:eastAsia="Times New Roman" w:hAnsi="Times New Roman" w:cs="Times New Roman"/>
          <w:i/>
          <w:iCs/>
          <w:spacing w:val="-2"/>
          <w:sz w:val="24"/>
          <w:szCs w:val="24"/>
        </w:rPr>
        <w:t>в</w:t>
      </w:r>
      <w:r w:rsidRPr="009B7DDC">
        <w:rPr>
          <w:rFonts w:ascii="Times New Roman" w:eastAsia="Times New Roman" w:hAnsi="Times New Roman" w:cs="Times New Roman"/>
          <w:i/>
          <w:iCs/>
          <w:sz w:val="24"/>
          <w:szCs w:val="24"/>
        </w:rPr>
        <w:t>ыб</w:t>
      </w:r>
      <w:r w:rsidRPr="009B7DDC">
        <w:rPr>
          <w:rFonts w:ascii="Times New Roman" w:eastAsia="Times New Roman" w:hAnsi="Times New Roman" w:cs="Times New Roman"/>
          <w:i/>
          <w:iCs/>
          <w:spacing w:val="1"/>
          <w:sz w:val="24"/>
          <w:szCs w:val="24"/>
        </w:rPr>
        <w:t>о</w:t>
      </w:r>
      <w:r w:rsidRPr="009B7DDC">
        <w:rPr>
          <w:rFonts w:ascii="Times New Roman" w:eastAsia="Times New Roman" w:hAnsi="Times New Roman" w:cs="Times New Roman"/>
          <w:i/>
          <w:iCs/>
          <w:sz w:val="24"/>
          <w:szCs w:val="24"/>
        </w:rPr>
        <w:t>р</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z w:val="24"/>
          <w:szCs w:val="24"/>
        </w:rPr>
        <w:t xml:space="preserve"> </w:t>
      </w:r>
      <w:r w:rsidRPr="009B7DDC">
        <w:rPr>
          <w:rFonts w:ascii="Times New Roman" w:eastAsia="Times New Roman" w:hAnsi="Times New Roman" w:cs="Times New Roman"/>
          <w:i/>
          <w:iCs/>
          <w:spacing w:val="-1"/>
          <w:sz w:val="24"/>
          <w:szCs w:val="24"/>
        </w:rPr>
        <w:t>в</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pacing w:val="-1"/>
          <w:sz w:val="24"/>
          <w:szCs w:val="24"/>
        </w:rPr>
        <w:t>р</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spacing w:val="-2"/>
          <w:w w:val="101"/>
          <w:sz w:val="24"/>
          <w:szCs w:val="24"/>
        </w:rPr>
        <w:t>а</w:t>
      </w:r>
      <w:r w:rsidRPr="009B7DDC">
        <w:rPr>
          <w:rFonts w:ascii="Times New Roman" w:eastAsia="Times New Roman" w:hAnsi="Times New Roman" w:cs="Times New Roman"/>
          <w:i/>
          <w:iCs/>
          <w:sz w:val="24"/>
          <w:szCs w:val="24"/>
        </w:rPr>
        <w:t>нт</w:t>
      </w:r>
      <w:r w:rsidRPr="009B7DDC">
        <w:rPr>
          <w:rFonts w:ascii="Times New Roman" w:eastAsia="Times New Roman" w:hAnsi="Times New Roman" w:cs="Times New Roman"/>
          <w:i/>
          <w:iCs/>
          <w:w w:val="101"/>
          <w:sz w:val="24"/>
          <w:szCs w:val="24"/>
        </w:rPr>
        <w:t>а</w:t>
      </w:r>
      <w:r w:rsidRPr="009B7DDC">
        <w:rPr>
          <w:rFonts w:ascii="Times New Roman" w:eastAsia="Times New Roman" w:hAnsi="Times New Roman" w:cs="Times New Roman"/>
          <w:i/>
          <w:iCs/>
          <w:sz w:val="24"/>
          <w:szCs w:val="24"/>
        </w:rPr>
        <w:t xml:space="preserve"> пов</w:t>
      </w:r>
      <w:r w:rsidRPr="009B7DDC">
        <w:rPr>
          <w:rFonts w:ascii="Times New Roman" w:eastAsia="Times New Roman" w:hAnsi="Times New Roman" w:cs="Times New Roman"/>
          <w:i/>
          <w:iCs/>
          <w:spacing w:val="-2"/>
          <w:w w:val="101"/>
          <w:sz w:val="24"/>
          <w:szCs w:val="24"/>
        </w:rPr>
        <w:t>е</w:t>
      </w:r>
      <w:r w:rsidRPr="009B7DDC">
        <w:rPr>
          <w:rFonts w:ascii="Times New Roman" w:eastAsia="Times New Roman" w:hAnsi="Times New Roman" w:cs="Times New Roman"/>
          <w:i/>
          <w:iCs/>
          <w:sz w:val="24"/>
          <w:szCs w:val="24"/>
        </w:rPr>
        <w:t>д</w:t>
      </w:r>
      <w:r w:rsidRPr="009B7DDC">
        <w:rPr>
          <w:rFonts w:ascii="Times New Roman" w:eastAsia="Times New Roman" w:hAnsi="Times New Roman" w:cs="Times New Roman"/>
          <w:i/>
          <w:iCs/>
          <w:w w:val="101"/>
          <w:sz w:val="24"/>
          <w:szCs w:val="24"/>
        </w:rPr>
        <w:t>е</w:t>
      </w:r>
      <w:r w:rsidRPr="009B7DDC">
        <w:rPr>
          <w:rFonts w:ascii="Times New Roman" w:eastAsia="Times New Roman" w:hAnsi="Times New Roman" w:cs="Times New Roman"/>
          <w:i/>
          <w:iCs/>
          <w:spacing w:val="-1"/>
          <w:sz w:val="24"/>
          <w:szCs w:val="24"/>
        </w:rPr>
        <w:t>н</w:t>
      </w:r>
      <w:r w:rsidRPr="009B7DDC">
        <w:rPr>
          <w:rFonts w:ascii="Times New Roman" w:eastAsia="Times New Roman" w:hAnsi="Times New Roman" w:cs="Times New Roman"/>
          <w:i/>
          <w:iCs/>
          <w:sz w:val="24"/>
          <w:szCs w:val="24"/>
        </w:rPr>
        <w:t>и</w:t>
      </w:r>
      <w:r w:rsidRPr="009B7DDC">
        <w:rPr>
          <w:rFonts w:ascii="Times New Roman" w:eastAsia="Times New Roman" w:hAnsi="Times New Roman" w:cs="Times New Roman"/>
          <w:i/>
          <w:iCs/>
          <w:w w:val="101"/>
          <w:sz w:val="24"/>
          <w:szCs w:val="24"/>
        </w:rPr>
        <w:t>я</w:t>
      </w:r>
      <w:r w:rsidRPr="009B7DDC">
        <w:rPr>
          <w:rFonts w:ascii="Times New Roman" w:eastAsia="Times New Roman" w:hAnsi="Times New Roman" w:cs="Times New Roman"/>
          <w:sz w:val="24"/>
          <w:szCs w:val="24"/>
        </w:rPr>
        <w:t>.</w:t>
      </w:r>
    </w:p>
    <w:p w14:paraId="2C41F211" w14:textId="77777777" w:rsidR="00EB51A6" w:rsidRPr="009B7DDC" w:rsidRDefault="00EB51A6" w:rsidP="00433C03">
      <w:pPr>
        <w:widowControl w:val="0"/>
        <w:spacing w:after="0" w:line="240" w:lineRule="auto"/>
        <w:jc w:val="both"/>
        <w:rPr>
          <w:rFonts w:ascii="Times New Roman" w:eastAsia="Times New Roman" w:hAnsi="Times New Roman" w:cs="Times New Roman"/>
          <w:b/>
          <w:bCs/>
          <w:sz w:val="24"/>
          <w:szCs w:val="24"/>
        </w:rPr>
      </w:pPr>
    </w:p>
    <w:p w14:paraId="78F03ACF" w14:textId="4CF9F7CA" w:rsidR="00EB51A6" w:rsidRPr="009B7DDC" w:rsidRDefault="00EB51A6" w:rsidP="0024054B">
      <w:pPr>
        <w:widowControl w:val="0"/>
        <w:spacing w:after="0" w:line="240" w:lineRule="auto"/>
        <w:jc w:val="center"/>
        <w:rPr>
          <w:rFonts w:ascii="Times New Roman" w:eastAsia="Times New Roman" w:hAnsi="Times New Roman" w:cs="Times New Roman"/>
          <w:b/>
          <w:bCs/>
          <w:sz w:val="24"/>
          <w:szCs w:val="24"/>
        </w:rPr>
      </w:pPr>
      <w:r w:rsidRPr="009B7DDC">
        <w:rPr>
          <w:rFonts w:ascii="Times New Roman" w:eastAsia="Times New Roman" w:hAnsi="Times New Roman" w:cs="Times New Roman"/>
          <w:b/>
          <w:bCs/>
          <w:sz w:val="24"/>
          <w:szCs w:val="24"/>
        </w:rPr>
        <w:t>Ц</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ада</w:t>
      </w:r>
      <w:r w:rsidRPr="009B7DDC">
        <w:rPr>
          <w:rFonts w:ascii="Times New Roman" w:eastAsia="Times New Roman" w:hAnsi="Times New Roman" w:cs="Times New Roman"/>
          <w:b/>
          <w:bCs/>
          <w:spacing w:val="-2"/>
          <w:sz w:val="24"/>
          <w:szCs w:val="24"/>
        </w:rPr>
        <w:t>ч</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духов</w:t>
      </w:r>
      <w:r w:rsidRPr="009B7DDC">
        <w:rPr>
          <w:rFonts w:ascii="Times New Roman" w:eastAsia="Times New Roman" w:hAnsi="Times New Roman" w:cs="Times New Roman"/>
          <w:b/>
          <w:bCs/>
          <w:spacing w:val="-1"/>
          <w:sz w:val="24"/>
          <w:szCs w:val="24"/>
        </w:rPr>
        <w:t>н</w:t>
      </w:r>
      <w:r w:rsidRPr="009B7DDC">
        <w:rPr>
          <w:rFonts w:ascii="Times New Roman" w:eastAsia="Times New Roman" w:hAnsi="Times New Roman" w:cs="Times New Roman"/>
          <w:b/>
          <w:bCs/>
          <w:spacing w:val="1"/>
          <w:sz w:val="24"/>
          <w:szCs w:val="24"/>
        </w:rPr>
        <w:t>о-н</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ав</w:t>
      </w:r>
      <w:r w:rsidRPr="009B7DDC">
        <w:rPr>
          <w:rFonts w:ascii="Times New Roman" w:eastAsia="Times New Roman" w:hAnsi="Times New Roman" w:cs="Times New Roman"/>
          <w:b/>
          <w:bCs/>
          <w:spacing w:val="-2"/>
          <w:w w:val="101"/>
          <w:sz w:val="24"/>
          <w:szCs w:val="24"/>
        </w:rPr>
        <w:t>с</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w:t>
      </w:r>
      <w:r w:rsidRPr="009B7DDC">
        <w:rPr>
          <w:rFonts w:ascii="Times New Roman" w:eastAsia="Times New Roman" w:hAnsi="Times New Roman" w:cs="Times New Roman"/>
          <w:b/>
          <w:bCs/>
          <w:spacing w:val="-1"/>
          <w:sz w:val="24"/>
          <w:szCs w:val="24"/>
        </w:rPr>
        <w:t>н</w:t>
      </w:r>
      <w:r w:rsidRPr="009B7DDC">
        <w:rPr>
          <w:rFonts w:ascii="Times New Roman" w:eastAsia="Times New Roman" w:hAnsi="Times New Roman" w:cs="Times New Roman"/>
          <w:b/>
          <w:bCs/>
          <w:sz w:val="24"/>
          <w:szCs w:val="24"/>
        </w:rPr>
        <w:t>ого</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в</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тия,</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2"/>
          <w:sz w:val="24"/>
          <w:szCs w:val="24"/>
        </w:rPr>
        <w:t>в</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питания</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оциали</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z w:val="24"/>
          <w:szCs w:val="24"/>
        </w:rPr>
        <w:t xml:space="preserve"> </w:t>
      </w:r>
      <w:r w:rsidR="005726DD">
        <w:rPr>
          <w:rFonts w:ascii="Times New Roman" w:eastAsia="Times New Roman" w:hAnsi="Times New Roman" w:cs="Times New Roman"/>
          <w:b/>
          <w:sz w:val="24"/>
          <w:szCs w:val="24"/>
        </w:rPr>
        <w:t>слепых и слабовидящих</w:t>
      </w:r>
      <w:r w:rsidR="005726DD">
        <w:rPr>
          <w:rFonts w:ascii="Times New Roman" w:eastAsia="Times New Roman" w:hAnsi="Times New Roman" w:cs="Times New Roman"/>
          <w:b/>
          <w:sz w:val="24"/>
          <w:szCs w:val="24"/>
        </w:rPr>
        <w:t xml:space="preserve"> </w:t>
      </w:r>
      <w:r w:rsidRPr="009B7DDC">
        <w:rPr>
          <w:rFonts w:ascii="Times New Roman" w:eastAsia="Times New Roman" w:hAnsi="Times New Roman" w:cs="Times New Roman"/>
          <w:b/>
          <w:bCs/>
          <w:spacing w:val="-1"/>
          <w:sz w:val="24"/>
          <w:szCs w:val="24"/>
        </w:rPr>
        <w:t>о</w:t>
      </w:r>
      <w:r w:rsidRPr="009B7DDC">
        <w:rPr>
          <w:rFonts w:ascii="Times New Roman" w:eastAsia="Times New Roman" w:hAnsi="Times New Roman" w:cs="Times New Roman"/>
          <w:b/>
          <w:bCs/>
          <w:sz w:val="24"/>
          <w:szCs w:val="24"/>
        </w:rPr>
        <w:t>бу</w:t>
      </w:r>
      <w:r w:rsidRPr="009B7DDC">
        <w:rPr>
          <w:rFonts w:ascii="Times New Roman" w:eastAsia="Times New Roman" w:hAnsi="Times New Roman" w:cs="Times New Roman"/>
          <w:b/>
          <w:bCs/>
          <w:spacing w:val="-2"/>
          <w:sz w:val="24"/>
          <w:szCs w:val="24"/>
        </w:rPr>
        <w:t>ч</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ю</w:t>
      </w:r>
      <w:r w:rsidRPr="009B7DDC">
        <w:rPr>
          <w:rFonts w:ascii="Times New Roman" w:eastAsia="Times New Roman" w:hAnsi="Times New Roman" w:cs="Times New Roman"/>
          <w:b/>
          <w:bCs/>
          <w:spacing w:val="-1"/>
          <w:sz w:val="24"/>
          <w:szCs w:val="24"/>
        </w:rPr>
        <w:t>щ</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spacing w:val="1"/>
          <w:sz w:val="24"/>
          <w:szCs w:val="24"/>
        </w:rPr>
        <w:t>х</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я</w:t>
      </w:r>
    </w:p>
    <w:p w14:paraId="330D0E1D" w14:textId="77777777" w:rsidR="00EB51A6" w:rsidRPr="009B7DDC" w:rsidRDefault="00EB51A6" w:rsidP="00433C03">
      <w:pPr>
        <w:widowControl w:val="0"/>
        <w:tabs>
          <w:tab w:val="left" w:pos="1870"/>
          <w:tab w:val="left" w:pos="4993"/>
          <w:tab w:val="left" w:pos="6422"/>
          <w:tab w:val="left" w:pos="8089"/>
          <w:tab w:val="left" w:pos="8539"/>
        </w:tabs>
        <w:spacing w:after="0" w:line="240" w:lineRule="auto"/>
        <w:ind w:firstLine="708"/>
        <w:jc w:val="both"/>
        <w:rPr>
          <w:rFonts w:ascii="Times New Roman" w:eastAsia="Times New Roman" w:hAnsi="Times New Roman" w:cs="Times New Roman"/>
          <w:sz w:val="24"/>
          <w:szCs w:val="24"/>
        </w:rPr>
      </w:pPr>
      <w:r w:rsidRPr="009B7DDC">
        <w:rPr>
          <w:rFonts w:ascii="Times New Roman" w:eastAsia="Times New Roman" w:hAnsi="Times New Roman" w:cs="Times New Roman"/>
          <w:sz w:val="24"/>
          <w:szCs w:val="24"/>
        </w:rPr>
        <w:t>Ц</w:t>
      </w:r>
      <w:r w:rsidRPr="009B7DDC">
        <w:rPr>
          <w:rFonts w:ascii="Times New Roman" w:eastAsia="Times New Roman" w:hAnsi="Times New Roman" w:cs="Times New Roman"/>
          <w:w w:val="101"/>
          <w:sz w:val="24"/>
          <w:szCs w:val="24"/>
        </w:rPr>
        <w:t>е</w:t>
      </w:r>
      <w:r w:rsidRPr="009B7DDC">
        <w:rPr>
          <w:rFonts w:ascii="Times New Roman" w:eastAsia="Times New Roman" w:hAnsi="Times New Roman" w:cs="Times New Roman"/>
          <w:spacing w:val="1"/>
          <w:sz w:val="24"/>
          <w:szCs w:val="24"/>
        </w:rPr>
        <w:t>ль:</w:t>
      </w:r>
      <w:r w:rsidRPr="009B7DDC">
        <w:rPr>
          <w:rFonts w:ascii="Times New Roman" w:eastAsia="Times New Roman" w:hAnsi="Times New Roman" w:cs="Times New Roman"/>
          <w:sz w:val="24"/>
          <w:szCs w:val="24"/>
        </w:rPr>
        <w:tab/>
      </w:r>
    </w:p>
    <w:p w14:paraId="16E32C34" w14:textId="77777777" w:rsidR="00EB51A6" w:rsidRPr="009B7DDC" w:rsidRDefault="00EB51A6" w:rsidP="006B34E9">
      <w:pPr>
        <w:widowControl w:val="0"/>
        <w:spacing w:after="0" w:line="240" w:lineRule="auto"/>
        <w:ind w:firstLine="708"/>
        <w:jc w:val="both"/>
        <w:rPr>
          <w:rFonts w:ascii="Times New Roman" w:eastAsia="Times New Roman" w:hAnsi="Times New Roman" w:cs="Times New Roman"/>
          <w:sz w:val="24"/>
          <w:szCs w:val="24"/>
          <w:u w:val="single"/>
        </w:rPr>
      </w:pPr>
      <w:r w:rsidRPr="009B7DDC">
        <w:rPr>
          <w:rFonts w:ascii="Times New Roman" w:eastAsia="Times New Roman" w:hAnsi="Times New Roman" w:cs="Times New Roman"/>
          <w:sz w:val="24"/>
          <w:szCs w:val="24"/>
          <w:u w:val="single"/>
        </w:rPr>
        <w:t>З</w:t>
      </w:r>
      <w:r w:rsidRPr="009B7DDC">
        <w:rPr>
          <w:rFonts w:ascii="Times New Roman" w:eastAsia="Times New Roman" w:hAnsi="Times New Roman" w:cs="Times New Roman"/>
          <w:spacing w:val="2"/>
          <w:sz w:val="24"/>
          <w:szCs w:val="24"/>
          <w:u w:val="single"/>
        </w:rPr>
        <w:t>а</w:t>
      </w:r>
      <w:r w:rsidRPr="009B7DDC">
        <w:rPr>
          <w:rFonts w:ascii="Times New Roman" w:eastAsia="Times New Roman" w:hAnsi="Times New Roman" w:cs="Times New Roman"/>
          <w:spacing w:val="-1"/>
          <w:sz w:val="24"/>
          <w:szCs w:val="24"/>
          <w:u w:val="single"/>
        </w:rPr>
        <w:t>д</w:t>
      </w:r>
      <w:r w:rsidRPr="009B7DDC">
        <w:rPr>
          <w:rFonts w:ascii="Times New Roman" w:eastAsia="Times New Roman" w:hAnsi="Times New Roman" w:cs="Times New Roman"/>
          <w:sz w:val="24"/>
          <w:szCs w:val="24"/>
          <w:u w:val="single"/>
        </w:rPr>
        <w:t>ачи</w:t>
      </w:r>
      <w:r w:rsidRPr="009B7DDC">
        <w:rPr>
          <w:rFonts w:ascii="Times New Roman" w:eastAsia="Times New Roman" w:hAnsi="Times New Roman" w:cs="Times New Roman"/>
          <w:spacing w:val="119"/>
          <w:sz w:val="24"/>
          <w:szCs w:val="24"/>
          <w:u w:val="single"/>
        </w:rPr>
        <w:t xml:space="preserve"> </w:t>
      </w:r>
      <w:r w:rsidRPr="009B7DDC">
        <w:rPr>
          <w:rFonts w:ascii="Times New Roman" w:eastAsia="Times New Roman" w:hAnsi="Times New Roman" w:cs="Times New Roman"/>
          <w:sz w:val="24"/>
          <w:szCs w:val="24"/>
          <w:u w:val="single"/>
        </w:rPr>
        <w:t>дух</w:t>
      </w:r>
      <w:r w:rsidRPr="009B7DDC">
        <w:rPr>
          <w:rFonts w:ascii="Times New Roman" w:eastAsia="Times New Roman" w:hAnsi="Times New Roman" w:cs="Times New Roman"/>
          <w:spacing w:val="1"/>
          <w:sz w:val="24"/>
          <w:szCs w:val="24"/>
          <w:u w:val="single"/>
        </w:rPr>
        <w:t>о</w:t>
      </w:r>
      <w:r w:rsidRPr="009B7DDC">
        <w:rPr>
          <w:rFonts w:ascii="Times New Roman" w:eastAsia="Times New Roman" w:hAnsi="Times New Roman" w:cs="Times New Roman"/>
          <w:sz w:val="24"/>
          <w:szCs w:val="24"/>
          <w:u w:val="single"/>
        </w:rPr>
        <w:t>в</w:t>
      </w:r>
      <w:r w:rsidRPr="009B7DDC">
        <w:rPr>
          <w:rFonts w:ascii="Times New Roman" w:eastAsia="Times New Roman" w:hAnsi="Times New Roman" w:cs="Times New Roman"/>
          <w:spacing w:val="-2"/>
          <w:sz w:val="24"/>
          <w:szCs w:val="24"/>
          <w:u w:val="single"/>
        </w:rPr>
        <w:t>н</w:t>
      </w:r>
      <w:r w:rsidRPr="009B7DDC">
        <w:rPr>
          <w:rFonts w:ascii="Times New Roman" w:eastAsia="Times New Roman" w:hAnsi="Times New Roman" w:cs="Times New Roman"/>
          <w:spacing w:val="1"/>
          <w:sz w:val="24"/>
          <w:szCs w:val="24"/>
          <w:u w:val="single"/>
        </w:rPr>
        <w:t>о</w:t>
      </w:r>
      <w:r w:rsidRPr="009B7DDC">
        <w:rPr>
          <w:rFonts w:ascii="Times New Roman" w:eastAsia="Times New Roman" w:hAnsi="Times New Roman" w:cs="Times New Roman"/>
          <w:sz w:val="24"/>
          <w:szCs w:val="24"/>
          <w:u w:val="single"/>
        </w:rPr>
        <w:t>-нрав</w:t>
      </w:r>
      <w:r w:rsidRPr="009B7DDC">
        <w:rPr>
          <w:rFonts w:ascii="Times New Roman" w:eastAsia="Times New Roman" w:hAnsi="Times New Roman" w:cs="Times New Roman"/>
          <w:w w:val="101"/>
          <w:sz w:val="24"/>
          <w:szCs w:val="24"/>
          <w:u w:val="single"/>
        </w:rPr>
        <w:t>с</w:t>
      </w:r>
      <w:r w:rsidRPr="009B7DDC">
        <w:rPr>
          <w:rFonts w:ascii="Times New Roman" w:eastAsia="Times New Roman" w:hAnsi="Times New Roman" w:cs="Times New Roman"/>
          <w:sz w:val="24"/>
          <w:szCs w:val="24"/>
          <w:u w:val="single"/>
        </w:rPr>
        <w:t>тв</w:t>
      </w:r>
      <w:r w:rsidRPr="009B7DDC">
        <w:rPr>
          <w:rFonts w:ascii="Times New Roman" w:eastAsia="Times New Roman" w:hAnsi="Times New Roman" w:cs="Times New Roman"/>
          <w:w w:val="101"/>
          <w:sz w:val="24"/>
          <w:szCs w:val="24"/>
          <w:u w:val="single"/>
        </w:rPr>
        <w:t>е</w:t>
      </w:r>
      <w:r w:rsidRPr="009B7DDC">
        <w:rPr>
          <w:rFonts w:ascii="Times New Roman" w:eastAsia="Times New Roman" w:hAnsi="Times New Roman" w:cs="Times New Roman"/>
          <w:sz w:val="24"/>
          <w:szCs w:val="24"/>
          <w:u w:val="single"/>
        </w:rPr>
        <w:t>нно</w:t>
      </w:r>
      <w:r w:rsidRPr="009B7DDC">
        <w:rPr>
          <w:rFonts w:ascii="Times New Roman" w:eastAsia="Times New Roman" w:hAnsi="Times New Roman" w:cs="Times New Roman"/>
          <w:spacing w:val="-2"/>
          <w:sz w:val="24"/>
          <w:szCs w:val="24"/>
          <w:u w:val="single"/>
        </w:rPr>
        <w:t>г</w:t>
      </w:r>
      <w:r w:rsidRPr="009B7DDC">
        <w:rPr>
          <w:rFonts w:ascii="Times New Roman" w:eastAsia="Times New Roman" w:hAnsi="Times New Roman" w:cs="Times New Roman"/>
          <w:sz w:val="24"/>
          <w:szCs w:val="24"/>
          <w:u w:val="single"/>
        </w:rPr>
        <w:t>о</w:t>
      </w:r>
      <w:r w:rsidRPr="009B7DDC">
        <w:rPr>
          <w:rFonts w:ascii="Times New Roman" w:eastAsia="Times New Roman" w:hAnsi="Times New Roman" w:cs="Times New Roman"/>
          <w:spacing w:val="120"/>
          <w:sz w:val="24"/>
          <w:szCs w:val="24"/>
          <w:u w:val="single"/>
        </w:rPr>
        <w:t xml:space="preserve"> </w:t>
      </w:r>
      <w:r w:rsidRPr="009B7DDC">
        <w:rPr>
          <w:rFonts w:ascii="Times New Roman" w:eastAsia="Times New Roman" w:hAnsi="Times New Roman" w:cs="Times New Roman"/>
          <w:sz w:val="24"/>
          <w:szCs w:val="24"/>
          <w:u w:val="single"/>
        </w:rPr>
        <w:t>р</w:t>
      </w:r>
      <w:r w:rsidRPr="009B7DDC">
        <w:rPr>
          <w:rFonts w:ascii="Times New Roman" w:eastAsia="Times New Roman" w:hAnsi="Times New Roman" w:cs="Times New Roman"/>
          <w:spacing w:val="1"/>
          <w:sz w:val="24"/>
          <w:szCs w:val="24"/>
          <w:u w:val="single"/>
        </w:rPr>
        <w:t>а</w:t>
      </w:r>
      <w:r w:rsidRPr="009B7DDC">
        <w:rPr>
          <w:rFonts w:ascii="Times New Roman" w:eastAsia="Times New Roman" w:hAnsi="Times New Roman" w:cs="Times New Roman"/>
          <w:spacing w:val="-1"/>
          <w:w w:val="101"/>
          <w:sz w:val="24"/>
          <w:szCs w:val="24"/>
          <w:u w:val="single"/>
        </w:rPr>
        <w:t>з</w:t>
      </w:r>
      <w:r w:rsidRPr="009B7DDC">
        <w:rPr>
          <w:rFonts w:ascii="Times New Roman" w:eastAsia="Times New Roman" w:hAnsi="Times New Roman" w:cs="Times New Roman"/>
          <w:sz w:val="24"/>
          <w:szCs w:val="24"/>
          <w:u w:val="single"/>
        </w:rPr>
        <w:t>в</w:t>
      </w:r>
      <w:r w:rsidRPr="009B7DDC">
        <w:rPr>
          <w:rFonts w:ascii="Times New Roman" w:eastAsia="Times New Roman" w:hAnsi="Times New Roman" w:cs="Times New Roman"/>
          <w:spacing w:val="-1"/>
          <w:sz w:val="24"/>
          <w:szCs w:val="24"/>
          <w:u w:val="single"/>
        </w:rPr>
        <w:t>и</w:t>
      </w:r>
      <w:r w:rsidRPr="009B7DDC">
        <w:rPr>
          <w:rFonts w:ascii="Times New Roman" w:eastAsia="Times New Roman" w:hAnsi="Times New Roman" w:cs="Times New Roman"/>
          <w:spacing w:val="1"/>
          <w:sz w:val="24"/>
          <w:szCs w:val="24"/>
          <w:u w:val="single"/>
        </w:rPr>
        <w:t>т</w:t>
      </w:r>
      <w:r w:rsidRPr="009B7DDC">
        <w:rPr>
          <w:rFonts w:ascii="Times New Roman" w:eastAsia="Times New Roman" w:hAnsi="Times New Roman" w:cs="Times New Roman"/>
          <w:sz w:val="24"/>
          <w:szCs w:val="24"/>
          <w:u w:val="single"/>
        </w:rPr>
        <w:t>ия,</w:t>
      </w:r>
      <w:r w:rsidRPr="009B7DDC">
        <w:rPr>
          <w:rFonts w:ascii="Times New Roman" w:eastAsia="Times New Roman" w:hAnsi="Times New Roman" w:cs="Times New Roman"/>
          <w:spacing w:val="117"/>
          <w:sz w:val="24"/>
          <w:szCs w:val="24"/>
          <w:u w:val="single"/>
        </w:rPr>
        <w:t xml:space="preserve"> </w:t>
      </w:r>
      <w:r w:rsidRPr="009B7DDC">
        <w:rPr>
          <w:rFonts w:ascii="Times New Roman" w:eastAsia="Times New Roman" w:hAnsi="Times New Roman" w:cs="Times New Roman"/>
          <w:sz w:val="24"/>
          <w:szCs w:val="24"/>
          <w:u w:val="single"/>
        </w:rPr>
        <w:t>во</w:t>
      </w:r>
      <w:r w:rsidRPr="009B7DDC">
        <w:rPr>
          <w:rFonts w:ascii="Times New Roman" w:eastAsia="Times New Roman" w:hAnsi="Times New Roman" w:cs="Times New Roman"/>
          <w:spacing w:val="1"/>
          <w:w w:val="101"/>
          <w:sz w:val="24"/>
          <w:szCs w:val="24"/>
          <w:u w:val="single"/>
        </w:rPr>
        <w:t>с</w:t>
      </w:r>
      <w:r w:rsidRPr="009B7DDC">
        <w:rPr>
          <w:rFonts w:ascii="Times New Roman" w:eastAsia="Times New Roman" w:hAnsi="Times New Roman" w:cs="Times New Roman"/>
          <w:sz w:val="24"/>
          <w:szCs w:val="24"/>
          <w:u w:val="single"/>
        </w:rPr>
        <w:t>питан</w:t>
      </w:r>
      <w:r w:rsidRPr="009B7DDC">
        <w:rPr>
          <w:rFonts w:ascii="Times New Roman" w:eastAsia="Times New Roman" w:hAnsi="Times New Roman" w:cs="Times New Roman"/>
          <w:spacing w:val="-2"/>
          <w:sz w:val="24"/>
          <w:szCs w:val="24"/>
          <w:u w:val="single"/>
        </w:rPr>
        <w:t>и</w:t>
      </w:r>
      <w:r w:rsidRPr="009B7DDC">
        <w:rPr>
          <w:rFonts w:ascii="Times New Roman" w:eastAsia="Times New Roman" w:hAnsi="Times New Roman" w:cs="Times New Roman"/>
          <w:sz w:val="24"/>
          <w:szCs w:val="24"/>
          <w:u w:val="single"/>
        </w:rPr>
        <w:t>я</w:t>
      </w:r>
      <w:r w:rsidRPr="009B7DDC">
        <w:rPr>
          <w:rFonts w:ascii="Times New Roman" w:eastAsia="Times New Roman" w:hAnsi="Times New Roman" w:cs="Times New Roman"/>
          <w:spacing w:val="119"/>
          <w:sz w:val="24"/>
          <w:szCs w:val="24"/>
          <w:u w:val="single"/>
        </w:rPr>
        <w:t xml:space="preserve"> </w:t>
      </w:r>
      <w:r w:rsidRPr="009B7DDC">
        <w:rPr>
          <w:rFonts w:ascii="Times New Roman" w:eastAsia="Times New Roman" w:hAnsi="Times New Roman" w:cs="Times New Roman"/>
          <w:sz w:val="24"/>
          <w:szCs w:val="24"/>
          <w:u w:val="single"/>
        </w:rPr>
        <w:t>и</w:t>
      </w:r>
      <w:r w:rsidRPr="009B7DDC">
        <w:rPr>
          <w:rFonts w:ascii="Times New Roman" w:eastAsia="Times New Roman" w:hAnsi="Times New Roman" w:cs="Times New Roman"/>
          <w:spacing w:val="119"/>
          <w:sz w:val="24"/>
          <w:szCs w:val="24"/>
          <w:u w:val="single"/>
        </w:rPr>
        <w:t xml:space="preserve"> </w:t>
      </w:r>
      <w:r w:rsidRPr="009B7DDC">
        <w:rPr>
          <w:rFonts w:ascii="Times New Roman" w:eastAsia="Times New Roman" w:hAnsi="Times New Roman" w:cs="Times New Roman"/>
          <w:w w:val="101"/>
          <w:sz w:val="24"/>
          <w:szCs w:val="24"/>
          <w:u w:val="single"/>
        </w:rPr>
        <w:t>с</w:t>
      </w:r>
      <w:r w:rsidRPr="009B7DDC">
        <w:rPr>
          <w:rFonts w:ascii="Times New Roman" w:eastAsia="Times New Roman" w:hAnsi="Times New Roman" w:cs="Times New Roman"/>
          <w:sz w:val="24"/>
          <w:szCs w:val="24"/>
          <w:u w:val="single"/>
        </w:rPr>
        <w:t>оциа</w:t>
      </w:r>
      <w:r w:rsidRPr="009B7DDC">
        <w:rPr>
          <w:rFonts w:ascii="Times New Roman" w:eastAsia="Times New Roman" w:hAnsi="Times New Roman" w:cs="Times New Roman"/>
          <w:spacing w:val="1"/>
          <w:sz w:val="24"/>
          <w:szCs w:val="24"/>
          <w:u w:val="single"/>
        </w:rPr>
        <w:t>л</w:t>
      </w:r>
      <w:r w:rsidRPr="009B7DDC">
        <w:rPr>
          <w:rFonts w:ascii="Times New Roman" w:eastAsia="Times New Roman" w:hAnsi="Times New Roman" w:cs="Times New Roman"/>
          <w:sz w:val="24"/>
          <w:szCs w:val="24"/>
          <w:u w:val="single"/>
        </w:rPr>
        <w:t>и</w:t>
      </w:r>
      <w:r w:rsidRPr="009B7DDC">
        <w:rPr>
          <w:rFonts w:ascii="Times New Roman" w:eastAsia="Times New Roman" w:hAnsi="Times New Roman" w:cs="Times New Roman"/>
          <w:w w:val="101"/>
          <w:sz w:val="24"/>
          <w:szCs w:val="24"/>
          <w:u w:val="single"/>
        </w:rPr>
        <w:t>з</w:t>
      </w:r>
      <w:r w:rsidRPr="009B7DDC">
        <w:rPr>
          <w:rFonts w:ascii="Times New Roman" w:eastAsia="Times New Roman" w:hAnsi="Times New Roman" w:cs="Times New Roman"/>
          <w:sz w:val="24"/>
          <w:szCs w:val="24"/>
          <w:u w:val="single"/>
        </w:rPr>
        <w:t>ац</w:t>
      </w:r>
      <w:r w:rsidRPr="009B7DDC">
        <w:rPr>
          <w:rFonts w:ascii="Times New Roman" w:eastAsia="Times New Roman" w:hAnsi="Times New Roman" w:cs="Times New Roman"/>
          <w:spacing w:val="-1"/>
          <w:sz w:val="24"/>
          <w:szCs w:val="24"/>
          <w:u w:val="single"/>
        </w:rPr>
        <w:t>и</w:t>
      </w:r>
      <w:r w:rsidRPr="009B7DDC">
        <w:rPr>
          <w:rFonts w:ascii="Times New Roman" w:eastAsia="Times New Roman" w:hAnsi="Times New Roman" w:cs="Times New Roman"/>
          <w:sz w:val="24"/>
          <w:szCs w:val="24"/>
          <w:u w:val="single"/>
        </w:rPr>
        <w:t>и,</w:t>
      </w:r>
      <w:r w:rsidRPr="009B7DDC">
        <w:rPr>
          <w:rFonts w:ascii="Times New Roman" w:eastAsia="Times New Roman" w:hAnsi="Times New Roman" w:cs="Times New Roman"/>
          <w:spacing w:val="-2"/>
          <w:sz w:val="24"/>
          <w:szCs w:val="24"/>
          <w:u w:val="single"/>
        </w:rPr>
        <w:t xml:space="preserve"> ф</w:t>
      </w:r>
      <w:r w:rsidRPr="009B7DDC">
        <w:rPr>
          <w:rFonts w:ascii="Times New Roman" w:eastAsia="Times New Roman" w:hAnsi="Times New Roman" w:cs="Times New Roman"/>
          <w:sz w:val="24"/>
          <w:szCs w:val="24"/>
          <w:u w:val="single"/>
        </w:rPr>
        <w:t>ормирования экологич</w:t>
      </w:r>
      <w:r w:rsidRPr="009B7DDC">
        <w:rPr>
          <w:rFonts w:ascii="Times New Roman" w:eastAsia="Times New Roman" w:hAnsi="Times New Roman" w:cs="Times New Roman"/>
          <w:spacing w:val="-1"/>
          <w:w w:val="101"/>
          <w:sz w:val="24"/>
          <w:szCs w:val="24"/>
          <w:u w:val="single"/>
        </w:rPr>
        <w:t>е</w:t>
      </w:r>
      <w:r w:rsidRPr="009B7DDC">
        <w:rPr>
          <w:rFonts w:ascii="Times New Roman" w:eastAsia="Times New Roman" w:hAnsi="Times New Roman" w:cs="Times New Roman"/>
          <w:w w:val="101"/>
          <w:sz w:val="24"/>
          <w:szCs w:val="24"/>
          <w:u w:val="single"/>
        </w:rPr>
        <w:t>с</w:t>
      </w:r>
      <w:r w:rsidRPr="009B7DDC">
        <w:rPr>
          <w:rFonts w:ascii="Times New Roman" w:eastAsia="Times New Roman" w:hAnsi="Times New Roman" w:cs="Times New Roman"/>
          <w:sz w:val="24"/>
          <w:szCs w:val="24"/>
          <w:u w:val="single"/>
        </w:rPr>
        <w:t>кой ку</w:t>
      </w:r>
      <w:r w:rsidRPr="009B7DDC">
        <w:rPr>
          <w:rFonts w:ascii="Times New Roman" w:eastAsia="Times New Roman" w:hAnsi="Times New Roman" w:cs="Times New Roman"/>
          <w:spacing w:val="-1"/>
          <w:sz w:val="24"/>
          <w:szCs w:val="24"/>
          <w:u w:val="single"/>
        </w:rPr>
        <w:t>л</w:t>
      </w:r>
      <w:r w:rsidRPr="009B7DDC">
        <w:rPr>
          <w:rFonts w:ascii="Times New Roman" w:eastAsia="Times New Roman" w:hAnsi="Times New Roman" w:cs="Times New Roman"/>
          <w:sz w:val="24"/>
          <w:szCs w:val="24"/>
          <w:u w:val="single"/>
        </w:rPr>
        <w:t xml:space="preserve">ьтуры и </w:t>
      </w:r>
      <w:r w:rsidRPr="009B7DDC">
        <w:rPr>
          <w:rFonts w:ascii="Times New Roman" w:eastAsia="Times New Roman" w:hAnsi="Times New Roman" w:cs="Times New Roman"/>
          <w:spacing w:val="-1"/>
          <w:w w:val="101"/>
          <w:sz w:val="24"/>
          <w:szCs w:val="24"/>
          <w:u w:val="single"/>
        </w:rPr>
        <w:t>з</w:t>
      </w:r>
      <w:r w:rsidRPr="009B7DDC">
        <w:rPr>
          <w:rFonts w:ascii="Times New Roman" w:eastAsia="Times New Roman" w:hAnsi="Times New Roman" w:cs="Times New Roman"/>
          <w:sz w:val="24"/>
          <w:szCs w:val="24"/>
          <w:u w:val="single"/>
        </w:rPr>
        <w:t>доро</w:t>
      </w:r>
      <w:r w:rsidRPr="009B7DDC">
        <w:rPr>
          <w:rFonts w:ascii="Times New Roman" w:eastAsia="Times New Roman" w:hAnsi="Times New Roman" w:cs="Times New Roman"/>
          <w:spacing w:val="-1"/>
          <w:sz w:val="24"/>
          <w:szCs w:val="24"/>
          <w:u w:val="single"/>
        </w:rPr>
        <w:t>в</w:t>
      </w:r>
      <w:r w:rsidRPr="009B7DDC">
        <w:rPr>
          <w:rFonts w:ascii="Times New Roman" w:eastAsia="Times New Roman" w:hAnsi="Times New Roman" w:cs="Times New Roman"/>
          <w:sz w:val="24"/>
          <w:szCs w:val="24"/>
          <w:u w:val="single"/>
        </w:rPr>
        <w:t>о</w:t>
      </w:r>
      <w:r w:rsidRPr="009B7DDC">
        <w:rPr>
          <w:rFonts w:ascii="Times New Roman" w:eastAsia="Times New Roman" w:hAnsi="Times New Roman" w:cs="Times New Roman"/>
          <w:spacing w:val="-1"/>
          <w:sz w:val="24"/>
          <w:szCs w:val="24"/>
          <w:u w:val="single"/>
        </w:rPr>
        <w:t>г</w:t>
      </w:r>
      <w:r w:rsidRPr="009B7DDC">
        <w:rPr>
          <w:rFonts w:ascii="Times New Roman" w:eastAsia="Times New Roman" w:hAnsi="Times New Roman" w:cs="Times New Roman"/>
          <w:sz w:val="24"/>
          <w:szCs w:val="24"/>
          <w:u w:val="single"/>
        </w:rPr>
        <w:t>о</w:t>
      </w:r>
      <w:r w:rsidRPr="009B7DDC">
        <w:rPr>
          <w:rFonts w:ascii="Times New Roman" w:eastAsia="Times New Roman" w:hAnsi="Times New Roman" w:cs="Times New Roman"/>
          <w:spacing w:val="1"/>
          <w:sz w:val="24"/>
          <w:szCs w:val="24"/>
          <w:u w:val="single"/>
        </w:rPr>
        <w:t xml:space="preserve"> </w:t>
      </w:r>
      <w:r w:rsidRPr="009B7DDC">
        <w:rPr>
          <w:rFonts w:ascii="Times New Roman" w:eastAsia="Times New Roman" w:hAnsi="Times New Roman" w:cs="Times New Roman"/>
          <w:sz w:val="24"/>
          <w:szCs w:val="24"/>
          <w:u w:val="single"/>
        </w:rPr>
        <w:t>об</w:t>
      </w:r>
      <w:r w:rsidRPr="009B7DDC">
        <w:rPr>
          <w:rFonts w:ascii="Times New Roman" w:eastAsia="Times New Roman" w:hAnsi="Times New Roman" w:cs="Times New Roman"/>
          <w:spacing w:val="-1"/>
          <w:sz w:val="24"/>
          <w:szCs w:val="24"/>
          <w:u w:val="single"/>
        </w:rPr>
        <w:t>р</w:t>
      </w:r>
      <w:r w:rsidRPr="009B7DDC">
        <w:rPr>
          <w:rFonts w:ascii="Times New Roman" w:eastAsia="Times New Roman" w:hAnsi="Times New Roman" w:cs="Times New Roman"/>
          <w:sz w:val="24"/>
          <w:szCs w:val="24"/>
          <w:u w:val="single"/>
        </w:rPr>
        <w:t>а</w:t>
      </w:r>
      <w:r w:rsidRPr="009B7DDC">
        <w:rPr>
          <w:rFonts w:ascii="Times New Roman" w:eastAsia="Times New Roman" w:hAnsi="Times New Roman" w:cs="Times New Roman"/>
          <w:w w:val="101"/>
          <w:sz w:val="24"/>
          <w:szCs w:val="24"/>
          <w:u w:val="single"/>
        </w:rPr>
        <w:t>з</w:t>
      </w:r>
      <w:r w:rsidRPr="009B7DDC">
        <w:rPr>
          <w:rFonts w:ascii="Times New Roman" w:eastAsia="Times New Roman" w:hAnsi="Times New Roman" w:cs="Times New Roman"/>
          <w:sz w:val="24"/>
          <w:szCs w:val="24"/>
          <w:u w:val="single"/>
        </w:rPr>
        <w:t xml:space="preserve">а </w:t>
      </w:r>
      <w:r w:rsidRPr="009B7DDC">
        <w:rPr>
          <w:rFonts w:ascii="Times New Roman" w:eastAsia="Times New Roman" w:hAnsi="Times New Roman" w:cs="Times New Roman"/>
          <w:spacing w:val="-1"/>
          <w:sz w:val="24"/>
          <w:szCs w:val="24"/>
          <w:u w:val="single"/>
        </w:rPr>
        <w:t>жи</w:t>
      </w:r>
      <w:r w:rsidRPr="009B7DDC">
        <w:rPr>
          <w:rFonts w:ascii="Times New Roman" w:eastAsia="Times New Roman" w:hAnsi="Times New Roman" w:cs="Times New Roman"/>
          <w:w w:val="101"/>
          <w:sz w:val="24"/>
          <w:szCs w:val="24"/>
          <w:u w:val="single"/>
        </w:rPr>
        <w:t>з</w:t>
      </w:r>
      <w:r w:rsidRPr="009B7DDC">
        <w:rPr>
          <w:rFonts w:ascii="Times New Roman" w:eastAsia="Times New Roman" w:hAnsi="Times New Roman" w:cs="Times New Roman"/>
          <w:spacing w:val="-1"/>
          <w:sz w:val="24"/>
          <w:szCs w:val="24"/>
          <w:u w:val="single"/>
        </w:rPr>
        <w:t>н</w:t>
      </w:r>
      <w:r w:rsidRPr="009B7DDC">
        <w:rPr>
          <w:rFonts w:ascii="Times New Roman" w:eastAsia="Times New Roman" w:hAnsi="Times New Roman" w:cs="Times New Roman"/>
          <w:sz w:val="24"/>
          <w:szCs w:val="24"/>
          <w:u w:val="single"/>
        </w:rPr>
        <w:t>и</w:t>
      </w:r>
      <w:r w:rsidR="006B34E9" w:rsidRPr="009B7DDC">
        <w:rPr>
          <w:rFonts w:ascii="Times New Roman" w:eastAsia="Times New Roman" w:hAnsi="Times New Roman" w:cs="Times New Roman"/>
          <w:sz w:val="24"/>
          <w:szCs w:val="24"/>
          <w:u w:val="single"/>
        </w:rPr>
        <w:t xml:space="preserve"> </w:t>
      </w:r>
      <w:r w:rsidR="005F7722" w:rsidRPr="009B7DDC">
        <w:rPr>
          <w:rFonts w:ascii="Times New Roman" w:eastAsia="Times New Roman" w:hAnsi="Times New Roman" w:cs="Times New Roman"/>
          <w:sz w:val="24"/>
          <w:szCs w:val="24"/>
          <w:u w:val="single"/>
        </w:rPr>
        <w:t>слепых и слабовидящих</w:t>
      </w:r>
      <w:r w:rsidRPr="009B7DDC">
        <w:rPr>
          <w:rFonts w:ascii="Times New Roman" w:eastAsia="Times New Roman" w:hAnsi="Times New Roman" w:cs="Times New Roman"/>
          <w:sz w:val="24"/>
          <w:szCs w:val="24"/>
          <w:u w:val="single"/>
        </w:rPr>
        <w:t xml:space="preserve"> о</w:t>
      </w:r>
      <w:r w:rsidRPr="009B7DDC">
        <w:rPr>
          <w:rFonts w:ascii="Times New Roman" w:eastAsia="Times New Roman" w:hAnsi="Times New Roman" w:cs="Times New Roman"/>
          <w:spacing w:val="1"/>
          <w:sz w:val="24"/>
          <w:szCs w:val="24"/>
          <w:u w:val="single"/>
        </w:rPr>
        <w:t>б</w:t>
      </w:r>
      <w:r w:rsidRPr="009B7DDC">
        <w:rPr>
          <w:rFonts w:ascii="Times New Roman" w:eastAsia="Times New Roman" w:hAnsi="Times New Roman" w:cs="Times New Roman"/>
          <w:sz w:val="24"/>
          <w:szCs w:val="24"/>
          <w:u w:val="single"/>
        </w:rPr>
        <w:t>учающих</w:t>
      </w:r>
      <w:r w:rsidRPr="009B7DDC">
        <w:rPr>
          <w:rFonts w:ascii="Times New Roman" w:eastAsia="Times New Roman" w:hAnsi="Times New Roman" w:cs="Times New Roman"/>
          <w:spacing w:val="1"/>
          <w:w w:val="101"/>
          <w:sz w:val="24"/>
          <w:szCs w:val="24"/>
          <w:u w:val="single"/>
        </w:rPr>
        <w:t>с</w:t>
      </w:r>
      <w:r w:rsidRPr="009B7DDC">
        <w:rPr>
          <w:rFonts w:ascii="Times New Roman" w:eastAsia="Times New Roman" w:hAnsi="Times New Roman" w:cs="Times New Roman"/>
          <w:sz w:val="24"/>
          <w:szCs w:val="24"/>
          <w:u w:val="single"/>
        </w:rPr>
        <w:t>я</w:t>
      </w:r>
      <w:r w:rsidR="006B34E9" w:rsidRPr="009B7DDC">
        <w:rPr>
          <w:rFonts w:ascii="Times New Roman" w:eastAsia="Times New Roman" w:hAnsi="Times New Roman" w:cs="Times New Roman"/>
          <w:sz w:val="24"/>
          <w:szCs w:val="24"/>
          <w:u w:val="single"/>
        </w:rPr>
        <w:t>:</w:t>
      </w:r>
    </w:p>
    <w:p w14:paraId="24238D2D" w14:textId="77777777" w:rsidR="006B34E9" w:rsidRPr="009B7DDC" w:rsidRDefault="006B34E9" w:rsidP="000163FB">
      <w:pPr>
        <w:pStyle w:val="a3"/>
        <w:numPr>
          <w:ilvl w:val="0"/>
          <w:numId w:val="21"/>
        </w:numPr>
        <w:spacing w:after="0" w:line="240" w:lineRule="auto"/>
        <w:ind w:left="0" w:firstLine="1134"/>
        <w:jc w:val="both"/>
        <w:rPr>
          <w:rFonts w:ascii="Times New Roman" w:eastAsia="Calibri" w:hAnsi="Times New Roman" w:cs="Times New Roman"/>
          <w:sz w:val="24"/>
          <w:szCs w:val="24"/>
        </w:rPr>
      </w:pPr>
      <w:r w:rsidRPr="009B7DDC">
        <w:rPr>
          <w:rFonts w:ascii="Times New Roman" w:eastAsia="Calibri" w:hAnsi="Times New Roman" w:cs="Times New Roman"/>
          <w:sz w:val="24"/>
          <w:szCs w:val="24"/>
        </w:rPr>
        <w:t xml:space="preserve">освоение  </w:t>
      </w:r>
      <w:r w:rsidR="005F7722" w:rsidRPr="009B7DDC">
        <w:rPr>
          <w:rFonts w:ascii="Times New Roman" w:eastAsia="Calibri" w:hAnsi="Times New Roman" w:cs="Times New Roman"/>
          <w:sz w:val="24"/>
          <w:szCs w:val="24"/>
        </w:rPr>
        <w:t>обучающимися с нарушением зрения</w:t>
      </w:r>
      <w:r w:rsidRPr="009B7DDC">
        <w:rPr>
          <w:rFonts w:ascii="Times New Roman" w:eastAsia="Calibri" w:hAnsi="Times New Roman" w:cs="Times New Roman"/>
          <w:sz w:val="24"/>
          <w:szCs w:val="24"/>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14:paraId="02EBB95D" w14:textId="77777777" w:rsidR="006B34E9" w:rsidRPr="009B7DDC" w:rsidRDefault="006B34E9" w:rsidP="000163FB">
      <w:pPr>
        <w:pStyle w:val="a3"/>
        <w:numPr>
          <w:ilvl w:val="0"/>
          <w:numId w:val="21"/>
        </w:numPr>
        <w:spacing w:after="0" w:line="240" w:lineRule="auto"/>
        <w:ind w:left="0" w:firstLine="1134"/>
        <w:jc w:val="both"/>
        <w:rPr>
          <w:rFonts w:ascii="Times New Roman" w:eastAsia="Calibri" w:hAnsi="Times New Roman" w:cs="Times New Roman"/>
          <w:sz w:val="24"/>
          <w:szCs w:val="24"/>
        </w:rPr>
      </w:pPr>
      <w:r w:rsidRPr="009B7DDC">
        <w:rPr>
          <w:rFonts w:ascii="Times New Roman" w:eastAsia="Calibri" w:hAnsi="Times New Roman" w:cs="Times New Roman"/>
          <w:sz w:val="24"/>
          <w:szCs w:val="24"/>
        </w:rPr>
        <w:t xml:space="preserve">вовлечение </w:t>
      </w:r>
      <w:r w:rsidR="005F7722" w:rsidRPr="009B7DDC">
        <w:rPr>
          <w:rFonts w:ascii="Times New Roman" w:eastAsia="Calibri" w:hAnsi="Times New Roman" w:cs="Times New Roman"/>
          <w:sz w:val="24"/>
          <w:szCs w:val="24"/>
        </w:rPr>
        <w:t>слепых и слабовидяших</w:t>
      </w:r>
      <w:r w:rsidRPr="009B7DDC">
        <w:rPr>
          <w:rFonts w:ascii="Times New Roman" w:eastAsia="Calibri" w:hAnsi="Times New Roman" w:cs="Times New Roman"/>
          <w:sz w:val="24"/>
          <w:szCs w:val="24"/>
        </w:rPr>
        <w:t xml:space="preserve"> обучающихся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2832D93D" w14:textId="77777777" w:rsidR="006B34E9" w:rsidRPr="009B7DDC" w:rsidRDefault="006B34E9" w:rsidP="000163FB">
      <w:pPr>
        <w:pStyle w:val="a3"/>
        <w:numPr>
          <w:ilvl w:val="0"/>
          <w:numId w:val="21"/>
        </w:numPr>
        <w:spacing w:after="0" w:line="240" w:lineRule="auto"/>
        <w:ind w:left="0" w:firstLine="1134"/>
        <w:jc w:val="both"/>
        <w:rPr>
          <w:rFonts w:ascii="Times New Roman" w:eastAsia="Calibri" w:hAnsi="Times New Roman" w:cs="Times New Roman"/>
          <w:sz w:val="24"/>
          <w:szCs w:val="24"/>
        </w:rPr>
      </w:pPr>
      <w:r w:rsidRPr="009B7DDC">
        <w:rPr>
          <w:rFonts w:ascii="Times New Roman" w:eastAsia="Calibri" w:hAnsi="Times New Roman" w:cs="Times New Roman"/>
          <w:sz w:val="24"/>
          <w:szCs w:val="24"/>
        </w:rPr>
        <w:t>операциональное овладение воспитанниками набором программ деятельности и поведения, характерных для актуальной культурной традиции (культурных традиций), а также усвоение (интериоризация) выражающих их знаний, ценностей и норм;</w:t>
      </w:r>
    </w:p>
    <w:p w14:paraId="41C4B255" w14:textId="77777777" w:rsidR="006B34E9" w:rsidRPr="009B7DDC" w:rsidRDefault="006B34E9" w:rsidP="000163FB">
      <w:pPr>
        <w:pStyle w:val="a3"/>
        <w:numPr>
          <w:ilvl w:val="0"/>
          <w:numId w:val="21"/>
        </w:numPr>
        <w:spacing w:after="0" w:line="240" w:lineRule="auto"/>
        <w:ind w:left="0" w:firstLine="1134"/>
        <w:jc w:val="both"/>
        <w:rPr>
          <w:rFonts w:ascii="Times New Roman" w:eastAsia="Calibri" w:hAnsi="Times New Roman" w:cs="Times New Roman"/>
          <w:sz w:val="24"/>
          <w:szCs w:val="24"/>
        </w:rPr>
      </w:pPr>
      <w:r w:rsidRPr="009B7DDC">
        <w:rPr>
          <w:rFonts w:ascii="Times New Roman" w:eastAsia="Calibri" w:hAnsi="Times New Roman" w:cs="Times New Roman"/>
          <w:sz w:val="24"/>
          <w:szCs w:val="24"/>
        </w:rPr>
        <w:t>овладение</w:t>
      </w:r>
      <w:r w:rsidR="005F7722" w:rsidRPr="009B7DDC">
        <w:rPr>
          <w:rFonts w:ascii="Times New Roman" w:eastAsia="Calibri" w:hAnsi="Times New Roman" w:cs="Times New Roman"/>
          <w:sz w:val="24"/>
          <w:szCs w:val="24"/>
        </w:rPr>
        <w:t xml:space="preserve"> подростками с нарушением зрения </w:t>
      </w:r>
      <w:r w:rsidRPr="009B7DDC">
        <w:rPr>
          <w:rFonts w:ascii="Times New Roman" w:eastAsia="Calibri" w:hAnsi="Times New Roman" w:cs="Times New Roman"/>
          <w:sz w:val="24"/>
          <w:szCs w:val="24"/>
        </w:rPr>
        <w:t xml:space="preserve">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14:paraId="31FA4810" w14:textId="77777777" w:rsidR="00EB51A6" w:rsidRPr="009B7DDC" w:rsidRDefault="00EB51A6" w:rsidP="00433C03">
      <w:pPr>
        <w:widowControl w:val="0"/>
        <w:spacing w:after="0" w:line="240" w:lineRule="auto"/>
        <w:ind w:firstLine="1077"/>
        <w:jc w:val="center"/>
        <w:rPr>
          <w:rFonts w:ascii="Times New Roman" w:eastAsia="Times New Roman" w:hAnsi="Times New Roman" w:cs="Times New Roman"/>
          <w:b/>
          <w:bCs/>
          <w:spacing w:val="-1"/>
          <w:sz w:val="24"/>
          <w:szCs w:val="24"/>
        </w:rPr>
      </w:pPr>
    </w:p>
    <w:p w14:paraId="69AB57D7" w14:textId="0EC3C1C0" w:rsidR="00EB51A6" w:rsidRPr="009B7DDC" w:rsidRDefault="00EB51A6" w:rsidP="00433C03">
      <w:pPr>
        <w:widowControl w:val="0"/>
        <w:spacing w:after="0" w:line="240" w:lineRule="auto"/>
        <w:ind w:firstLine="1077"/>
        <w:jc w:val="center"/>
        <w:rPr>
          <w:rFonts w:ascii="Times New Roman" w:eastAsia="Times New Roman" w:hAnsi="Times New Roman" w:cs="Times New Roman"/>
          <w:b/>
          <w:bCs/>
          <w:sz w:val="24"/>
          <w:szCs w:val="24"/>
        </w:rPr>
      </w:pPr>
      <w:r w:rsidRPr="009B7DDC">
        <w:rPr>
          <w:rFonts w:ascii="Times New Roman" w:eastAsia="Times New Roman" w:hAnsi="Times New Roman" w:cs="Times New Roman"/>
          <w:b/>
          <w:bCs/>
          <w:spacing w:val="-1"/>
          <w:sz w:val="24"/>
          <w:szCs w:val="24"/>
        </w:rPr>
        <w:t>П</w:t>
      </w:r>
      <w:r w:rsidRPr="009B7DDC">
        <w:rPr>
          <w:rFonts w:ascii="Times New Roman" w:eastAsia="Times New Roman" w:hAnsi="Times New Roman" w:cs="Times New Roman"/>
          <w:b/>
          <w:bCs/>
          <w:sz w:val="24"/>
          <w:szCs w:val="24"/>
        </w:rPr>
        <w:t>лани</w:t>
      </w:r>
      <w:r w:rsidRPr="009B7DDC">
        <w:rPr>
          <w:rFonts w:ascii="Times New Roman" w:eastAsia="Times New Roman" w:hAnsi="Times New Roman" w:cs="Times New Roman"/>
          <w:b/>
          <w:bCs/>
          <w:spacing w:val="-2"/>
          <w:sz w:val="24"/>
          <w:szCs w:val="24"/>
        </w:rPr>
        <w:t>р</w:t>
      </w:r>
      <w:r w:rsidRPr="009B7DDC">
        <w:rPr>
          <w:rFonts w:ascii="Times New Roman" w:eastAsia="Times New Roman" w:hAnsi="Times New Roman" w:cs="Times New Roman"/>
          <w:b/>
          <w:bCs/>
          <w:sz w:val="24"/>
          <w:szCs w:val="24"/>
        </w:rPr>
        <w:t>у</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мы</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р</w:t>
      </w:r>
      <w:r w:rsidRPr="009B7DDC">
        <w:rPr>
          <w:rFonts w:ascii="Times New Roman" w:eastAsia="Times New Roman" w:hAnsi="Times New Roman" w:cs="Times New Roman"/>
          <w:b/>
          <w:bCs/>
          <w:w w:val="101"/>
          <w:sz w:val="24"/>
          <w:szCs w:val="24"/>
        </w:rPr>
        <w:t>ез</w:t>
      </w:r>
      <w:r w:rsidRPr="009B7DDC">
        <w:rPr>
          <w:rFonts w:ascii="Times New Roman" w:eastAsia="Times New Roman" w:hAnsi="Times New Roman" w:cs="Times New Roman"/>
          <w:b/>
          <w:bCs/>
          <w:spacing w:val="-1"/>
          <w:sz w:val="24"/>
          <w:szCs w:val="24"/>
        </w:rPr>
        <w:t>у</w:t>
      </w:r>
      <w:r w:rsidRPr="009B7DDC">
        <w:rPr>
          <w:rFonts w:ascii="Times New Roman" w:eastAsia="Times New Roman" w:hAnsi="Times New Roman" w:cs="Times New Roman"/>
          <w:b/>
          <w:bCs/>
          <w:sz w:val="24"/>
          <w:szCs w:val="24"/>
        </w:rPr>
        <w:t>л</w:t>
      </w:r>
      <w:r w:rsidRPr="009B7DDC">
        <w:rPr>
          <w:rFonts w:ascii="Times New Roman" w:eastAsia="Times New Roman" w:hAnsi="Times New Roman" w:cs="Times New Roman"/>
          <w:b/>
          <w:bCs/>
          <w:spacing w:val="-1"/>
          <w:sz w:val="24"/>
          <w:szCs w:val="24"/>
        </w:rPr>
        <w:t>ь</w:t>
      </w:r>
      <w:r w:rsidRPr="009B7DDC">
        <w:rPr>
          <w:rFonts w:ascii="Times New Roman" w:eastAsia="Times New Roman" w:hAnsi="Times New Roman" w:cs="Times New Roman"/>
          <w:b/>
          <w:bCs/>
          <w:spacing w:val="1"/>
          <w:sz w:val="24"/>
          <w:szCs w:val="24"/>
        </w:rPr>
        <w:t>т</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spacing w:val="1"/>
          <w:sz w:val="24"/>
          <w:szCs w:val="24"/>
        </w:rPr>
        <w:t>т</w:t>
      </w:r>
      <w:r w:rsidRPr="009B7DDC">
        <w:rPr>
          <w:rFonts w:ascii="Times New Roman" w:eastAsia="Times New Roman" w:hAnsi="Times New Roman" w:cs="Times New Roman"/>
          <w:b/>
          <w:bCs/>
          <w:sz w:val="24"/>
          <w:szCs w:val="24"/>
        </w:rPr>
        <w:t>ы</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ду</w:t>
      </w:r>
      <w:r w:rsidRPr="009B7DDC">
        <w:rPr>
          <w:rFonts w:ascii="Times New Roman" w:eastAsia="Times New Roman" w:hAnsi="Times New Roman" w:cs="Times New Roman"/>
          <w:b/>
          <w:bCs/>
          <w:spacing w:val="-1"/>
          <w:sz w:val="24"/>
          <w:szCs w:val="24"/>
        </w:rPr>
        <w:t>х</w:t>
      </w:r>
      <w:r w:rsidRPr="009B7DDC">
        <w:rPr>
          <w:rFonts w:ascii="Times New Roman" w:eastAsia="Times New Roman" w:hAnsi="Times New Roman" w:cs="Times New Roman"/>
          <w:b/>
          <w:bCs/>
          <w:sz w:val="24"/>
          <w:szCs w:val="24"/>
        </w:rPr>
        <w:t>овн</w:t>
      </w:r>
      <w:r w:rsidRPr="009B7DDC">
        <w:rPr>
          <w:rFonts w:ascii="Times New Roman" w:eastAsia="Times New Roman" w:hAnsi="Times New Roman" w:cs="Times New Roman"/>
          <w:b/>
          <w:bCs/>
          <w:spacing w:val="2"/>
          <w:sz w:val="24"/>
          <w:szCs w:val="24"/>
        </w:rPr>
        <w:t>о</w:t>
      </w:r>
      <w:r w:rsidRPr="009B7DDC">
        <w:rPr>
          <w:rFonts w:ascii="Times New Roman" w:eastAsia="Times New Roman" w:hAnsi="Times New Roman" w:cs="Times New Roman"/>
          <w:b/>
          <w:bCs/>
          <w:sz w:val="24"/>
          <w:szCs w:val="24"/>
        </w:rPr>
        <w:t>-н</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ав</w:t>
      </w:r>
      <w:r w:rsidRPr="009B7DDC">
        <w:rPr>
          <w:rFonts w:ascii="Times New Roman" w:eastAsia="Times New Roman" w:hAnsi="Times New Roman" w:cs="Times New Roman"/>
          <w:b/>
          <w:bCs/>
          <w:spacing w:val="-2"/>
          <w:w w:val="101"/>
          <w:sz w:val="24"/>
          <w:szCs w:val="24"/>
        </w:rPr>
        <w:t>с</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нно</w:t>
      </w:r>
      <w:r w:rsidRPr="009B7DDC">
        <w:rPr>
          <w:rFonts w:ascii="Times New Roman" w:eastAsia="Times New Roman" w:hAnsi="Times New Roman" w:cs="Times New Roman"/>
          <w:b/>
          <w:bCs/>
          <w:spacing w:val="-1"/>
          <w:sz w:val="24"/>
          <w:szCs w:val="24"/>
        </w:rPr>
        <w:t>г</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р</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вития, в</w:t>
      </w:r>
      <w:r w:rsidRPr="009B7DDC">
        <w:rPr>
          <w:rFonts w:ascii="Times New Roman" w:eastAsia="Times New Roman" w:hAnsi="Times New Roman" w:cs="Times New Roman"/>
          <w:b/>
          <w:bCs/>
          <w:spacing w:val="-1"/>
          <w:sz w:val="24"/>
          <w:szCs w:val="24"/>
        </w:rPr>
        <w:t>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питания</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оци</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ли</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pacing w:val="-2"/>
          <w:sz w:val="24"/>
          <w:szCs w:val="24"/>
        </w:rPr>
        <w:t xml:space="preserve"> </w:t>
      </w:r>
      <w:r w:rsidR="005726DD">
        <w:rPr>
          <w:rFonts w:ascii="Times New Roman" w:eastAsia="Times New Roman" w:hAnsi="Times New Roman" w:cs="Times New Roman"/>
          <w:b/>
          <w:sz w:val="24"/>
          <w:szCs w:val="24"/>
        </w:rPr>
        <w:t>слепых и слабовидящих</w:t>
      </w:r>
      <w:r w:rsidR="005726DD">
        <w:rPr>
          <w:rFonts w:ascii="Times New Roman" w:eastAsia="Times New Roman" w:hAnsi="Times New Roman" w:cs="Times New Roman"/>
          <w:b/>
          <w:sz w:val="24"/>
          <w:szCs w:val="24"/>
        </w:rPr>
        <w:t xml:space="preserve"> </w:t>
      </w:r>
      <w:r w:rsidRPr="009B7DDC">
        <w:rPr>
          <w:rFonts w:ascii="Times New Roman" w:eastAsia="Times New Roman" w:hAnsi="Times New Roman" w:cs="Times New Roman"/>
          <w:b/>
          <w:bCs/>
          <w:sz w:val="24"/>
          <w:szCs w:val="24"/>
        </w:rPr>
        <w:t>обу</w:t>
      </w:r>
      <w:r w:rsidRPr="009B7DDC">
        <w:rPr>
          <w:rFonts w:ascii="Times New Roman" w:eastAsia="Times New Roman" w:hAnsi="Times New Roman" w:cs="Times New Roman"/>
          <w:b/>
          <w:bCs/>
          <w:spacing w:val="-1"/>
          <w:sz w:val="24"/>
          <w:szCs w:val="24"/>
        </w:rPr>
        <w:t>ч</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ю</w:t>
      </w:r>
      <w:r w:rsidRPr="009B7DDC">
        <w:rPr>
          <w:rFonts w:ascii="Times New Roman" w:eastAsia="Times New Roman" w:hAnsi="Times New Roman" w:cs="Times New Roman"/>
          <w:b/>
          <w:bCs/>
          <w:spacing w:val="-1"/>
          <w:sz w:val="24"/>
          <w:szCs w:val="24"/>
        </w:rPr>
        <w:t>щ</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spacing w:val="1"/>
          <w:sz w:val="24"/>
          <w:szCs w:val="24"/>
        </w:rPr>
        <w:t>х</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я,</w:t>
      </w:r>
      <w:r w:rsidRPr="009B7DDC">
        <w:rPr>
          <w:rFonts w:ascii="Times New Roman" w:eastAsia="Times New Roman" w:hAnsi="Times New Roman" w:cs="Times New Roman"/>
          <w:sz w:val="24"/>
          <w:szCs w:val="24"/>
        </w:rPr>
        <w:t xml:space="preserve"> </w:t>
      </w:r>
      <w:bookmarkStart w:id="2" w:name="_Hlk54527052"/>
      <w:r w:rsidRPr="009B7DDC">
        <w:rPr>
          <w:rFonts w:ascii="Times New Roman" w:eastAsia="Times New Roman" w:hAnsi="Times New Roman" w:cs="Times New Roman"/>
          <w:b/>
          <w:bCs/>
          <w:spacing w:val="-2"/>
          <w:sz w:val="24"/>
          <w:szCs w:val="24"/>
        </w:rPr>
        <w:t>ф</w:t>
      </w:r>
      <w:r w:rsidRPr="009B7DDC">
        <w:rPr>
          <w:rFonts w:ascii="Times New Roman" w:eastAsia="Times New Roman" w:hAnsi="Times New Roman" w:cs="Times New Roman"/>
          <w:b/>
          <w:bCs/>
          <w:sz w:val="24"/>
          <w:szCs w:val="24"/>
        </w:rPr>
        <w:t>ормирования экологич</w:t>
      </w:r>
      <w:r w:rsidRPr="009B7DDC">
        <w:rPr>
          <w:rFonts w:ascii="Times New Roman" w:eastAsia="Times New Roman" w:hAnsi="Times New Roman" w:cs="Times New Roman"/>
          <w:b/>
          <w:bCs/>
          <w:spacing w:val="-1"/>
          <w:w w:val="101"/>
          <w:sz w:val="24"/>
          <w:szCs w:val="24"/>
        </w:rPr>
        <w:t>е</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кой</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ку</w:t>
      </w:r>
      <w:r w:rsidRPr="009B7DDC">
        <w:rPr>
          <w:rFonts w:ascii="Times New Roman" w:eastAsia="Times New Roman" w:hAnsi="Times New Roman" w:cs="Times New Roman"/>
          <w:b/>
          <w:bCs/>
          <w:spacing w:val="-1"/>
          <w:sz w:val="24"/>
          <w:szCs w:val="24"/>
        </w:rPr>
        <w:t>л</w:t>
      </w:r>
      <w:r w:rsidRPr="009B7DDC">
        <w:rPr>
          <w:rFonts w:ascii="Times New Roman" w:eastAsia="Times New Roman" w:hAnsi="Times New Roman" w:cs="Times New Roman"/>
          <w:b/>
          <w:bCs/>
          <w:sz w:val="24"/>
          <w:szCs w:val="24"/>
        </w:rPr>
        <w:t>ьтуры 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w w:val="101"/>
          <w:sz w:val="24"/>
          <w:szCs w:val="24"/>
        </w:rPr>
        <w:t>з</w:t>
      </w:r>
      <w:r w:rsidRPr="009B7DDC">
        <w:rPr>
          <w:rFonts w:ascii="Times New Roman" w:eastAsia="Times New Roman" w:hAnsi="Times New Roman" w:cs="Times New Roman"/>
          <w:b/>
          <w:bCs/>
          <w:sz w:val="24"/>
          <w:szCs w:val="24"/>
        </w:rPr>
        <w:t>доро</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pacing w:val="-1"/>
          <w:sz w:val="24"/>
          <w:szCs w:val="24"/>
        </w:rPr>
        <w:t>г</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об</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sz w:val="24"/>
          <w:szCs w:val="24"/>
        </w:rPr>
        <w:t xml:space="preserve"> </w:t>
      </w:r>
      <w:r w:rsidR="001E00E4" w:rsidRPr="009B7DDC">
        <w:rPr>
          <w:rFonts w:ascii="Times New Roman" w:eastAsia="Times New Roman" w:hAnsi="Times New Roman" w:cs="Times New Roman"/>
          <w:b/>
          <w:bCs/>
          <w:spacing w:val="-1"/>
          <w:sz w:val="24"/>
          <w:szCs w:val="24"/>
        </w:rPr>
        <w:t>жи</w:t>
      </w:r>
      <w:r w:rsidR="001E00E4" w:rsidRPr="009B7DDC">
        <w:rPr>
          <w:rFonts w:ascii="Times New Roman" w:eastAsia="Times New Roman" w:hAnsi="Times New Roman" w:cs="Times New Roman"/>
          <w:b/>
          <w:bCs/>
          <w:w w:val="101"/>
          <w:sz w:val="24"/>
          <w:szCs w:val="24"/>
        </w:rPr>
        <w:t>з</w:t>
      </w:r>
      <w:r w:rsidR="001E00E4" w:rsidRPr="009B7DDC">
        <w:rPr>
          <w:rFonts w:ascii="Times New Roman" w:eastAsia="Times New Roman" w:hAnsi="Times New Roman" w:cs="Times New Roman"/>
          <w:b/>
          <w:bCs/>
          <w:spacing w:val="-1"/>
          <w:sz w:val="24"/>
          <w:szCs w:val="24"/>
        </w:rPr>
        <w:t>н</w:t>
      </w:r>
      <w:r w:rsidR="001E00E4" w:rsidRPr="009B7DDC">
        <w:rPr>
          <w:rFonts w:ascii="Times New Roman" w:eastAsia="Times New Roman" w:hAnsi="Times New Roman" w:cs="Times New Roman"/>
          <w:b/>
          <w:bCs/>
          <w:sz w:val="24"/>
          <w:szCs w:val="24"/>
        </w:rPr>
        <w:t>и</w:t>
      </w:r>
      <w:r w:rsidR="001E00E4" w:rsidRPr="009B7DDC">
        <w:rPr>
          <w:rFonts w:ascii="Times New Roman" w:eastAsia="Times New Roman" w:hAnsi="Times New Roman" w:cs="Times New Roman"/>
          <w:sz w:val="24"/>
          <w:szCs w:val="24"/>
        </w:rPr>
        <w:t xml:space="preserve"> </w:t>
      </w:r>
      <w:r w:rsidR="005F7722" w:rsidRPr="009B7DDC">
        <w:rPr>
          <w:rFonts w:ascii="Times New Roman" w:eastAsia="Times New Roman" w:hAnsi="Times New Roman" w:cs="Times New Roman"/>
          <w:b/>
          <w:sz w:val="24"/>
          <w:szCs w:val="24"/>
        </w:rPr>
        <w:t>слепых и слабовидящих</w:t>
      </w:r>
      <w:r w:rsidR="001E00E4" w:rsidRPr="009B7DDC">
        <w:rPr>
          <w:rFonts w:ascii="Times New Roman" w:eastAsia="Times New Roman" w:hAnsi="Times New Roman" w:cs="Times New Roman"/>
          <w:b/>
          <w:sz w:val="24"/>
          <w:szCs w:val="24"/>
        </w:rPr>
        <w:t xml:space="preserve"> </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pacing w:val="1"/>
          <w:sz w:val="24"/>
          <w:szCs w:val="24"/>
        </w:rPr>
        <w:t>б</w:t>
      </w:r>
      <w:r w:rsidRPr="009B7DDC">
        <w:rPr>
          <w:rFonts w:ascii="Times New Roman" w:eastAsia="Times New Roman" w:hAnsi="Times New Roman" w:cs="Times New Roman"/>
          <w:b/>
          <w:bCs/>
          <w:sz w:val="24"/>
          <w:szCs w:val="24"/>
        </w:rPr>
        <w:t>учающих</w:t>
      </w:r>
      <w:r w:rsidRPr="009B7DDC">
        <w:rPr>
          <w:rFonts w:ascii="Times New Roman" w:eastAsia="Times New Roman" w:hAnsi="Times New Roman" w:cs="Times New Roman"/>
          <w:b/>
          <w:bCs/>
          <w:spacing w:val="1"/>
          <w:w w:val="101"/>
          <w:sz w:val="24"/>
          <w:szCs w:val="24"/>
        </w:rPr>
        <w:t>с</w:t>
      </w:r>
      <w:r w:rsidRPr="009B7DDC">
        <w:rPr>
          <w:rFonts w:ascii="Times New Roman" w:eastAsia="Times New Roman" w:hAnsi="Times New Roman" w:cs="Times New Roman"/>
          <w:b/>
          <w:bCs/>
          <w:sz w:val="24"/>
          <w:szCs w:val="24"/>
        </w:rPr>
        <w:t>я</w:t>
      </w:r>
      <w:bookmarkEnd w:id="2"/>
    </w:p>
    <w:p w14:paraId="6D55BEA0" w14:textId="77777777" w:rsidR="00E31F02" w:rsidRPr="009B7DDC" w:rsidRDefault="00E31F02" w:rsidP="00433C03">
      <w:pPr>
        <w:spacing w:after="0" w:line="240" w:lineRule="auto"/>
        <w:rPr>
          <w:rFonts w:ascii="Times New Roman" w:eastAsia="Times New Roman" w:hAnsi="Times New Roman" w:cs="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413"/>
      </w:tblGrid>
      <w:tr w:rsidR="009B7DDC" w:rsidRPr="009B7DDC" w14:paraId="55CC5BEB" w14:textId="77777777" w:rsidTr="001E00E4">
        <w:tc>
          <w:tcPr>
            <w:tcW w:w="2334" w:type="dxa"/>
          </w:tcPr>
          <w:p w14:paraId="0D7EF312" w14:textId="77777777" w:rsidR="001E00E4" w:rsidRPr="009B7DDC" w:rsidRDefault="001E00E4" w:rsidP="0053228E">
            <w:pPr>
              <w:pStyle w:val="aa"/>
              <w:jc w:val="center"/>
              <w:rPr>
                <w:b/>
                <w:sz w:val="22"/>
                <w:szCs w:val="22"/>
              </w:rPr>
            </w:pPr>
            <w:r w:rsidRPr="009B7DDC">
              <w:rPr>
                <w:b/>
                <w:sz w:val="22"/>
                <w:szCs w:val="22"/>
              </w:rPr>
              <w:t>Направление</w:t>
            </w:r>
          </w:p>
        </w:tc>
        <w:tc>
          <w:tcPr>
            <w:tcW w:w="7413" w:type="dxa"/>
          </w:tcPr>
          <w:p w14:paraId="5A3F9F3A" w14:textId="77777777" w:rsidR="001E00E4" w:rsidRPr="009B7DDC" w:rsidRDefault="001E00E4" w:rsidP="0053228E">
            <w:pPr>
              <w:pStyle w:val="aa"/>
              <w:jc w:val="center"/>
              <w:rPr>
                <w:b/>
                <w:sz w:val="22"/>
                <w:szCs w:val="22"/>
              </w:rPr>
            </w:pPr>
            <w:r w:rsidRPr="009B7DDC">
              <w:rPr>
                <w:b/>
                <w:sz w:val="22"/>
                <w:szCs w:val="22"/>
              </w:rPr>
              <w:t>Результаты</w:t>
            </w:r>
          </w:p>
        </w:tc>
      </w:tr>
      <w:tr w:rsidR="009B7DDC" w:rsidRPr="009B7DDC" w14:paraId="6F3D6E8D" w14:textId="77777777" w:rsidTr="001E00E4">
        <w:tc>
          <w:tcPr>
            <w:tcW w:w="2334" w:type="dxa"/>
          </w:tcPr>
          <w:p w14:paraId="1BEF3D23" w14:textId="77777777" w:rsidR="001E00E4" w:rsidRPr="009B7DDC" w:rsidRDefault="001E00E4" w:rsidP="0053228E">
            <w:pPr>
              <w:pStyle w:val="aa"/>
              <w:jc w:val="center"/>
              <w:rPr>
                <w:b/>
                <w:i/>
                <w:sz w:val="22"/>
                <w:szCs w:val="22"/>
              </w:rPr>
            </w:pPr>
            <w:r w:rsidRPr="009B7DDC">
              <w:rPr>
                <w:b/>
                <w:bCs/>
                <w:i/>
                <w:iCs/>
                <w:sz w:val="22"/>
                <w:szCs w:val="22"/>
                <w:shd w:val="clear" w:color="auto" w:fill="FFFFFF"/>
              </w:rPr>
              <w:t>Воспитание гражданственности, патриотизма, уважения к правам, свободам и обязанностям человека</w:t>
            </w:r>
          </w:p>
        </w:tc>
        <w:tc>
          <w:tcPr>
            <w:tcW w:w="7413" w:type="dxa"/>
          </w:tcPr>
          <w:p w14:paraId="4409175F" w14:textId="77777777" w:rsidR="001E00E4" w:rsidRPr="009B7DDC" w:rsidRDefault="001E00E4" w:rsidP="0053228E">
            <w:pPr>
              <w:pStyle w:val="aa"/>
              <w:jc w:val="both"/>
              <w:rPr>
                <w:sz w:val="22"/>
                <w:szCs w:val="22"/>
              </w:rPr>
            </w:pPr>
            <w:r w:rsidRPr="009B7DDC">
              <w:rPr>
                <w:sz w:val="22"/>
                <w:szCs w:val="22"/>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14:paraId="2BD25F12" w14:textId="77777777" w:rsidR="001E00E4" w:rsidRPr="009B7DDC" w:rsidRDefault="001E00E4" w:rsidP="0053228E">
            <w:pPr>
              <w:pStyle w:val="aa"/>
              <w:jc w:val="both"/>
              <w:rPr>
                <w:sz w:val="22"/>
                <w:szCs w:val="22"/>
              </w:rPr>
            </w:pPr>
            <w:r w:rsidRPr="009B7DDC">
              <w:rPr>
                <w:sz w:val="22"/>
                <w:szCs w:val="22"/>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14:paraId="4095FAEC" w14:textId="77777777" w:rsidR="001E00E4" w:rsidRPr="009B7DDC" w:rsidRDefault="001E00E4" w:rsidP="0053228E">
            <w:pPr>
              <w:pStyle w:val="aa"/>
              <w:jc w:val="both"/>
              <w:rPr>
                <w:sz w:val="22"/>
                <w:szCs w:val="22"/>
              </w:rPr>
            </w:pPr>
            <w:r w:rsidRPr="009B7DDC">
              <w:rPr>
                <w:sz w:val="22"/>
                <w:szCs w:val="22"/>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14:paraId="54C81137" w14:textId="77777777" w:rsidR="001E00E4" w:rsidRPr="009B7DDC" w:rsidRDefault="001E00E4" w:rsidP="0053228E">
            <w:pPr>
              <w:pStyle w:val="aa"/>
              <w:jc w:val="both"/>
              <w:rPr>
                <w:sz w:val="22"/>
                <w:szCs w:val="22"/>
              </w:rPr>
            </w:pPr>
            <w:r w:rsidRPr="009B7DDC">
              <w:rPr>
                <w:sz w:val="22"/>
                <w:szCs w:val="22"/>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14:paraId="1A4950E3" w14:textId="77777777" w:rsidR="001E00E4" w:rsidRPr="009B7DDC" w:rsidRDefault="001E00E4" w:rsidP="0053228E">
            <w:pPr>
              <w:pStyle w:val="aa"/>
              <w:jc w:val="both"/>
              <w:rPr>
                <w:sz w:val="22"/>
                <w:szCs w:val="22"/>
              </w:rPr>
            </w:pPr>
            <w:r w:rsidRPr="009B7DDC">
              <w:rPr>
                <w:sz w:val="22"/>
                <w:szCs w:val="22"/>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14:paraId="09B0C925" w14:textId="77777777" w:rsidR="001E00E4" w:rsidRPr="009B7DDC" w:rsidRDefault="001E00E4" w:rsidP="0053228E">
            <w:pPr>
              <w:pStyle w:val="aa"/>
              <w:jc w:val="both"/>
              <w:rPr>
                <w:sz w:val="22"/>
                <w:szCs w:val="22"/>
              </w:rPr>
            </w:pPr>
            <w:r w:rsidRPr="009B7DDC">
              <w:rPr>
                <w:sz w:val="22"/>
                <w:szCs w:val="22"/>
              </w:rPr>
              <w:t>- уважительное отношение к органам охраны правопорядка;</w:t>
            </w:r>
          </w:p>
          <w:p w14:paraId="5E213827" w14:textId="77777777" w:rsidR="001E00E4" w:rsidRPr="009B7DDC" w:rsidRDefault="001E00E4" w:rsidP="0053228E">
            <w:pPr>
              <w:pStyle w:val="aa"/>
              <w:jc w:val="both"/>
              <w:rPr>
                <w:sz w:val="22"/>
                <w:szCs w:val="22"/>
              </w:rPr>
            </w:pPr>
            <w:r w:rsidRPr="009B7DDC">
              <w:rPr>
                <w:sz w:val="22"/>
                <w:szCs w:val="22"/>
              </w:rPr>
              <w:t>- знание национальных героев и важнейших событий истории России;</w:t>
            </w:r>
          </w:p>
          <w:p w14:paraId="3B741459" w14:textId="77777777" w:rsidR="001E00E4" w:rsidRPr="009B7DDC" w:rsidRDefault="001E00E4" w:rsidP="0053228E">
            <w:pPr>
              <w:pStyle w:val="aa"/>
              <w:jc w:val="both"/>
              <w:rPr>
                <w:sz w:val="22"/>
                <w:szCs w:val="22"/>
              </w:rPr>
            </w:pPr>
            <w:r w:rsidRPr="009B7DDC">
              <w:rPr>
                <w:sz w:val="22"/>
                <w:szCs w:val="22"/>
              </w:rPr>
              <w:t>- знание государственных праздников, их истории и значения для общества.</w:t>
            </w:r>
          </w:p>
        </w:tc>
      </w:tr>
      <w:tr w:rsidR="009B7DDC" w:rsidRPr="009B7DDC" w14:paraId="3CD782CA" w14:textId="77777777" w:rsidTr="001E00E4">
        <w:tc>
          <w:tcPr>
            <w:tcW w:w="2334" w:type="dxa"/>
          </w:tcPr>
          <w:p w14:paraId="22C6F75C" w14:textId="77777777" w:rsidR="001E00E4" w:rsidRPr="009B7DDC" w:rsidRDefault="001E00E4" w:rsidP="0053228E">
            <w:pPr>
              <w:pStyle w:val="aa"/>
              <w:jc w:val="center"/>
              <w:rPr>
                <w:b/>
                <w:i/>
                <w:sz w:val="22"/>
                <w:szCs w:val="22"/>
              </w:rPr>
            </w:pPr>
            <w:r w:rsidRPr="009B7DDC">
              <w:rPr>
                <w:b/>
                <w:bCs/>
                <w:i/>
                <w:sz w:val="22"/>
                <w:szCs w:val="22"/>
              </w:rPr>
              <w:t xml:space="preserve">Воспитание </w:t>
            </w:r>
            <w:r w:rsidRPr="009B7DDC">
              <w:rPr>
                <w:b/>
                <w:bCs/>
                <w:i/>
                <w:sz w:val="22"/>
                <w:szCs w:val="22"/>
              </w:rPr>
              <w:lastRenderedPageBreak/>
              <w:t>нравственных чувств и этического сознания, социальной ответственности и компетентности</w:t>
            </w:r>
          </w:p>
        </w:tc>
        <w:tc>
          <w:tcPr>
            <w:tcW w:w="7413" w:type="dxa"/>
          </w:tcPr>
          <w:p w14:paraId="460C39B2" w14:textId="77777777" w:rsidR="001E00E4" w:rsidRPr="009B7DDC" w:rsidRDefault="001E00E4" w:rsidP="0053228E">
            <w:pPr>
              <w:pStyle w:val="aa"/>
              <w:jc w:val="both"/>
              <w:rPr>
                <w:sz w:val="22"/>
                <w:szCs w:val="22"/>
              </w:rPr>
            </w:pPr>
            <w:r w:rsidRPr="009B7DDC">
              <w:rPr>
                <w:sz w:val="22"/>
                <w:szCs w:val="22"/>
              </w:rPr>
              <w:lastRenderedPageBreak/>
              <w:t>- сознательное принятие роли гражданина;</w:t>
            </w:r>
          </w:p>
          <w:p w14:paraId="5E0E411F" w14:textId="77777777" w:rsidR="001E00E4" w:rsidRPr="009B7DDC" w:rsidRDefault="001E00E4" w:rsidP="0053228E">
            <w:pPr>
              <w:pStyle w:val="aa"/>
              <w:jc w:val="both"/>
              <w:rPr>
                <w:sz w:val="22"/>
                <w:szCs w:val="22"/>
              </w:rPr>
            </w:pPr>
            <w:r w:rsidRPr="009B7DDC">
              <w:rPr>
                <w:sz w:val="22"/>
                <w:szCs w:val="22"/>
              </w:rPr>
              <w:lastRenderedPageBreak/>
              <w:t xml:space="preserve">- </w:t>
            </w:r>
            <w:r w:rsidRPr="009B7DDC">
              <w:rPr>
                <w:rStyle w:val="apple-converted-space"/>
                <w:sz w:val="22"/>
                <w:szCs w:val="22"/>
              </w:rPr>
              <w:t> </w:t>
            </w:r>
            <w:r w:rsidRPr="009B7DDC">
              <w:rPr>
                <w:sz w:val="22"/>
                <w:szCs w:val="22"/>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14:paraId="63E52BD5" w14:textId="77777777" w:rsidR="001E00E4" w:rsidRPr="009B7DDC" w:rsidRDefault="001E00E4" w:rsidP="0053228E">
            <w:pPr>
              <w:pStyle w:val="aa"/>
              <w:jc w:val="both"/>
              <w:rPr>
                <w:sz w:val="22"/>
                <w:szCs w:val="22"/>
              </w:rPr>
            </w:pPr>
            <w:r w:rsidRPr="009B7DDC">
              <w:rPr>
                <w:sz w:val="22"/>
                <w:szCs w:val="22"/>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14:paraId="69CF87F5" w14:textId="77777777" w:rsidR="001E00E4" w:rsidRPr="009B7DDC" w:rsidRDefault="001E00E4" w:rsidP="0053228E">
            <w:pPr>
              <w:pStyle w:val="aa"/>
              <w:jc w:val="both"/>
              <w:rPr>
                <w:sz w:val="22"/>
                <w:szCs w:val="22"/>
              </w:rPr>
            </w:pPr>
            <w:r w:rsidRPr="009B7DDC">
              <w:rPr>
                <w:sz w:val="22"/>
                <w:szCs w:val="22"/>
              </w:rPr>
              <w:t>- умение вести дискуссию по социальным вопросам, обосновывать свою гражданскую позицию, вести диалог и достигать взаимопонимания;</w:t>
            </w:r>
          </w:p>
          <w:p w14:paraId="599FAC53" w14:textId="77777777" w:rsidR="001E00E4" w:rsidRPr="009B7DDC" w:rsidRDefault="001E00E4" w:rsidP="0053228E">
            <w:pPr>
              <w:pStyle w:val="aa"/>
              <w:jc w:val="both"/>
              <w:rPr>
                <w:sz w:val="22"/>
                <w:szCs w:val="22"/>
              </w:rPr>
            </w:pPr>
            <w:r w:rsidRPr="009B7DDC">
              <w:rPr>
                <w:sz w:val="22"/>
                <w:szCs w:val="22"/>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14:paraId="5DA2E2B0" w14:textId="77777777" w:rsidR="001E00E4" w:rsidRPr="009B7DDC" w:rsidRDefault="001E00E4" w:rsidP="0053228E">
            <w:pPr>
              <w:pStyle w:val="aa"/>
              <w:jc w:val="both"/>
              <w:rPr>
                <w:sz w:val="22"/>
                <w:szCs w:val="22"/>
              </w:rPr>
            </w:pPr>
            <w:r w:rsidRPr="009B7DDC">
              <w:rPr>
                <w:sz w:val="22"/>
                <w:szCs w:val="22"/>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14:paraId="4CDF616A" w14:textId="77777777" w:rsidR="001E00E4" w:rsidRPr="009B7DDC" w:rsidRDefault="001E00E4" w:rsidP="0053228E">
            <w:pPr>
              <w:pStyle w:val="aa"/>
              <w:jc w:val="both"/>
              <w:rPr>
                <w:sz w:val="22"/>
                <w:szCs w:val="22"/>
              </w:rPr>
            </w:pPr>
            <w:r w:rsidRPr="009B7DDC">
              <w:rPr>
                <w:sz w:val="22"/>
                <w:szCs w:val="22"/>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14:paraId="30A8F36E" w14:textId="77777777" w:rsidR="001E00E4" w:rsidRPr="009B7DDC" w:rsidRDefault="001E00E4" w:rsidP="0053228E">
            <w:pPr>
              <w:pStyle w:val="aa"/>
              <w:jc w:val="both"/>
              <w:rPr>
                <w:sz w:val="22"/>
                <w:szCs w:val="22"/>
              </w:rPr>
            </w:pPr>
            <w:r w:rsidRPr="009B7DDC">
              <w:rPr>
                <w:sz w:val="22"/>
                <w:szCs w:val="22"/>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5C8F8738" w14:textId="77777777" w:rsidR="001E00E4" w:rsidRPr="009B7DDC" w:rsidRDefault="001E00E4" w:rsidP="0053228E">
            <w:pPr>
              <w:pStyle w:val="aa"/>
              <w:jc w:val="both"/>
              <w:rPr>
                <w:sz w:val="22"/>
                <w:szCs w:val="22"/>
              </w:rPr>
            </w:pPr>
            <w:r w:rsidRPr="009B7DDC">
              <w:rPr>
                <w:sz w:val="22"/>
                <w:szCs w:val="22"/>
              </w:rPr>
              <w:t>- знание традиций своей семьи и школы, бережное отношение к ним;</w:t>
            </w:r>
          </w:p>
          <w:p w14:paraId="09435B65" w14:textId="77777777" w:rsidR="001E00E4" w:rsidRPr="009B7DDC" w:rsidRDefault="001E00E4" w:rsidP="0053228E">
            <w:pPr>
              <w:pStyle w:val="aa"/>
              <w:jc w:val="both"/>
              <w:rPr>
                <w:sz w:val="22"/>
                <w:szCs w:val="22"/>
              </w:rPr>
            </w:pPr>
            <w:r w:rsidRPr="009B7DDC">
              <w:rPr>
                <w:sz w:val="22"/>
                <w:szCs w:val="22"/>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14:paraId="7815E251" w14:textId="77777777" w:rsidR="001E00E4" w:rsidRPr="009B7DDC" w:rsidRDefault="001E00E4" w:rsidP="0053228E">
            <w:pPr>
              <w:pStyle w:val="aa"/>
              <w:jc w:val="both"/>
              <w:rPr>
                <w:sz w:val="22"/>
                <w:szCs w:val="22"/>
              </w:rPr>
            </w:pPr>
            <w:r w:rsidRPr="009B7DDC">
              <w:rPr>
                <w:sz w:val="22"/>
                <w:szCs w:val="22"/>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14:paraId="7A983934" w14:textId="77777777" w:rsidR="001E00E4" w:rsidRPr="009B7DDC" w:rsidRDefault="001E00E4" w:rsidP="0053228E">
            <w:pPr>
              <w:pStyle w:val="aa"/>
              <w:jc w:val="both"/>
              <w:rPr>
                <w:sz w:val="22"/>
                <w:szCs w:val="22"/>
              </w:rPr>
            </w:pPr>
            <w:r w:rsidRPr="009B7DDC">
              <w:rPr>
                <w:sz w:val="22"/>
                <w:szCs w:val="22"/>
              </w:rPr>
              <w:t>- готовность сознательно выполнять правила для обучающихся, понимание необходимости самодисциплины.</w:t>
            </w:r>
          </w:p>
        </w:tc>
      </w:tr>
      <w:tr w:rsidR="009B7DDC" w:rsidRPr="009B7DDC" w14:paraId="7AACEFC6" w14:textId="77777777" w:rsidTr="001E00E4">
        <w:tc>
          <w:tcPr>
            <w:tcW w:w="2334" w:type="dxa"/>
          </w:tcPr>
          <w:p w14:paraId="32C165D0" w14:textId="77777777" w:rsidR="001E00E4" w:rsidRPr="009B7DDC" w:rsidRDefault="001E00E4" w:rsidP="0053228E">
            <w:pPr>
              <w:pStyle w:val="aa"/>
              <w:jc w:val="center"/>
              <w:rPr>
                <w:b/>
                <w:i/>
                <w:sz w:val="22"/>
                <w:szCs w:val="22"/>
              </w:rPr>
            </w:pPr>
            <w:r w:rsidRPr="009B7DDC">
              <w:rPr>
                <w:b/>
                <w:bCs/>
                <w:i/>
                <w:iCs/>
                <w:sz w:val="22"/>
                <w:szCs w:val="22"/>
                <w:shd w:val="clear" w:color="auto" w:fill="FFFFFF"/>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7413" w:type="dxa"/>
          </w:tcPr>
          <w:p w14:paraId="406B9BA7" w14:textId="77777777" w:rsidR="001E00E4" w:rsidRPr="009B7DDC" w:rsidRDefault="001E00E4" w:rsidP="0053228E">
            <w:pPr>
              <w:pStyle w:val="aa"/>
              <w:jc w:val="both"/>
              <w:rPr>
                <w:sz w:val="22"/>
                <w:szCs w:val="22"/>
              </w:rPr>
            </w:pPr>
            <w:r w:rsidRPr="009B7DDC">
              <w:rPr>
                <w:rStyle w:val="apple-converted-space"/>
                <w:sz w:val="22"/>
                <w:szCs w:val="22"/>
              </w:rPr>
              <w:t>-  </w:t>
            </w:r>
            <w:r w:rsidRPr="009B7DDC">
              <w:rPr>
                <w:sz w:val="22"/>
                <w:szCs w:val="22"/>
              </w:rPr>
              <w:t>понимание необходимости научных знаний для развития личности и общества, их роли в жизни, труде, творчестве;</w:t>
            </w:r>
          </w:p>
          <w:p w14:paraId="7B3F2D41" w14:textId="77777777" w:rsidR="001E00E4" w:rsidRPr="009B7DDC" w:rsidRDefault="001E00E4" w:rsidP="0053228E">
            <w:pPr>
              <w:pStyle w:val="aa"/>
              <w:jc w:val="both"/>
              <w:rPr>
                <w:sz w:val="22"/>
                <w:szCs w:val="22"/>
              </w:rPr>
            </w:pPr>
            <w:r w:rsidRPr="009B7DDC">
              <w:rPr>
                <w:sz w:val="22"/>
                <w:szCs w:val="22"/>
              </w:rPr>
              <w:t>- начальный опыт применения знаний в труде, общественной жизни, в быту;</w:t>
            </w:r>
          </w:p>
          <w:p w14:paraId="41B823C7" w14:textId="77777777" w:rsidR="001E00E4" w:rsidRPr="009B7DDC" w:rsidRDefault="001E00E4" w:rsidP="0053228E">
            <w:pPr>
              <w:pStyle w:val="aa"/>
              <w:jc w:val="both"/>
              <w:rPr>
                <w:sz w:val="22"/>
                <w:szCs w:val="22"/>
              </w:rPr>
            </w:pPr>
            <w:r w:rsidRPr="009B7DDC">
              <w:rPr>
                <w:sz w:val="22"/>
                <w:szCs w:val="22"/>
              </w:rPr>
              <w:t>-</w:t>
            </w:r>
            <w:r w:rsidRPr="009B7DDC">
              <w:rPr>
                <w:rStyle w:val="apple-converted-space"/>
                <w:sz w:val="22"/>
                <w:szCs w:val="22"/>
              </w:rPr>
              <w:t> </w:t>
            </w:r>
            <w:r w:rsidRPr="009B7DDC">
              <w:rPr>
                <w:sz w:val="22"/>
                <w:szCs w:val="22"/>
              </w:rPr>
              <w:t>умение применять знания, умения и навыки для решения проектных и учебно-исследовательских задач;</w:t>
            </w:r>
          </w:p>
          <w:p w14:paraId="50416B39" w14:textId="77777777" w:rsidR="001E00E4" w:rsidRPr="009B7DDC" w:rsidRDefault="001E00E4" w:rsidP="0053228E">
            <w:pPr>
              <w:pStyle w:val="aa"/>
              <w:jc w:val="both"/>
              <w:rPr>
                <w:sz w:val="22"/>
                <w:szCs w:val="22"/>
              </w:rPr>
            </w:pPr>
            <w:r w:rsidRPr="009B7DDC">
              <w:rPr>
                <w:sz w:val="22"/>
                <w:szCs w:val="22"/>
              </w:rPr>
              <w:t>- самоопределение в области своих познавательных интересов;</w:t>
            </w:r>
          </w:p>
          <w:p w14:paraId="78BB530E" w14:textId="77777777" w:rsidR="001E00E4" w:rsidRPr="009B7DDC" w:rsidRDefault="001E00E4" w:rsidP="0053228E">
            <w:pPr>
              <w:pStyle w:val="aa"/>
              <w:jc w:val="both"/>
              <w:rPr>
                <w:sz w:val="22"/>
                <w:szCs w:val="22"/>
              </w:rPr>
            </w:pPr>
            <w:r w:rsidRPr="009B7DDC">
              <w:rPr>
                <w:sz w:val="22"/>
                <w:szCs w:val="22"/>
              </w:rPr>
              <w:t>- умение организовать процесс самообразования, творчески и крити чески работать с информацией из разных источников;</w:t>
            </w:r>
          </w:p>
          <w:p w14:paraId="456E28C3" w14:textId="77777777" w:rsidR="001E00E4" w:rsidRPr="009B7DDC" w:rsidRDefault="001E00E4" w:rsidP="0053228E">
            <w:pPr>
              <w:pStyle w:val="aa"/>
              <w:jc w:val="both"/>
              <w:rPr>
                <w:sz w:val="22"/>
                <w:szCs w:val="22"/>
              </w:rPr>
            </w:pPr>
            <w:r w:rsidRPr="009B7DDC">
              <w:rPr>
                <w:sz w:val="22"/>
                <w:szCs w:val="22"/>
              </w:rPr>
              <w:t>-понимание важности непрерывного образования и самообразования в течение всей жизни;</w:t>
            </w:r>
          </w:p>
          <w:p w14:paraId="2E1E913D" w14:textId="77777777" w:rsidR="001E00E4" w:rsidRPr="009B7DDC" w:rsidRDefault="001E00E4" w:rsidP="0053228E">
            <w:pPr>
              <w:pStyle w:val="aa"/>
              <w:jc w:val="both"/>
              <w:rPr>
                <w:sz w:val="22"/>
                <w:szCs w:val="22"/>
              </w:rPr>
            </w:pPr>
            <w:r w:rsidRPr="009B7DDC">
              <w:rPr>
                <w:sz w:val="22"/>
                <w:szCs w:val="22"/>
              </w:rPr>
              <w:t>-</w:t>
            </w:r>
            <w:r w:rsidRPr="009B7DDC">
              <w:rPr>
                <w:rStyle w:val="apple-converted-space"/>
                <w:sz w:val="22"/>
                <w:szCs w:val="22"/>
              </w:rPr>
              <w:t> </w:t>
            </w:r>
            <w:r w:rsidRPr="009B7DDC">
              <w:rPr>
                <w:sz w:val="22"/>
                <w:szCs w:val="22"/>
              </w:rPr>
              <w:t>знание и уважение трудовых традиций своей семьи, трудовых подвигов старших поколений;</w:t>
            </w:r>
          </w:p>
          <w:p w14:paraId="65B6A72D" w14:textId="77777777" w:rsidR="001E00E4" w:rsidRPr="009B7DDC" w:rsidRDefault="001E00E4" w:rsidP="0053228E">
            <w:pPr>
              <w:pStyle w:val="aa"/>
              <w:jc w:val="both"/>
              <w:rPr>
                <w:sz w:val="22"/>
                <w:szCs w:val="22"/>
              </w:rPr>
            </w:pPr>
            <w:r w:rsidRPr="009B7DDC">
              <w:rPr>
                <w:sz w:val="22"/>
                <w:szCs w:val="22"/>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2B385745" w14:textId="77777777" w:rsidR="001E00E4" w:rsidRPr="009B7DDC" w:rsidRDefault="001E00E4" w:rsidP="0053228E">
            <w:pPr>
              <w:pStyle w:val="aa"/>
              <w:jc w:val="both"/>
              <w:rPr>
                <w:sz w:val="22"/>
                <w:szCs w:val="22"/>
              </w:rPr>
            </w:pPr>
            <w:r w:rsidRPr="009B7DDC">
              <w:rPr>
                <w:sz w:val="22"/>
                <w:szCs w:val="22"/>
              </w:rPr>
              <w:t>-навыки трудового творческого сотрудничества со сверстниками, младшими детьми и взрослыми;</w:t>
            </w:r>
          </w:p>
          <w:p w14:paraId="2B78B774" w14:textId="77777777" w:rsidR="001E00E4" w:rsidRPr="009B7DDC" w:rsidRDefault="001E00E4" w:rsidP="0053228E">
            <w:pPr>
              <w:pStyle w:val="aa"/>
              <w:jc w:val="both"/>
              <w:rPr>
                <w:sz w:val="22"/>
                <w:szCs w:val="22"/>
              </w:rPr>
            </w:pPr>
            <w:r w:rsidRPr="009B7DDC">
              <w:rPr>
                <w:sz w:val="22"/>
                <w:szCs w:val="22"/>
              </w:rPr>
              <w:t>- знания о разных профессиях и их требованиях к здоровью, морально-психологическим качествам, знаниям и умениям человека;</w:t>
            </w:r>
          </w:p>
          <w:p w14:paraId="51229842" w14:textId="77777777" w:rsidR="001E00E4" w:rsidRPr="009B7DDC" w:rsidRDefault="001E00E4" w:rsidP="0053228E">
            <w:pPr>
              <w:pStyle w:val="aa"/>
              <w:jc w:val="both"/>
              <w:rPr>
                <w:sz w:val="22"/>
                <w:szCs w:val="22"/>
              </w:rPr>
            </w:pPr>
            <w:r w:rsidRPr="009B7DDC">
              <w:rPr>
                <w:sz w:val="22"/>
                <w:szCs w:val="22"/>
              </w:rPr>
              <w:t>- сформированность первоначальных профессиональных намерений и интересов;</w:t>
            </w:r>
          </w:p>
          <w:p w14:paraId="373801E1" w14:textId="77777777" w:rsidR="001E00E4" w:rsidRPr="009B7DDC" w:rsidRDefault="001E00E4" w:rsidP="0053228E">
            <w:pPr>
              <w:pStyle w:val="aa"/>
              <w:jc w:val="both"/>
              <w:rPr>
                <w:sz w:val="22"/>
                <w:szCs w:val="22"/>
              </w:rPr>
            </w:pPr>
            <w:r w:rsidRPr="009B7DDC">
              <w:rPr>
                <w:sz w:val="22"/>
                <w:szCs w:val="22"/>
              </w:rPr>
              <w:lastRenderedPageBreak/>
              <w:t>- общие представления о трудовом законодательстве.</w:t>
            </w:r>
          </w:p>
        </w:tc>
      </w:tr>
      <w:tr w:rsidR="009B7DDC" w:rsidRPr="009B7DDC" w14:paraId="56662C9D" w14:textId="77777777" w:rsidTr="001E00E4">
        <w:trPr>
          <w:trHeight w:val="8211"/>
        </w:trPr>
        <w:tc>
          <w:tcPr>
            <w:tcW w:w="2334" w:type="dxa"/>
          </w:tcPr>
          <w:p w14:paraId="5777735E" w14:textId="77777777" w:rsidR="001E00E4" w:rsidRPr="009B7DDC" w:rsidRDefault="001E00E4" w:rsidP="0053228E">
            <w:pPr>
              <w:pStyle w:val="aa"/>
              <w:jc w:val="center"/>
              <w:rPr>
                <w:b/>
                <w:i/>
                <w:sz w:val="22"/>
                <w:szCs w:val="22"/>
              </w:rPr>
            </w:pPr>
            <w:r w:rsidRPr="009B7DDC">
              <w:rPr>
                <w:b/>
                <w:i/>
                <w:sz w:val="22"/>
              </w:rPr>
              <w:lastRenderedPageBreak/>
              <w:t>Воспитание экологической культуры, культуры здорового и безопасного образа жизни</w:t>
            </w:r>
            <w:r w:rsidRPr="009B7DDC">
              <w:rPr>
                <w:b/>
                <w:i/>
                <w:szCs w:val="22"/>
              </w:rPr>
              <w:t xml:space="preserve"> </w:t>
            </w:r>
          </w:p>
        </w:tc>
        <w:tc>
          <w:tcPr>
            <w:tcW w:w="7413" w:type="dxa"/>
          </w:tcPr>
          <w:p w14:paraId="1C91C17B" w14:textId="77777777" w:rsidR="001E00E4" w:rsidRPr="009B7DDC" w:rsidRDefault="001E00E4" w:rsidP="0053228E">
            <w:pPr>
              <w:pStyle w:val="aa"/>
              <w:jc w:val="both"/>
              <w:rPr>
                <w:sz w:val="22"/>
                <w:szCs w:val="22"/>
              </w:rPr>
            </w:pPr>
            <w:r w:rsidRPr="009B7DDC">
              <w:rPr>
                <w:sz w:val="22"/>
                <w:szCs w:val="22"/>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14:paraId="1EB8477B" w14:textId="77777777" w:rsidR="001E00E4" w:rsidRPr="009B7DDC" w:rsidRDefault="001E00E4" w:rsidP="0053228E">
            <w:pPr>
              <w:pStyle w:val="aa"/>
              <w:jc w:val="both"/>
              <w:rPr>
                <w:sz w:val="22"/>
                <w:szCs w:val="22"/>
              </w:rPr>
            </w:pPr>
            <w:r w:rsidRPr="009B7DDC">
              <w:rPr>
                <w:sz w:val="22"/>
                <w:szCs w:val="22"/>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14:paraId="1E9AEB37" w14:textId="77777777" w:rsidR="001E00E4" w:rsidRPr="009B7DDC" w:rsidRDefault="001E00E4" w:rsidP="0053228E">
            <w:pPr>
              <w:pStyle w:val="aa"/>
              <w:jc w:val="both"/>
              <w:rPr>
                <w:sz w:val="22"/>
                <w:szCs w:val="22"/>
              </w:rPr>
            </w:pPr>
            <w:r w:rsidRPr="009B7DDC">
              <w:rPr>
                <w:sz w:val="22"/>
                <w:szCs w:val="22"/>
              </w:rPr>
              <w:t>-</w:t>
            </w:r>
            <w:r w:rsidRPr="009B7DDC">
              <w:rPr>
                <w:rStyle w:val="apple-converted-space"/>
                <w:sz w:val="22"/>
                <w:szCs w:val="22"/>
              </w:rPr>
              <w:t> </w:t>
            </w:r>
            <w:r w:rsidRPr="009B7DDC">
              <w:rPr>
                <w:sz w:val="22"/>
                <w:szCs w:val="22"/>
              </w:rPr>
              <w:t>формирование личного опыта здоровьесберегающей деятельности;</w:t>
            </w:r>
          </w:p>
          <w:p w14:paraId="383E52EE" w14:textId="77777777" w:rsidR="001E00E4" w:rsidRPr="009B7DDC" w:rsidRDefault="001E00E4" w:rsidP="0053228E">
            <w:pPr>
              <w:pStyle w:val="aa"/>
              <w:jc w:val="both"/>
              <w:rPr>
                <w:sz w:val="22"/>
                <w:szCs w:val="22"/>
              </w:rPr>
            </w:pPr>
            <w:r w:rsidRPr="009B7DDC">
              <w:rPr>
                <w:rStyle w:val="apple-converted-space"/>
                <w:sz w:val="22"/>
                <w:szCs w:val="22"/>
              </w:rPr>
              <w:t>- </w:t>
            </w:r>
            <w:r w:rsidRPr="009B7DDC">
              <w:rPr>
                <w:sz w:val="22"/>
                <w:szCs w:val="22"/>
              </w:rPr>
              <w:t>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14:paraId="4A0045E8" w14:textId="77777777" w:rsidR="001E00E4" w:rsidRPr="009B7DDC" w:rsidRDefault="001E00E4" w:rsidP="0053228E">
            <w:pPr>
              <w:pStyle w:val="aa"/>
              <w:jc w:val="both"/>
              <w:rPr>
                <w:sz w:val="22"/>
                <w:szCs w:val="22"/>
              </w:rPr>
            </w:pPr>
            <w:r w:rsidRPr="009B7DDC">
              <w:rPr>
                <w:sz w:val="22"/>
                <w:szCs w:val="22"/>
              </w:rPr>
              <w:t>- понимание важности физической культуры и спорта для здоровья человека, его образования, труда и творчества, всестороннего развития личности;</w:t>
            </w:r>
          </w:p>
          <w:p w14:paraId="0786C022" w14:textId="77777777" w:rsidR="001E00E4" w:rsidRPr="009B7DDC" w:rsidRDefault="001E00E4" w:rsidP="0053228E">
            <w:pPr>
              <w:pStyle w:val="aa"/>
              <w:jc w:val="both"/>
              <w:rPr>
                <w:sz w:val="22"/>
                <w:szCs w:val="22"/>
              </w:rPr>
            </w:pPr>
            <w:r w:rsidRPr="009B7DDC">
              <w:rPr>
                <w:sz w:val="22"/>
                <w:szCs w:val="22"/>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57858C93" w14:textId="77777777" w:rsidR="001E00E4" w:rsidRPr="009B7DDC" w:rsidRDefault="001E00E4" w:rsidP="0053228E">
            <w:pPr>
              <w:pStyle w:val="aa"/>
              <w:jc w:val="both"/>
              <w:rPr>
                <w:sz w:val="22"/>
                <w:szCs w:val="22"/>
              </w:rPr>
            </w:pPr>
            <w:r w:rsidRPr="009B7DDC">
              <w:rPr>
                <w:sz w:val="22"/>
                <w:szCs w:val="22"/>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14:paraId="396ED465" w14:textId="77777777" w:rsidR="001E00E4" w:rsidRPr="009B7DDC" w:rsidRDefault="001E00E4" w:rsidP="0053228E">
            <w:pPr>
              <w:pStyle w:val="aa"/>
              <w:jc w:val="both"/>
              <w:rPr>
                <w:sz w:val="22"/>
                <w:szCs w:val="22"/>
              </w:rPr>
            </w:pPr>
            <w:r w:rsidRPr="009B7DDC">
              <w:rPr>
                <w:sz w:val="22"/>
                <w:szCs w:val="22"/>
              </w:rPr>
              <w:t>- знание норм и правил экологической этики, законодательства в области экологии;</w:t>
            </w:r>
          </w:p>
          <w:p w14:paraId="6BD6FD3B" w14:textId="77777777" w:rsidR="001E00E4" w:rsidRPr="009B7DDC" w:rsidRDefault="001E00E4" w:rsidP="0053228E">
            <w:pPr>
              <w:pStyle w:val="aa"/>
              <w:jc w:val="both"/>
              <w:rPr>
                <w:sz w:val="22"/>
                <w:szCs w:val="22"/>
              </w:rPr>
            </w:pPr>
            <w:r w:rsidRPr="009B7DDC">
              <w:rPr>
                <w:sz w:val="22"/>
                <w:szCs w:val="22"/>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14:paraId="31BDB8C5" w14:textId="77777777" w:rsidR="001E00E4" w:rsidRPr="009B7DDC" w:rsidRDefault="001E00E4" w:rsidP="0053228E">
            <w:pPr>
              <w:pStyle w:val="aa"/>
              <w:jc w:val="both"/>
              <w:rPr>
                <w:sz w:val="22"/>
                <w:szCs w:val="22"/>
              </w:rPr>
            </w:pPr>
            <w:r w:rsidRPr="009B7DDC">
              <w:rPr>
                <w:sz w:val="22"/>
                <w:szCs w:val="22"/>
              </w:rPr>
              <w:t>- формирование опыта участия в общественно значимых делах по охране природы.</w:t>
            </w:r>
          </w:p>
        </w:tc>
      </w:tr>
      <w:tr w:rsidR="009B7DDC" w:rsidRPr="009B7DDC" w14:paraId="015ABE68" w14:textId="77777777" w:rsidTr="001E00E4">
        <w:tc>
          <w:tcPr>
            <w:tcW w:w="2334" w:type="dxa"/>
          </w:tcPr>
          <w:p w14:paraId="28CA7514" w14:textId="77777777" w:rsidR="001E00E4" w:rsidRPr="009B7DDC" w:rsidRDefault="001E00E4" w:rsidP="0053228E">
            <w:pPr>
              <w:pStyle w:val="aa"/>
              <w:jc w:val="center"/>
              <w:rPr>
                <w:b/>
                <w:i/>
                <w:sz w:val="22"/>
                <w:szCs w:val="22"/>
              </w:rPr>
            </w:pPr>
            <w:r w:rsidRPr="009B7DDC">
              <w:rPr>
                <w:b/>
                <w:bCs/>
                <w:i/>
                <w:iCs/>
                <w:sz w:val="22"/>
                <w:szCs w:val="22"/>
              </w:rPr>
              <w:t>Воспитание ценностного отношения к прекрасному, формирование основ эстетической культуры (эстетическое воспитание)</w:t>
            </w:r>
          </w:p>
          <w:p w14:paraId="79FA4545" w14:textId="77777777" w:rsidR="001E00E4" w:rsidRPr="009B7DDC" w:rsidRDefault="001E00E4" w:rsidP="0053228E">
            <w:pPr>
              <w:pStyle w:val="aa"/>
              <w:jc w:val="center"/>
              <w:rPr>
                <w:b/>
                <w:bCs/>
                <w:i/>
                <w:iCs/>
                <w:sz w:val="22"/>
                <w:szCs w:val="22"/>
                <w:shd w:val="clear" w:color="auto" w:fill="FFFFFF"/>
              </w:rPr>
            </w:pPr>
          </w:p>
        </w:tc>
        <w:tc>
          <w:tcPr>
            <w:tcW w:w="7413" w:type="dxa"/>
          </w:tcPr>
          <w:p w14:paraId="11407370" w14:textId="77777777" w:rsidR="001E00E4" w:rsidRPr="009B7DDC" w:rsidRDefault="001E00E4" w:rsidP="0053228E">
            <w:pPr>
              <w:pStyle w:val="aa"/>
              <w:jc w:val="both"/>
              <w:rPr>
                <w:sz w:val="22"/>
                <w:szCs w:val="22"/>
              </w:rPr>
            </w:pPr>
            <w:r w:rsidRPr="009B7DDC">
              <w:rPr>
                <w:sz w:val="22"/>
                <w:szCs w:val="22"/>
              </w:rPr>
              <w:t>- способность видеть и ценить прекрасное в природе, быту, труде, спорте и творчестве людей, общественной жизни;</w:t>
            </w:r>
          </w:p>
          <w:p w14:paraId="70993D77" w14:textId="77777777" w:rsidR="001E00E4" w:rsidRPr="009B7DDC" w:rsidRDefault="001E00E4" w:rsidP="0053228E">
            <w:pPr>
              <w:pStyle w:val="aa"/>
              <w:jc w:val="both"/>
              <w:rPr>
                <w:sz w:val="22"/>
                <w:szCs w:val="22"/>
              </w:rPr>
            </w:pPr>
            <w:r w:rsidRPr="009B7DDC">
              <w:rPr>
                <w:sz w:val="22"/>
                <w:szCs w:val="22"/>
              </w:rPr>
              <w:t>-представление об искусстве народов России;</w:t>
            </w:r>
          </w:p>
          <w:p w14:paraId="41D7FDC2" w14:textId="77777777" w:rsidR="001E00E4" w:rsidRPr="009B7DDC" w:rsidRDefault="001E00E4" w:rsidP="0053228E">
            <w:pPr>
              <w:pStyle w:val="aa"/>
              <w:jc w:val="both"/>
              <w:rPr>
                <w:sz w:val="22"/>
                <w:szCs w:val="22"/>
              </w:rPr>
            </w:pPr>
            <w:r w:rsidRPr="009B7DDC">
              <w:rPr>
                <w:sz w:val="22"/>
                <w:szCs w:val="22"/>
              </w:rPr>
              <w:t>- опыт эмоционального постижения народного творчества, этнокультурных традиций, фольклора народов России;</w:t>
            </w:r>
          </w:p>
          <w:p w14:paraId="162EDB50" w14:textId="77777777" w:rsidR="001E00E4" w:rsidRPr="009B7DDC" w:rsidRDefault="001E00E4" w:rsidP="0053228E">
            <w:pPr>
              <w:pStyle w:val="aa"/>
              <w:jc w:val="both"/>
              <w:rPr>
                <w:sz w:val="22"/>
                <w:szCs w:val="22"/>
              </w:rPr>
            </w:pPr>
            <w:r w:rsidRPr="009B7DDC">
              <w:rPr>
                <w:sz w:val="22"/>
                <w:szCs w:val="22"/>
              </w:rPr>
              <w:t xml:space="preserve">- </w:t>
            </w:r>
            <w:r w:rsidRPr="009B7DDC">
              <w:rPr>
                <w:rStyle w:val="apple-converted-space"/>
                <w:sz w:val="22"/>
                <w:szCs w:val="22"/>
              </w:rPr>
              <w:t> </w:t>
            </w:r>
            <w:r w:rsidRPr="009B7DDC">
              <w:rPr>
                <w:sz w:val="22"/>
                <w:szCs w:val="22"/>
              </w:rPr>
              <w:t>интерес к занятиям творческого характера, различным видам искусства, художественной самодеятельности;</w:t>
            </w:r>
          </w:p>
          <w:p w14:paraId="1EA04BC1" w14:textId="77777777" w:rsidR="001E00E4" w:rsidRPr="009B7DDC" w:rsidRDefault="001E00E4" w:rsidP="0053228E">
            <w:pPr>
              <w:pStyle w:val="aa"/>
              <w:jc w:val="both"/>
              <w:rPr>
                <w:sz w:val="22"/>
                <w:szCs w:val="22"/>
              </w:rPr>
            </w:pPr>
            <w:r w:rsidRPr="009B7DDC">
              <w:rPr>
                <w:sz w:val="22"/>
                <w:szCs w:val="22"/>
              </w:rPr>
              <w:t>- опыт самореализации в различных видах творческой деятельности, умение выражать себя в доступных видах творчества;</w:t>
            </w:r>
          </w:p>
          <w:p w14:paraId="0686EDBA" w14:textId="77777777" w:rsidR="001E00E4" w:rsidRPr="009B7DDC" w:rsidRDefault="001E00E4" w:rsidP="0053228E">
            <w:pPr>
              <w:pStyle w:val="aa"/>
              <w:jc w:val="both"/>
              <w:rPr>
                <w:rStyle w:val="apple-converted-space"/>
                <w:sz w:val="22"/>
                <w:szCs w:val="22"/>
              </w:rPr>
            </w:pPr>
            <w:r w:rsidRPr="009B7DDC">
              <w:rPr>
                <w:sz w:val="22"/>
                <w:szCs w:val="22"/>
              </w:rPr>
              <w:t>-опыт реализации эстетических ценностей в пространстве школы и семьи.</w:t>
            </w:r>
          </w:p>
        </w:tc>
      </w:tr>
    </w:tbl>
    <w:p w14:paraId="11475A59" w14:textId="77777777" w:rsidR="00EB51A6" w:rsidRPr="009B7DDC" w:rsidRDefault="00EB51A6" w:rsidP="006B4BC6">
      <w:pPr>
        <w:widowControl w:val="0"/>
        <w:tabs>
          <w:tab w:val="left" w:pos="2650"/>
          <w:tab w:val="left" w:pos="4435"/>
          <w:tab w:val="left" w:pos="6287"/>
          <w:tab w:val="left" w:pos="8025"/>
          <w:tab w:val="left" w:pos="8545"/>
        </w:tabs>
        <w:spacing w:after="0" w:line="240" w:lineRule="auto"/>
        <w:rPr>
          <w:rFonts w:ascii="Times New Roman" w:eastAsia="Times New Roman" w:hAnsi="Times New Roman" w:cs="Times New Roman"/>
          <w:sz w:val="24"/>
          <w:szCs w:val="24"/>
        </w:rPr>
      </w:pPr>
    </w:p>
    <w:p w14:paraId="7961D582" w14:textId="77777777" w:rsidR="005F7C7F" w:rsidRPr="009B7DDC" w:rsidRDefault="005F7C7F" w:rsidP="001E00E4">
      <w:pPr>
        <w:widowControl w:val="0"/>
        <w:spacing w:after="0" w:line="240" w:lineRule="auto"/>
        <w:rPr>
          <w:rFonts w:ascii="Times New Roman" w:eastAsia="Times New Roman" w:hAnsi="Times New Roman" w:cs="Times New Roman"/>
          <w:b/>
          <w:bCs/>
          <w:sz w:val="24"/>
          <w:szCs w:val="24"/>
        </w:rPr>
      </w:pPr>
    </w:p>
    <w:p w14:paraId="3948C504" w14:textId="77777777" w:rsidR="00EB51A6" w:rsidRPr="009B7DDC" w:rsidRDefault="00EB51A6" w:rsidP="006B4BC6">
      <w:pPr>
        <w:widowControl w:val="0"/>
        <w:spacing w:after="0" w:line="240" w:lineRule="auto"/>
        <w:ind w:firstLine="638"/>
        <w:jc w:val="center"/>
        <w:rPr>
          <w:rFonts w:ascii="Times New Roman" w:eastAsia="Times New Roman" w:hAnsi="Times New Roman" w:cs="Times New Roman"/>
          <w:b/>
          <w:bCs/>
          <w:sz w:val="24"/>
          <w:szCs w:val="24"/>
        </w:rPr>
      </w:pPr>
      <w:r w:rsidRPr="009B7DDC">
        <w:rPr>
          <w:rFonts w:ascii="Times New Roman" w:eastAsia="Times New Roman" w:hAnsi="Times New Roman" w:cs="Times New Roman"/>
          <w:b/>
          <w:bCs/>
          <w:sz w:val="24"/>
          <w:szCs w:val="24"/>
        </w:rPr>
        <w:t>Н</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п</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авл</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я</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д</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ят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льно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2"/>
          <w:sz w:val="24"/>
          <w:szCs w:val="24"/>
        </w:rPr>
        <w:t>п</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pacing w:val="-1"/>
          <w:sz w:val="24"/>
          <w:szCs w:val="24"/>
        </w:rPr>
        <w:t>д</w:t>
      </w:r>
      <w:r w:rsidRPr="009B7DDC">
        <w:rPr>
          <w:rFonts w:ascii="Times New Roman" w:eastAsia="Times New Roman" w:hAnsi="Times New Roman" w:cs="Times New Roman"/>
          <w:b/>
          <w:bCs/>
          <w:sz w:val="24"/>
          <w:szCs w:val="24"/>
        </w:rPr>
        <w:t>уховно-нр</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в</w:t>
      </w:r>
      <w:r w:rsidRPr="009B7DDC">
        <w:rPr>
          <w:rFonts w:ascii="Times New Roman" w:eastAsia="Times New Roman" w:hAnsi="Times New Roman" w:cs="Times New Roman"/>
          <w:b/>
          <w:bCs/>
          <w:spacing w:val="-1"/>
          <w:w w:val="101"/>
          <w:sz w:val="24"/>
          <w:szCs w:val="24"/>
        </w:rPr>
        <w:t>с</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w:t>
      </w:r>
      <w:r w:rsidRPr="009B7DDC">
        <w:rPr>
          <w:rFonts w:ascii="Times New Roman" w:eastAsia="Times New Roman" w:hAnsi="Times New Roman" w:cs="Times New Roman"/>
          <w:b/>
          <w:bCs/>
          <w:spacing w:val="-2"/>
          <w:sz w:val="24"/>
          <w:szCs w:val="24"/>
        </w:rPr>
        <w:t>н</w:t>
      </w:r>
      <w:r w:rsidRPr="009B7DDC">
        <w:rPr>
          <w:rFonts w:ascii="Times New Roman" w:eastAsia="Times New Roman" w:hAnsi="Times New Roman" w:cs="Times New Roman"/>
          <w:b/>
          <w:bCs/>
          <w:sz w:val="24"/>
          <w:szCs w:val="24"/>
        </w:rPr>
        <w:t>ому</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ра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витию,</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во</w:t>
      </w:r>
      <w:r w:rsidRPr="009B7DDC">
        <w:rPr>
          <w:rFonts w:ascii="Times New Roman" w:eastAsia="Times New Roman" w:hAnsi="Times New Roman" w:cs="Times New Roman"/>
          <w:b/>
          <w:bCs/>
          <w:spacing w:val="1"/>
          <w:w w:val="101"/>
          <w:sz w:val="24"/>
          <w:szCs w:val="24"/>
        </w:rPr>
        <w:t>с</w:t>
      </w:r>
      <w:r w:rsidRPr="009B7DDC">
        <w:rPr>
          <w:rFonts w:ascii="Times New Roman" w:eastAsia="Times New Roman" w:hAnsi="Times New Roman" w:cs="Times New Roman"/>
          <w:b/>
          <w:bCs/>
          <w:spacing w:val="-1"/>
          <w:sz w:val="24"/>
          <w:szCs w:val="24"/>
        </w:rPr>
        <w:t>п</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spacing w:val="-1"/>
          <w:sz w:val="24"/>
          <w:szCs w:val="24"/>
        </w:rPr>
        <w:t>т</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нию</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оциа</w:t>
      </w:r>
      <w:r w:rsidRPr="009B7DDC">
        <w:rPr>
          <w:rFonts w:ascii="Times New Roman" w:eastAsia="Times New Roman" w:hAnsi="Times New Roman" w:cs="Times New Roman"/>
          <w:b/>
          <w:bCs/>
          <w:spacing w:val="1"/>
          <w:sz w:val="24"/>
          <w:szCs w:val="24"/>
        </w:rPr>
        <w:t>л</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spacing w:val="-1"/>
          <w:w w:val="101"/>
          <w:sz w:val="24"/>
          <w:szCs w:val="24"/>
        </w:rPr>
        <w:t>з</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sz w:val="24"/>
          <w:szCs w:val="24"/>
        </w:rPr>
        <w:t>п</w:t>
      </w:r>
      <w:r w:rsidRPr="009B7DDC">
        <w:rPr>
          <w:rFonts w:ascii="Times New Roman" w:eastAsia="Times New Roman" w:hAnsi="Times New Roman" w:cs="Times New Roman"/>
          <w:b/>
          <w:bCs/>
          <w:sz w:val="24"/>
          <w:szCs w:val="24"/>
        </w:rPr>
        <w:t>р</w:t>
      </w:r>
      <w:r w:rsidRPr="009B7DDC">
        <w:rPr>
          <w:rFonts w:ascii="Times New Roman" w:eastAsia="Times New Roman" w:hAnsi="Times New Roman" w:cs="Times New Roman"/>
          <w:b/>
          <w:bCs/>
          <w:spacing w:val="1"/>
          <w:sz w:val="24"/>
          <w:szCs w:val="24"/>
        </w:rPr>
        <w:t>о</w:t>
      </w:r>
      <w:r w:rsidRPr="009B7DDC">
        <w:rPr>
          <w:rFonts w:ascii="Times New Roman" w:eastAsia="Times New Roman" w:hAnsi="Times New Roman" w:cs="Times New Roman"/>
          <w:b/>
          <w:bCs/>
          <w:spacing w:val="-1"/>
          <w:sz w:val="24"/>
          <w:szCs w:val="24"/>
        </w:rPr>
        <w:t>ф</w:t>
      </w:r>
      <w:r w:rsidRPr="009B7DDC">
        <w:rPr>
          <w:rFonts w:ascii="Times New Roman" w:eastAsia="Times New Roman" w:hAnsi="Times New Roman" w:cs="Times New Roman"/>
          <w:b/>
          <w:bCs/>
          <w:w w:val="101"/>
          <w:sz w:val="24"/>
          <w:szCs w:val="24"/>
        </w:rPr>
        <w:t>есс</w:t>
      </w:r>
      <w:r w:rsidRPr="009B7DDC">
        <w:rPr>
          <w:rFonts w:ascii="Times New Roman" w:eastAsia="Times New Roman" w:hAnsi="Times New Roman" w:cs="Times New Roman"/>
          <w:b/>
          <w:bCs/>
          <w:sz w:val="24"/>
          <w:szCs w:val="24"/>
        </w:rPr>
        <w:t>ион</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льной</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sz w:val="24"/>
          <w:szCs w:val="24"/>
        </w:rPr>
        <w:t>о</w:t>
      </w:r>
      <w:r w:rsidRPr="009B7DDC">
        <w:rPr>
          <w:rFonts w:ascii="Times New Roman" w:eastAsia="Times New Roman" w:hAnsi="Times New Roman" w:cs="Times New Roman"/>
          <w:b/>
          <w:bCs/>
          <w:sz w:val="24"/>
          <w:szCs w:val="24"/>
        </w:rPr>
        <w:t>ри</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w:t>
      </w:r>
      <w:r w:rsidRPr="009B7DDC">
        <w:rPr>
          <w:rFonts w:ascii="Times New Roman" w:eastAsia="Times New Roman" w:hAnsi="Times New Roman" w:cs="Times New Roman"/>
          <w:b/>
          <w:bCs/>
          <w:spacing w:val="-1"/>
          <w:sz w:val="24"/>
          <w:szCs w:val="24"/>
        </w:rPr>
        <w:t>т</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обучающих</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pacing w:val="-2"/>
          <w:sz w:val="24"/>
          <w:szCs w:val="24"/>
        </w:rPr>
        <w:t>я</w:t>
      </w:r>
      <w:r w:rsidRPr="009B7DDC">
        <w:rPr>
          <w:rFonts w:ascii="Times New Roman" w:eastAsia="Times New Roman" w:hAnsi="Times New Roman" w:cs="Times New Roman"/>
          <w:b/>
          <w:bCs/>
          <w:sz w:val="24"/>
          <w:szCs w:val="24"/>
        </w:rPr>
        <w:t xml:space="preserve">, </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доровь</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pacing w:val="-2"/>
          <w:w w:val="101"/>
          <w:sz w:val="24"/>
          <w:szCs w:val="24"/>
        </w:rPr>
        <w:t>с</w:t>
      </w:r>
      <w:r w:rsidRPr="009B7DDC">
        <w:rPr>
          <w:rFonts w:ascii="Times New Roman" w:eastAsia="Times New Roman" w:hAnsi="Times New Roman" w:cs="Times New Roman"/>
          <w:b/>
          <w:bCs/>
          <w:sz w:val="24"/>
          <w:szCs w:val="24"/>
        </w:rPr>
        <w:t>б</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р</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pacing w:val="-2"/>
          <w:sz w:val="24"/>
          <w:szCs w:val="24"/>
        </w:rPr>
        <w:t>г</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spacing w:val="-1"/>
          <w:sz w:val="24"/>
          <w:szCs w:val="24"/>
        </w:rPr>
        <w:t>ющ</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й</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д</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ят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льно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pacing w:val="-3"/>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2"/>
          <w:sz w:val="24"/>
          <w:szCs w:val="24"/>
        </w:rPr>
        <w:t>ф</w:t>
      </w:r>
      <w:r w:rsidRPr="009B7DDC">
        <w:rPr>
          <w:rFonts w:ascii="Times New Roman" w:eastAsia="Times New Roman" w:hAnsi="Times New Roman" w:cs="Times New Roman"/>
          <w:b/>
          <w:bCs/>
          <w:sz w:val="24"/>
          <w:szCs w:val="24"/>
        </w:rPr>
        <w:t>ормиров</w:t>
      </w:r>
      <w:r w:rsidRPr="009B7DDC">
        <w:rPr>
          <w:rFonts w:ascii="Times New Roman" w:eastAsia="Times New Roman" w:hAnsi="Times New Roman" w:cs="Times New Roman"/>
          <w:b/>
          <w:bCs/>
          <w:spacing w:val="3"/>
          <w:sz w:val="24"/>
          <w:szCs w:val="24"/>
        </w:rPr>
        <w:t>а</w:t>
      </w:r>
      <w:r w:rsidRPr="009B7DDC">
        <w:rPr>
          <w:rFonts w:ascii="Times New Roman" w:eastAsia="Times New Roman" w:hAnsi="Times New Roman" w:cs="Times New Roman"/>
          <w:b/>
          <w:bCs/>
          <w:sz w:val="24"/>
          <w:szCs w:val="24"/>
        </w:rPr>
        <w:t>нию</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sz w:val="24"/>
          <w:szCs w:val="24"/>
        </w:rPr>
        <w:t>э</w:t>
      </w:r>
      <w:r w:rsidRPr="009B7DDC">
        <w:rPr>
          <w:rFonts w:ascii="Times New Roman" w:eastAsia="Times New Roman" w:hAnsi="Times New Roman" w:cs="Times New Roman"/>
          <w:b/>
          <w:bCs/>
          <w:sz w:val="24"/>
          <w:szCs w:val="24"/>
        </w:rPr>
        <w:t>ко</w:t>
      </w:r>
      <w:r w:rsidRPr="009B7DDC">
        <w:rPr>
          <w:rFonts w:ascii="Times New Roman" w:eastAsia="Times New Roman" w:hAnsi="Times New Roman" w:cs="Times New Roman"/>
          <w:b/>
          <w:bCs/>
          <w:spacing w:val="-1"/>
          <w:sz w:val="24"/>
          <w:szCs w:val="24"/>
        </w:rPr>
        <w:t>л</w:t>
      </w:r>
      <w:r w:rsidRPr="009B7DDC">
        <w:rPr>
          <w:rFonts w:ascii="Times New Roman" w:eastAsia="Times New Roman" w:hAnsi="Times New Roman" w:cs="Times New Roman"/>
          <w:b/>
          <w:bCs/>
          <w:sz w:val="24"/>
          <w:szCs w:val="24"/>
        </w:rPr>
        <w:t>огич</w:t>
      </w:r>
      <w:r w:rsidRPr="009B7DDC">
        <w:rPr>
          <w:rFonts w:ascii="Times New Roman" w:eastAsia="Times New Roman" w:hAnsi="Times New Roman" w:cs="Times New Roman"/>
          <w:b/>
          <w:bCs/>
          <w:w w:val="101"/>
          <w:sz w:val="24"/>
          <w:szCs w:val="24"/>
        </w:rPr>
        <w:t>ес</w:t>
      </w:r>
      <w:r w:rsidRPr="009B7DDC">
        <w:rPr>
          <w:rFonts w:ascii="Times New Roman" w:eastAsia="Times New Roman" w:hAnsi="Times New Roman" w:cs="Times New Roman"/>
          <w:b/>
          <w:bCs/>
          <w:sz w:val="24"/>
          <w:szCs w:val="24"/>
        </w:rPr>
        <w:t>кой</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2"/>
          <w:sz w:val="24"/>
          <w:szCs w:val="24"/>
        </w:rPr>
        <w:t>к</w:t>
      </w:r>
      <w:r w:rsidRPr="009B7DDC">
        <w:rPr>
          <w:rFonts w:ascii="Times New Roman" w:eastAsia="Times New Roman" w:hAnsi="Times New Roman" w:cs="Times New Roman"/>
          <w:b/>
          <w:bCs/>
          <w:sz w:val="24"/>
          <w:szCs w:val="24"/>
        </w:rPr>
        <w:t>ульт</w:t>
      </w:r>
      <w:r w:rsidRPr="009B7DDC">
        <w:rPr>
          <w:rFonts w:ascii="Times New Roman" w:eastAsia="Times New Roman" w:hAnsi="Times New Roman" w:cs="Times New Roman"/>
          <w:b/>
          <w:bCs/>
          <w:spacing w:val="1"/>
          <w:sz w:val="24"/>
          <w:szCs w:val="24"/>
        </w:rPr>
        <w:t>уры</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обучающих</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я</w:t>
      </w:r>
    </w:p>
    <w:p w14:paraId="37BAF229" w14:textId="77777777" w:rsidR="006B4BC6" w:rsidRPr="009B7DDC" w:rsidRDefault="006B4BC6" w:rsidP="006B4BC6">
      <w:pPr>
        <w:widowControl w:val="0"/>
        <w:spacing w:after="0" w:line="240" w:lineRule="auto"/>
        <w:ind w:firstLine="638"/>
        <w:jc w:val="center"/>
        <w:rPr>
          <w:rFonts w:ascii="Times New Roman" w:eastAsia="Times New Roman" w:hAnsi="Times New Roman" w:cs="Times New Roman"/>
          <w:b/>
          <w:bCs/>
          <w:szCs w:val="24"/>
        </w:rPr>
      </w:pPr>
    </w:p>
    <w:tbl>
      <w:tblPr>
        <w:tblStyle w:val="a5"/>
        <w:tblW w:w="0" w:type="auto"/>
        <w:tblInd w:w="-176" w:type="dxa"/>
        <w:tblLook w:val="04A0" w:firstRow="1" w:lastRow="0" w:firstColumn="1" w:lastColumn="0" w:noHBand="0" w:noVBand="1"/>
      </w:tblPr>
      <w:tblGrid>
        <w:gridCol w:w="3261"/>
        <w:gridCol w:w="6260"/>
      </w:tblGrid>
      <w:tr w:rsidR="009B7DDC" w:rsidRPr="009B7DDC" w14:paraId="77DC17FE" w14:textId="77777777" w:rsidTr="001E00E4">
        <w:tc>
          <w:tcPr>
            <w:tcW w:w="3261" w:type="dxa"/>
            <w:hideMark/>
          </w:tcPr>
          <w:p w14:paraId="19E8E238" w14:textId="77777777" w:rsidR="00EB51A6" w:rsidRPr="009B7DDC" w:rsidRDefault="006B34E9" w:rsidP="006B34E9">
            <w:pPr>
              <w:ind w:left="360"/>
              <w:jc w:val="center"/>
              <w:rPr>
                <w:rFonts w:ascii="Times New Roman" w:eastAsia="Times New Roman" w:hAnsi="Times New Roman" w:cs="Times New Roman"/>
                <w:szCs w:val="24"/>
              </w:rPr>
            </w:pPr>
            <w:r w:rsidRPr="009B7DDC">
              <w:rPr>
                <w:rFonts w:ascii="Times New Roman" w:eastAsia="Times New Roman" w:hAnsi="Times New Roman" w:cs="Times New Roman"/>
                <w:spacing w:val="-2"/>
                <w:szCs w:val="24"/>
              </w:rPr>
              <w:t>Направления деятельности</w:t>
            </w:r>
          </w:p>
        </w:tc>
        <w:tc>
          <w:tcPr>
            <w:tcW w:w="6260" w:type="dxa"/>
            <w:hideMark/>
          </w:tcPr>
          <w:p w14:paraId="163B3139" w14:textId="77777777" w:rsidR="00EB51A6" w:rsidRPr="009B7DDC" w:rsidRDefault="006B4BC6" w:rsidP="006B34E9">
            <w:pPr>
              <w:ind w:left="360"/>
              <w:jc w:val="center"/>
              <w:rPr>
                <w:rFonts w:ascii="Times New Roman" w:eastAsia="Times New Roman" w:hAnsi="Times New Roman" w:cs="Times New Roman"/>
                <w:iCs/>
                <w:szCs w:val="24"/>
              </w:rPr>
            </w:pPr>
            <w:r w:rsidRPr="009B7DDC">
              <w:rPr>
                <w:rFonts w:ascii="Times New Roman" w:eastAsia="Times New Roman" w:hAnsi="Times New Roman" w:cs="Times New Roman"/>
                <w:iCs/>
                <w:szCs w:val="24"/>
              </w:rPr>
              <w:t>Ценностные ориентиры</w:t>
            </w:r>
          </w:p>
        </w:tc>
      </w:tr>
      <w:tr w:rsidR="009B7DDC" w:rsidRPr="009B7DDC" w14:paraId="35EF9E10" w14:textId="77777777" w:rsidTr="001E00E4">
        <w:trPr>
          <w:trHeight w:val="311"/>
        </w:trPr>
        <w:tc>
          <w:tcPr>
            <w:tcW w:w="3261" w:type="dxa"/>
          </w:tcPr>
          <w:p w14:paraId="519165A1" w14:textId="77777777" w:rsidR="006B34E9" w:rsidRPr="009B7DDC" w:rsidRDefault="006B34E9" w:rsidP="006B34E9">
            <w:pPr>
              <w:pStyle w:val="aa"/>
              <w:widowControl w:val="0"/>
              <w:autoSpaceDE w:val="0"/>
              <w:autoSpaceDN w:val="0"/>
              <w:adjustRightInd w:val="0"/>
              <w:jc w:val="both"/>
              <w:rPr>
                <w:sz w:val="22"/>
              </w:rPr>
            </w:pPr>
            <w:r w:rsidRPr="009B7DDC">
              <w:rPr>
                <w:sz w:val="22"/>
              </w:rPr>
              <w:t xml:space="preserve">Воспитание гражданственности, патриотизма, уважения к правам, свободам и обязанностям человека </w:t>
            </w:r>
          </w:p>
        </w:tc>
        <w:tc>
          <w:tcPr>
            <w:tcW w:w="6260" w:type="dxa"/>
          </w:tcPr>
          <w:p w14:paraId="51F4C327" w14:textId="77777777" w:rsidR="006B34E9" w:rsidRPr="009B7DDC" w:rsidRDefault="006B34E9" w:rsidP="006B34E9">
            <w:pPr>
              <w:jc w:val="both"/>
              <w:rPr>
                <w:rFonts w:ascii="Times New Roman" w:eastAsia="Times New Roman" w:hAnsi="Times New Roman" w:cs="Times New Roman"/>
                <w:i/>
                <w:iCs/>
                <w:szCs w:val="24"/>
              </w:rPr>
            </w:pPr>
            <w:r w:rsidRPr="009B7DDC">
              <w:rPr>
                <w:rFonts w:ascii="Times New Roman" w:eastAsia="Calibri" w:hAnsi="Times New Roman" w:cs="Times New Roman"/>
                <w:szCs w:val="24"/>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tc>
      </w:tr>
      <w:tr w:rsidR="009B7DDC" w:rsidRPr="009B7DDC" w14:paraId="2A4E819E" w14:textId="77777777" w:rsidTr="001E00E4">
        <w:tc>
          <w:tcPr>
            <w:tcW w:w="3261" w:type="dxa"/>
            <w:hideMark/>
          </w:tcPr>
          <w:p w14:paraId="448F9F0F" w14:textId="77777777" w:rsidR="006B34E9" w:rsidRPr="009B7DDC" w:rsidRDefault="006B34E9" w:rsidP="006B34E9">
            <w:pPr>
              <w:pStyle w:val="aa"/>
              <w:widowControl w:val="0"/>
              <w:autoSpaceDE w:val="0"/>
              <w:autoSpaceDN w:val="0"/>
              <w:adjustRightInd w:val="0"/>
              <w:jc w:val="both"/>
              <w:rPr>
                <w:sz w:val="22"/>
              </w:rPr>
            </w:pPr>
            <w:r w:rsidRPr="009B7DDC">
              <w:rPr>
                <w:sz w:val="22"/>
              </w:rPr>
              <w:lastRenderedPageBreak/>
              <w:t xml:space="preserve">Воспитание нравственных чувств, убеждений, этического сознания и социальной ответственности, компетентности </w:t>
            </w:r>
          </w:p>
        </w:tc>
        <w:tc>
          <w:tcPr>
            <w:tcW w:w="6260" w:type="dxa"/>
            <w:hideMark/>
          </w:tcPr>
          <w:p w14:paraId="54D5D4B8" w14:textId="77777777" w:rsidR="006B34E9" w:rsidRPr="009B7DDC" w:rsidRDefault="006B34E9" w:rsidP="006B34E9">
            <w:pPr>
              <w:jc w:val="both"/>
              <w:rPr>
                <w:rFonts w:ascii="Times New Roman" w:eastAsia="Times New Roman" w:hAnsi="Times New Roman" w:cs="Times New Roman"/>
                <w:i/>
                <w:iCs/>
                <w:szCs w:val="24"/>
              </w:rPr>
            </w:pPr>
            <w:r w:rsidRPr="009B7DDC">
              <w:rPr>
                <w:rFonts w:ascii="Times New Roman" w:eastAsia="Calibri" w:hAnsi="Times New Roman" w:cs="Times New Roman"/>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9B7DDC" w:rsidRPr="009B7DDC" w14:paraId="6F59F4D7" w14:textId="77777777" w:rsidTr="001E00E4">
        <w:tc>
          <w:tcPr>
            <w:tcW w:w="3261" w:type="dxa"/>
          </w:tcPr>
          <w:p w14:paraId="20CF5E05" w14:textId="77777777" w:rsidR="006B34E9" w:rsidRPr="009B7DDC" w:rsidRDefault="006B34E9" w:rsidP="006B34E9">
            <w:pPr>
              <w:pStyle w:val="aa"/>
              <w:widowControl w:val="0"/>
              <w:autoSpaceDE w:val="0"/>
              <w:autoSpaceDN w:val="0"/>
              <w:adjustRightInd w:val="0"/>
              <w:jc w:val="both"/>
              <w:rPr>
                <w:sz w:val="22"/>
              </w:rPr>
            </w:pPr>
            <w:r w:rsidRPr="009B7DDC">
              <w:rPr>
                <w:sz w:val="22"/>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tc>
        <w:tc>
          <w:tcPr>
            <w:tcW w:w="6260" w:type="dxa"/>
          </w:tcPr>
          <w:p w14:paraId="4E56B491" w14:textId="77777777" w:rsidR="006B34E9" w:rsidRPr="009B7DDC" w:rsidRDefault="006B34E9" w:rsidP="006B4BC6">
            <w:pPr>
              <w:jc w:val="both"/>
              <w:rPr>
                <w:rFonts w:ascii="Times New Roman" w:eastAsia="Times New Roman" w:hAnsi="Times New Roman" w:cs="Times New Roman"/>
                <w:i/>
                <w:iCs/>
                <w:szCs w:val="24"/>
              </w:rPr>
            </w:pPr>
            <w:r w:rsidRPr="009B7DDC">
              <w:rPr>
                <w:rFonts w:ascii="Times New Roman" w:eastAsia="Calibri" w:hAnsi="Times New Roman" w:cs="Times New Roman"/>
                <w:szCs w:val="24"/>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tc>
      </w:tr>
      <w:tr w:rsidR="009B7DDC" w:rsidRPr="009B7DDC" w14:paraId="3049BC1D" w14:textId="77777777" w:rsidTr="001E00E4">
        <w:tc>
          <w:tcPr>
            <w:tcW w:w="3261" w:type="dxa"/>
          </w:tcPr>
          <w:p w14:paraId="6912D7F6" w14:textId="77777777" w:rsidR="006B34E9" w:rsidRPr="009B7DDC" w:rsidRDefault="006B34E9" w:rsidP="006B4BC6">
            <w:pPr>
              <w:pStyle w:val="aa"/>
              <w:widowControl w:val="0"/>
              <w:autoSpaceDE w:val="0"/>
              <w:autoSpaceDN w:val="0"/>
              <w:adjustRightInd w:val="0"/>
              <w:jc w:val="both"/>
              <w:rPr>
                <w:sz w:val="22"/>
              </w:rPr>
            </w:pPr>
            <w:r w:rsidRPr="009B7DDC">
              <w:rPr>
                <w:sz w:val="22"/>
              </w:rPr>
              <w:t xml:space="preserve">Воспитание экологической культуры, культуры здорового и безопасного образа жизни </w:t>
            </w:r>
          </w:p>
        </w:tc>
        <w:tc>
          <w:tcPr>
            <w:tcW w:w="6260" w:type="dxa"/>
          </w:tcPr>
          <w:p w14:paraId="12F3DBF3" w14:textId="77777777" w:rsidR="006B34E9" w:rsidRPr="009B7DDC" w:rsidRDefault="006B4BC6" w:rsidP="006B4BC6">
            <w:pPr>
              <w:jc w:val="both"/>
              <w:rPr>
                <w:rFonts w:ascii="Times New Roman" w:eastAsia="Times New Roman" w:hAnsi="Times New Roman" w:cs="Times New Roman"/>
                <w:i/>
                <w:iCs/>
                <w:szCs w:val="24"/>
              </w:rPr>
            </w:pPr>
            <w:r w:rsidRPr="009B7DDC">
              <w:rPr>
                <w:rFonts w:ascii="Times New Roman" w:eastAsia="Calibri" w:hAnsi="Times New Roman" w:cs="Times New Roman"/>
                <w:szCs w:val="24"/>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w:t>
            </w:r>
            <w:r w:rsidRPr="009B7DDC">
              <w:rPr>
                <w:rFonts w:ascii="Times New Roman" w:eastAsia="Calibri" w:hAnsi="Times New Roman" w:cs="Times New Roman"/>
                <w:szCs w:val="24"/>
              </w:rPr>
              <w:softHyphen/>
              <w:t>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9B7DDC" w:rsidRPr="009B7DDC" w14:paraId="69C39CEF" w14:textId="77777777" w:rsidTr="001E00E4">
        <w:tc>
          <w:tcPr>
            <w:tcW w:w="3261" w:type="dxa"/>
          </w:tcPr>
          <w:p w14:paraId="17C27F47" w14:textId="77777777" w:rsidR="006B34E9" w:rsidRPr="009B7DDC" w:rsidRDefault="006B34E9" w:rsidP="006B4BC6">
            <w:pPr>
              <w:pStyle w:val="aa"/>
              <w:widowControl w:val="0"/>
              <w:autoSpaceDE w:val="0"/>
              <w:autoSpaceDN w:val="0"/>
              <w:adjustRightInd w:val="0"/>
              <w:jc w:val="both"/>
              <w:rPr>
                <w:sz w:val="22"/>
              </w:rPr>
            </w:pPr>
            <w:r w:rsidRPr="009B7DDC">
              <w:rPr>
                <w:sz w:val="22"/>
              </w:rPr>
              <w:t>Воспитание ценностного отношения к прекрасному, формирование основ эстетической культуры — эс</w:t>
            </w:r>
            <w:r w:rsidR="006B4BC6" w:rsidRPr="009B7DDC">
              <w:rPr>
                <w:sz w:val="22"/>
              </w:rPr>
              <w:t>тетическое воспитание</w:t>
            </w:r>
          </w:p>
        </w:tc>
        <w:tc>
          <w:tcPr>
            <w:tcW w:w="6260" w:type="dxa"/>
          </w:tcPr>
          <w:p w14:paraId="1B9978FF" w14:textId="77777777" w:rsidR="006B34E9" w:rsidRPr="009B7DDC" w:rsidRDefault="006B4BC6" w:rsidP="006B4BC6">
            <w:pPr>
              <w:jc w:val="both"/>
              <w:rPr>
                <w:rFonts w:ascii="Times New Roman" w:eastAsia="Times New Roman" w:hAnsi="Times New Roman" w:cs="Times New Roman"/>
                <w:i/>
                <w:iCs/>
                <w:szCs w:val="24"/>
              </w:rPr>
            </w:pPr>
            <w:r w:rsidRPr="009B7DDC">
              <w:rPr>
                <w:rFonts w:ascii="Times New Roman" w:eastAsia="Calibri" w:hAnsi="Times New Roman" w:cs="Times New Roman"/>
                <w:szCs w:val="24"/>
              </w:rPr>
              <w:t>ценности: красота, гармония, духовный мир человека, самовыражение личности в творчестве и искусстве, эстетическое развитие личности</w:t>
            </w:r>
          </w:p>
        </w:tc>
      </w:tr>
    </w:tbl>
    <w:p w14:paraId="106875E9" w14:textId="77777777" w:rsidR="005F7C7F" w:rsidRPr="009B7DDC" w:rsidRDefault="005F7C7F" w:rsidP="001E00E4">
      <w:pPr>
        <w:widowControl w:val="0"/>
        <w:spacing w:after="0" w:line="240" w:lineRule="auto"/>
        <w:rPr>
          <w:rFonts w:ascii="Times New Roman" w:eastAsia="Times New Roman" w:hAnsi="Times New Roman" w:cs="Times New Roman"/>
          <w:b/>
          <w:bCs/>
          <w:sz w:val="24"/>
          <w:szCs w:val="24"/>
        </w:rPr>
      </w:pPr>
    </w:p>
    <w:p w14:paraId="12803381" w14:textId="77777777" w:rsidR="00EB51A6" w:rsidRPr="009B7DDC" w:rsidRDefault="00EB51A6" w:rsidP="00433C03">
      <w:pPr>
        <w:widowControl w:val="0"/>
        <w:spacing w:after="0" w:line="240" w:lineRule="auto"/>
        <w:ind w:firstLine="567"/>
        <w:jc w:val="center"/>
        <w:rPr>
          <w:rFonts w:ascii="Times New Roman" w:eastAsia="Times New Roman" w:hAnsi="Times New Roman" w:cs="Times New Roman"/>
          <w:b/>
          <w:bCs/>
          <w:sz w:val="24"/>
          <w:szCs w:val="24"/>
        </w:rPr>
      </w:pPr>
      <w:r w:rsidRPr="009B7DDC">
        <w:rPr>
          <w:rFonts w:ascii="Times New Roman" w:eastAsia="Times New Roman" w:hAnsi="Times New Roman" w:cs="Times New Roman"/>
          <w:b/>
          <w:bCs/>
          <w:sz w:val="24"/>
          <w:szCs w:val="24"/>
        </w:rPr>
        <w:t>С</w:t>
      </w:r>
      <w:r w:rsidRPr="009B7DDC">
        <w:rPr>
          <w:rFonts w:ascii="Times New Roman" w:eastAsia="Times New Roman" w:hAnsi="Times New Roman" w:cs="Times New Roman"/>
          <w:b/>
          <w:bCs/>
          <w:spacing w:val="1"/>
          <w:sz w:val="24"/>
          <w:szCs w:val="24"/>
        </w:rPr>
        <w:t>о</w:t>
      </w:r>
      <w:r w:rsidRPr="009B7DDC">
        <w:rPr>
          <w:rFonts w:ascii="Times New Roman" w:eastAsia="Times New Roman" w:hAnsi="Times New Roman" w:cs="Times New Roman"/>
          <w:b/>
          <w:bCs/>
          <w:sz w:val="24"/>
          <w:szCs w:val="24"/>
        </w:rPr>
        <w:t>д</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р</w:t>
      </w:r>
      <w:r w:rsidRPr="009B7DDC">
        <w:rPr>
          <w:rFonts w:ascii="Times New Roman" w:eastAsia="Times New Roman" w:hAnsi="Times New Roman" w:cs="Times New Roman"/>
          <w:b/>
          <w:bCs/>
          <w:spacing w:val="-1"/>
          <w:sz w:val="24"/>
          <w:szCs w:val="24"/>
        </w:rPr>
        <w:t>ж</w:t>
      </w:r>
      <w:r w:rsidRPr="009B7DDC">
        <w:rPr>
          <w:rFonts w:ascii="Times New Roman" w:eastAsia="Times New Roman" w:hAnsi="Times New Roman" w:cs="Times New Roman"/>
          <w:b/>
          <w:bCs/>
          <w:sz w:val="24"/>
          <w:szCs w:val="24"/>
        </w:rPr>
        <w:t>ани</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w:t>
      </w:r>
      <w:r w:rsidRPr="009B7DDC">
        <w:rPr>
          <w:rFonts w:ascii="Times New Roman" w:eastAsia="Times New Roman" w:hAnsi="Times New Roman" w:cs="Times New Roman"/>
          <w:spacing w:val="-3"/>
          <w:sz w:val="24"/>
          <w:szCs w:val="24"/>
        </w:rPr>
        <w:t xml:space="preserve"> </w:t>
      </w:r>
      <w:r w:rsidRPr="009B7DDC">
        <w:rPr>
          <w:rFonts w:ascii="Times New Roman" w:eastAsia="Times New Roman" w:hAnsi="Times New Roman" w:cs="Times New Roman"/>
          <w:b/>
          <w:bCs/>
          <w:sz w:val="24"/>
          <w:szCs w:val="24"/>
        </w:rPr>
        <w:t>виды</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д</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ят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w:t>
      </w:r>
      <w:r w:rsidRPr="009B7DDC">
        <w:rPr>
          <w:rFonts w:ascii="Times New Roman" w:eastAsia="Times New Roman" w:hAnsi="Times New Roman" w:cs="Times New Roman"/>
          <w:b/>
          <w:bCs/>
          <w:spacing w:val="-1"/>
          <w:sz w:val="24"/>
          <w:szCs w:val="24"/>
        </w:rPr>
        <w:t>н</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pacing w:val="-2"/>
          <w:sz w:val="24"/>
          <w:szCs w:val="24"/>
        </w:rPr>
        <w:t>ф</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pacing w:val="1"/>
          <w:sz w:val="24"/>
          <w:szCs w:val="24"/>
        </w:rPr>
        <w:t>рмы</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анятий</w:t>
      </w:r>
      <w:r w:rsidRPr="009B7DDC">
        <w:rPr>
          <w:rFonts w:ascii="Times New Roman" w:eastAsia="Times New Roman" w:hAnsi="Times New Roman" w:cs="Times New Roman"/>
          <w:spacing w:val="2"/>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обучающими</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я по</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напра</w:t>
      </w:r>
      <w:r w:rsidRPr="009B7DDC">
        <w:rPr>
          <w:rFonts w:ascii="Times New Roman" w:eastAsia="Times New Roman" w:hAnsi="Times New Roman" w:cs="Times New Roman"/>
          <w:b/>
          <w:bCs/>
          <w:spacing w:val="-2"/>
          <w:sz w:val="24"/>
          <w:szCs w:val="24"/>
        </w:rPr>
        <w:t>в</w:t>
      </w:r>
      <w:r w:rsidRPr="009B7DDC">
        <w:rPr>
          <w:rFonts w:ascii="Times New Roman" w:eastAsia="Times New Roman" w:hAnsi="Times New Roman" w:cs="Times New Roman"/>
          <w:b/>
          <w:bCs/>
          <w:sz w:val="24"/>
          <w:szCs w:val="24"/>
        </w:rPr>
        <w:t>л</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ниям</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духовн</w:t>
      </w:r>
      <w:r w:rsidRPr="009B7DDC">
        <w:rPr>
          <w:rFonts w:ascii="Times New Roman" w:eastAsia="Times New Roman" w:hAnsi="Times New Roman" w:cs="Times New Roman"/>
          <w:b/>
          <w:bCs/>
          <w:spacing w:val="2"/>
          <w:sz w:val="24"/>
          <w:szCs w:val="24"/>
        </w:rPr>
        <w:t>о</w:t>
      </w:r>
      <w:r w:rsidRPr="009B7DDC">
        <w:rPr>
          <w:rFonts w:ascii="Times New Roman" w:eastAsia="Times New Roman" w:hAnsi="Times New Roman" w:cs="Times New Roman"/>
          <w:b/>
          <w:bCs/>
          <w:sz w:val="24"/>
          <w:szCs w:val="24"/>
        </w:rPr>
        <w:t>-нрав</w:t>
      </w:r>
      <w:r w:rsidRPr="009B7DDC">
        <w:rPr>
          <w:rFonts w:ascii="Times New Roman" w:eastAsia="Times New Roman" w:hAnsi="Times New Roman" w:cs="Times New Roman"/>
          <w:b/>
          <w:bCs/>
          <w:spacing w:val="-2"/>
          <w:w w:val="101"/>
          <w:sz w:val="24"/>
          <w:szCs w:val="24"/>
        </w:rPr>
        <w:t>с</w:t>
      </w:r>
      <w:r w:rsidRPr="009B7DDC">
        <w:rPr>
          <w:rFonts w:ascii="Times New Roman" w:eastAsia="Times New Roman" w:hAnsi="Times New Roman" w:cs="Times New Roman"/>
          <w:b/>
          <w:bCs/>
          <w:sz w:val="24"/>
          <w:szCs w:val="24"/>
        </w:rPr>
        <w:t>тв</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нно</w:t>
      </w:r>
      <w:r w:rsidRPr="009B7DDC">
        <w:rPr>
          <w:rFonts w:ascii="Times New Roman" w:eastAsia="Times New Roman" w:hAnsi="Times New Roman" w:cs="Times New Roman"/>
          <w:b/>
          <w:bCs/>
          <w:spacing w:val="-1"/>
          <w:sz w:val="24"/>
          <w:szCs w:val="24"/>
        </w:rPr>
        <w:t>г</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ра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в</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тия,</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пи</w:t>
      </w:r>
      <w:r w:rsidRPr="009B7DDC">
        <w:rPr>
          <w:rFonts w:ascii="Times New Roman" w:eastAsia="Times New Roman" w:hAnsi="Times New Roman" w:cs="Times New Roman"/>
          <w:b/>
          <w:bCs/>
          <w:spacing w:val="-1"/>
          <w:sz w:val="24"/>
          <w:szCs w:val="24"/>
        </w:rPr>
        <w:t>т</w:t>
      </w:r>
      <w:r w:rsidRPr="009B7DDC">
        <w:rPr>
          <w:rFonts w:ascii="Times New Roman" w:eastAsia="Times New Roman" w:hAnsi="Times New Roman" w:cs="Times New Roman"/>
          <w:b/>
          <w:bCs/>
          <w:sz w:val="24"/>
          <w:szCs w:val="24"/>
        </w:rPr>
        <w:t>ания и</w:t>
      </w:r>
      <w:r w:rsidRPr="009B7DDC">
        <w:rPr>
          <w:rFonts w:ascii="Times New Roman" w:eastAsia="Times New Roman" w:hAnsi="Times New Roman" w:cs="Times New Roman"/>
          <w:b/>
          <w:bCs/>
          <w:w w:val="101"/>
          <w:sz w:val="24"/>
          <w:szCs w:val="24"/>
        </w:rPr>
        <w:t xml:space="preserve"> с</w:t>
      </w:r>
      <w:r w:rsidRPr="009B7DDC">
        <w:rPr>
          <w:rFonts w:ascii="Times New Roman" w:eastAsia="Times New Roman" w:hAnsi="Times New Roman" w:cs="Times New Roman"/>
          <w:b/>
          <w:bCs/>
          <w:sz w:val="24"/>
          <w:szCs w:val="24"/>
        </w:rPr>
        <w:t>оциали</w:t>
      </w:r>
      <w:r w:rsidRPr="009B7DDC">
        <w:rPr>
          <w:rFonts w:ascii="Times New Roman" w:eastAsia="Times New Roman" w:hAnsi="Times New Roman" w:cs="Times New Roman"/>
          <w:b/>
          <w:bCs/>
          <w:spacing w:val="-1"/>
          <w:w w:val="101"/>
          <w:sz w:val="24"/>
          <w:szCs w:val="24"/>
        </w:rPr>
        <w:t>з</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обучающих</w:t>
      </w:r>
      <w:r w:rsidRPr="009B7DDC">
        <w:rPr>
          <w:rFonts w:ascii="Times New Roman" w:eastAsia="Times New Roman" w:hAnsi="Times New Roman" w:cs="Times New Roman"/>
          <w:b/>
          <w:bCs/>
          <w:w w:val="101"/>
          <w:sz w:val="24"/>
          <w:szCs w:val="24"/>
        </w:rPr>
        <w:t>с</w:t>
      </w:r>
      <w:r w:rsidR="006B4BC6" w:rsidRPr="009B7DDC">
        <w:rPr>
          <w:rFonts w:ascii="Times New Roman" w:eastAsia="Times New Roman" w:hAnsi="Times New Roman" w:cs="Times New Roman"/>
          <w:b/>
          <w:bCs/>
          <w:sz w:val="24"/>
          <w:szCs w:val="24"/>
        </w:rPr>
        <w:t>я</w:t>
      </w:r>
    </w:p>
    <w:p w14:paraId="5B4496C1" w14:textId="77777777" w:rsidR="00EB51A6" w:rsidRPr="009B7DDC" w:rsidRDefault="00EB51A6" w:rsidP="00433C03">
      <w:pPr>
        <w:widowControl w:val="0"/>
        <w:spacing w:after="0" w:line="240" w:lineRule="auto"/>
        <w:jc w:val="center"/>
        <w:rPr>
          <w:rFonts w:ascii="Times New Roman" w:eastAsia="Times New Roman" w:hAnsi="Times New Roman" w:cs="Times New Roman"/>
          <w:sz w:val="24"/>
          <w:szCs w:val="24"/>
        </w:rPr>
      </w:pPr>
    </w:p>
    <w:tbl>
      <w:tblPr>
        <w:tblStyle w:val="a5"/>
        <w:tblW w:w="0" w:type="auto"/>
        <w:tblInd w:w="-318" w:type="dxa"/>
        <w:tblLook w:val="04A0" w:firstRow="1" w:lastRow="0" w:firstColumn="1" w:lastColumn="0" w:noHBand="0" w:noVBand="1"/>
      </w:tblPr>
      <w:tblGrid>
        <w:gridCol w:w="2411"/>
        <w:gridCol w:w="7229"/>
      </w:tblGrid>
      <w:tr w:rsidR="009B7DDC" w:rsidRPr="009B7DDC" w14:paraId="2DB80460" w14:textId="77777777" w:rsidTr="001E00E4">
        <w:tc>
          <w:tcPr>
            <w:tcW w:w="2411" w:type="dxa"/>
            <w:tcBorders>
              <w:top w:val="single" w:sz="4" w:space="0" w:color="auto"/>
              <w:left w:val="single" w:sz="4" w:space="0" w:color="auto"/>
              <w:bottom w:val="single" w:sz="4" w:space="0" w:color="auto"/>
              <w:right w:val="single" w:sz="4" w:space="0" w:color="auto"/>
            </w:tcBorders>
            <w:hideMark/>
          </w:tcPr>
          <w:p w14:paraId="71586179" w14:textId="77777777" w:rsidR="006B4BC6" w:rsidRPr="009B7DDC" w:rsidRDefault="006B4BC6" w:rsidP="001E00E4">
            <w:pPr>
              <w:widowControl w:val="0"/>
              <w:jc w:val="center"/>
              <w:rPr>
                <w:rFonts w:ascii="Times New Roman" w:eastAsia="Times New Roman" w:hAnsi="Times New Roman" w:cs="Times New Roman"/>
                <w:szCs w:val="24"/>
              </w:rPr>
            </w:pPr>
            <w:r w:rsidRPr="009B7DDC">
              <w:rPr>
                <w:rFonts w:ascii="Times New Roman" w:eastAsia="Times New Roman" w:hAnsi="Times New Roman" w:cs="Times New Roman"/>
                <w:szCs w:val="24"/>
              </w:rPr>
              <w:t>Виды деятельности</w:t>
            </w:r>
          </w:p>
        </w:tc>
        <w:tc>
          <w:tcPr>
            <w:tcW w:w="7229" w:type="dxa"/>
            <w:tcBorders>
              <w:top w:val="single" w:sz="4" w:space="0" w:color="auto"/>
              <w:left w:val="single" w:sz="4" w:space="0" w:color="auto"/>
              <w:bottom w:val="single" w:sz="4" w:space="0" w:color="auto"/>
              <w:right w:val="single" w:sz="4" w:space="0" w:color="auto"/>
            </w:tcBorders>
            <w:hideMark/>
          </w:tcPr>
          <w:p w14:paraId="66A0465B" w14:textId="77777777" w:rsidR="006B4BC6" w:rsidRPr="009B7DDC" w:rsidRDefault="006B4BC6" w:rsidP="00235DB2">
            <w:pPr>
              <w:widowControl w:val="0"/>
              <w:jc w:val="center"/>
              <w:rPr>
                <w:rFonts w:ascii="Times New Roman" w:eastAsia="Times New Roman" w:hAnsi="Times New Roman" w:cs="Times New Roman"/>
                <w:szCs w:val="24"/>
              </w:rPr>
            </w:pPr>
            <w:r w:rsidRPr="009B7DDC">
              <w:rPr>
                <w:rFonts w:ascii="Times New Roman" w:eastAsia="Times New Roman" w:hAnsi="Times New Roman" w:cs="Times New Roman"/>
                <w:szCs w:val="24"/>
              </w:rPr>
              <w:t>Содержание</w:t>
            </w:r>
          </w:p>
        </w:tc>
      </w:tr>
      <w:tr w:rsidR="009B7DDC" w:rsidRPr="009B7DDC" w14:paraId="55551634" w14:textId="77777777" w:rsidTr="0053228E">
        <w:trPr>
          <w:trHeight w:val="2541"/>
        </w:trPr>
        <w:tc>
          <w:tcPr>
            <w:tcW w:w="2411" w:type="dxa"/>
            <w:vMerge w:val="restart"/>
            <w:tcBorders>
              <w:top w:val="single" w:sz="4" w:space="0" w:color="auto"/>
              <w:left w:val="single" w:sz="4" w:space="0" w:color="auto"/>
              <w:right w:val="single" w:sz="4" w:space="0" w:color="auto"/>
            </w:tcBorders>
          </w:tcPr>
          <w:p w14:paraId="078C9F42" w14:textId="77777777" w:rsidR="0024054B" w:rsidRPr="009B7DDC" w:rsidRDefault="0024054B" w:rsidP="001E00E4">
            <w:pPr>
              <w:pStyle w:val="aa"/>
              <w:widowControl w:val="0"/>
              <w:autoSpaceDE w:val="0"/>
              <w:autoSpaceDN w:val="0"/>
              <w:adjustRightInd w:val="0"/>
              <w:jc w:val="center"/>
              <w:rPr>
                <w:sz w:val="22"/>
              </w:rPr>
            </w:pPr>
            <w:r w:rsidRPr="009B7DDC">
              <w:rPr>
                <w:sz w:val="22"/>
              </w:rPr>
              <w:t>Воспитание гражданственности, патриотизма, уважения к правам, свободам и обязанностям человека</w:t>
            </w:r>
          </w:p>
        </w:tc>
        <w:tc>
          <w:tcPr>
            <w:tcW w:w="7229" w:type="dxa"/>
            <w:tcBorders>
              <w:top w:val="single" w:sz="4" w:space="0" w:color="auto"/>
              <w:left w:val="single" w:sz="4" w:space="0" w:color="auto"/>
              <w:bottom w:val="single" w:sz="4" w:space="0" w:color="auto"/>
              <w:right w:val="single" w:sz="4" w:space="0" w:color="auto"/>
            </w:tcBorders>
          </w:tcPr>
          <w:p w14:paraId="38C66C49" w14:textId="77777777" w:rsidR="0024054B" w:rsidRPr="009B7DDC" w:rsidRDefault="0024054B" w:rsidP="00235DB2">
            <w:pPr>
              <w:pStyle w:val="aa"/>
              <w:jc w:val="center"/>
              <w:rPr>
                <w:b/>
                <w:sz w:val="22"/>
                <w:szCs w:val="22"/>
              </w:rPr>
            </w:pPr>
            <w:r w:rsidRPr="009B7DDC">
              <w:rPr>
                <w:b/>
                <w:sz w:val="22"/>
                <w:szCs w:val="22"/>
              </w:rPr>
              <w:t>Урочная деятельность</w:t>
            </w:r>
          </w:p>
          <w:p w14:paraId="2F350709" w14:textId="77777777" w:rsidR="0024054B" w:rsidRPr="009B7DDC" w:rsidRDefault="0024054B" w:rsidP="00235DB2">
            <w:pPr>
              <w:pStyle w:val="aa"/>
              <w:ind w:right="126"/>
              <w:jc w:val="both"/>
              <w:rPr>
                <w:sz w:val="22"/>
                <w:szCs w:val="22"/>
              </w:rPr>
            </w:pPr>
            <w:r w:rsidRPr="009B7DDC">
              <w:rPr>
                <w:i/>
                <w:sz w:val="22"/>
                <w:szCs w:val="22"/>
              </w:rPr>
              <w:t>История</w:t>
            </w:r>
            <w:r w:rsidRPr="009B7DDC">
              <w:rPr>
                <w:sz w:val="22"/>
                <w:szCs w:val="22"/>
              </w:rPr>
              <w:t xml:space="preserve"> –  государственный строй, представления об устройстве РФ, права и обязанности граждан, демократия», «общечеловеческие правила поведения в многоликом обществе, права человека и права ребёнка.</w:t>
            </w:r>
          </w:p>
          <w:p w14:paraId="205BA7EF" w14:textId="77777777" w:rsidR="0024054B" w:rsidRPr="009B7DDC" w:rsidRDefault="0024054B" w:rsidP="00235DB2">
            <w:pPr>
              <w:pStyle w:val="aa"/>
              <w:ind w:right="126"/>
              <w:jc w:val="both"/>
              <w:rPr>
                <w:sz w:val="22"/>
                <w:szCs w:val="22"/>
              </w:rPr>
            </w:pPr>
            <w:r w:rsidRPr="009B7DDC">
              <w:rPr>
                <w:i/>
                <w:sz w:val="22"/>
                <w:szCs w:val="22"/>
              </w:rPr>
              <w:t>Литература</w:t>
            </w:r>
            <w:r w:rsidRPr="009B7DDC">
              <w:rPr>
                <w:sz w:val="22"/>
                <w:szCs w:val="22"/>
              </w:rPr>
              <w:t xml:space="preserve">  –  фольклор народов России и мира; произведения о России, её природе, людях, истории.</w:t>
            </w:r>
          </w:p>
          <w:p w14:paraId="7746301F" w14:textId="77777777" w:rsidR="0024054B" w:rsidRPr="009B7DDC" w:rsidRDefault="0024054B" w:rsidP="00235DB2">
            <w:pPr>
              <w:pStyle w:val="aa"/>
              <w:ind w:right="126"/>
              <w:jc w:val="both"/>
              <w:rPr>
                <w:sz w:val="22"/>
                <w:szCs w:val="22"/>
              </w:rPr>
            </w:pPr>
            <w:r w:rsidRPr="009B7DDC">
              <w:rPr>
                <w:i/>
                <w:sz w:val="22"/>
                <w:szCs w:val="22"/>
              </w:rPr>
              <w:t>Русский язык</w:t>
            </w:r>
            <w:r w:rsidRPr="009B7DDC">
              <w:rPr>
                <w:sz w:val="22"/>
                <w:szCs w:val="22"/>
              </w:rPr>
              <w:t xml:space="preserve">  –  раскрытие воспитательного потенциала русского языка, развитие внимания к слову.</w:t>
            </w:r>
          </w:p>
          <w:p w14:paraId="5AB10D38" w14:textId="77777777" w:rsidR="0024054B" w:rsidRPr="009B7DDC" w:rsidRDefault="0024054B" w:rsidP="001E00E4">
            <w:pPr>
              <w:pStyle w:val="aa"/>
              <w:ind w:right="126"/>
              <w:jc w:val="both"/>
              <w:rPr>
                <w:sz w:val="22"/>
                <w:szCs w:val="22"/>
              </w:rPr>
            </w:pPr>
            <w:r w:rsidRPr="009B7DDC">
              <w:rPr>
                <w:i/>
                <w:sz w:val="22"/>
                <w:szCs w:val="22"/>
              </w:rPr>
              <w:t>Предметы естественно-научного цикла</w:t>
            </w:r>
            <w:r w:rsidRPr="009B7DDC">
              <w:rPr>
                <w:sz w:val="22"/>
                <w:szCs w:val="22"/>
              </w:rPr>
              <w:t xml:space="preserve"> – вклад российский и пермских ученых в развитие мировой науки</w:t>
            </w:r>
          </w:p>
        </w:tc>
      </w:tr>
      <w:tr w:rsidR="009B7DDC" w:rsidRPr="009B7DDC" w14:paraId="14099B6E" w14:textId="77777777" w:rsidTr="0053228E">
        <w:trPr>
          <w:trHeight w:val="840"/>
        </w:trPr>
        <w:tc>
          <w:tcPr>
            <w:tcW w:w="2411" w:type="dxa"/>
            <w:vMerge/>
            <w:tcBorders>
              <w:left w:val="single" w:sz="4" w:space="0" w:color="auto"/>
              <w:right w:val="single" w:sz="4" w:space="0" w:color="auto"/>
            </w:tcBorders>
          </w:tcPr>
          <w:p w14:paraId="3C41A235" w14:textId="77777777" w:rsidR="0024054B" w:rsidRPr="009B7DDC"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3CF89283" w14:textId="77777777" w:rsidR="0024054B" w:rsidRPr="009B7DDC" w:rsidRDefault="0024054B" w:rsidP="001E00E4">
            <w:pPr>
              <w:pStyle w:val="aa"/>
              <w:ind w:right="126"/>
              <w:jc w:val="center"/>
              <w:rPr>
                <w:b/>
                <w:sz w:val="22"/>
                <w:szCs w:val="22"/>
              </w:rPr>
            </w:pPr>
            <w:r w:rsidRPr="009B7DDC">
              <w:rPr>
                <w:b/>
                <w:sz w:val="22"/>
                <w:szCs w:val="22"/>
              </w:rPr>
              <w:t>Примерная тематика классных часов</w:t>
            </w:r>
          </w:p>
          <w:p w14:paraId="27197B77" w14:textId="77777777" w:rsidR="0024054B" w:rsidRPr="009B7DDC" w:rsidRDefault="0024054B" w:rsidP="001E00E4">
            <w:pPr>
              <w:tabs>
                <w:tab w:val="left" w:pos="2625"/>
              </w:tabs>
              <w:ind w:left="33" w:right="-73"/>
              <w:jc w:val="both"/>
              <w:rPr>
                <w:rFonts w:ascii="Times New Roman" w:eastAsia="Calibri" w:hAnsi="Times New Roman" w:cs="Times New Roman"/>
              </w:rPr>
            </w:pPr>
            <w:r w:rsidRPr="009B7DDC">
              <w:rPr>
                <w:rFonts w:ascii="Times New Roman" w:eastAsia="Calibri" w:hAnsi="Times New Roman" w:cs="Times New Roman"/>
              </w:rPr>
              <w:t xml:space="preserve">История моего имени и фамилии. Мои семейные традиции и реликвии. Мое генеалогическое древо. </w:t>
            </w:r>
          </w:p>
          <w:p w14:paraId="17A24FD6" w14:textId="77777777" w:rsidR="0024054B" w:rsidRPr="009B7DDC" w:rsidRDefault="0024054B" w:rsidP="001E00E4">
            <w:pPr>
              <w:tabs>
                <w:tab w:val="left" w:pos="2625"/>
              </w:tabs>
              <w:ind w:left="33" w:right="-73"/>
              <w:jc w:val="both"/>
              <w:rPr>
                <w:rFonts w:ascii="Times New Roman" w:eastAsia="Calibri" w:hAnsi="Times New Roman" w:cs="Times New Roman"/>
              </w:rPr>
            </w:pPr>
            <w:r w:rsidRPr="009B7DDC">
              <w:rPr>
                <w:rFonts w:ascii="Times New Roman" w:eastAsia="Calibri" w:hAnsi="Times New Roman" w:cs="Times New Roman"/>
              </w:rPr>
              <w:t xml:space="preserve">-Герб, флаг, гимн России. Москва-столица России. Символы моей Родины. Герб и гимн России как произведение искусства. Я  - гражданин России. Президент Российской Федерации. Государственные праздники. </w:t>
            </w:r>
            <w:r w:rsidRPr="009B7DDC">
              <w:rPr>
                <w:rFonts w:ascii="Times New Roman" w:eastAsia="Calibri" w:hAnsi="Times New Roman" w:cs="Times New Roman"/>
              </w:rPr>
              <w:lastRenderedPageBreak/>
              <w:t>России есть чем гордится... Славные сыны нашего Отечества. Мои предки в труде и бою. Наши земляки на защите Родины. Дни воинской славы в РФ. Города-герои РФ.</w:t>
            </w:r>
          </w:p>
          <w:p w14:paraId="48DD82C8" w14:textId="77777777" w:rsidR="0024054B" w:rsidRPr="009B7DDC" w:rsidRDefault="0024054B" w:rsidP="001E00E4">
            <w:pPr>
              <w:tabs>
                <w:tab w:val="left" w:pos="2625"/>
              </w:tabs>
              <w:ind w:left="33" w:right="-73"/>
              <w:jc w:val="both"/>
              <w:rPr>
                <w:rFonts w:ascii="Times New Roman" w:eastAsia="Calibri" w:hAnsi="Times New Roman" w:cs="Times New Roman"/>
              </w:rPr>
            </w:pPr>
            <w:r w:rsidRPr="009B7DDC">
              <w:rPr>
                <w:rFonts w:ascii="Times New Roman" w:eastAsia="Calibri" w:hAnsi="Times New Roman" w:cs="Times New Roman"/>
              </w:rPr>
              <w:t>- Мой край. Символы моего края и района. Заповедные места края. История моего города. Чем и кем славиться наш Пермский край.</w:t>
            </w:r>
          </w:p>
          <w:p w14:paraId="74EF1BC7" w14:textId="77777777" w:rsidR="0024054B" w:rsidRPr="009B7DDC" w:rsidRDefault="0024054B" w:rsidP="001E00E4">
            <w:pPr>
              <w:pStyle w:val="aa"/>
              <w:ind w:left="33" w:right="-73"/>
              <w:jc w:val="both"/>
              <w:rPr>
                <w:sz w:val="22"/>
                <w:szCs w:val="22"/>
              </w:rPr>
            </w:pPr>
            <w:r w:rsidRPr="009B7DDC">
              <w:rPr>
                <w:sz w:val="22"/>
                <w:szCs w:val="22"/>
              </w:rPr>
              <w:t>- Конституция. Кто защищает наши права? Предупреждение правонарушений. Как не стать жертвой преступления? Дисциплина и ответственность. Закон и ответственность. Мои права по закону. Мировые законодательные документы (Конвенция о правах человека, ребенка, инвалида). Международные организации ООН и ЮНЕСКО.</w:t>
            </w:r>
          </w:p>
        </w:tc>
      </w:tr>
      <w:tr w:rsidR="009B7DDC" w:rsidRPr="009B7DDC" w14:paraId="525D5F05" w14:textId="77777777" w:rsidTr="001E00E4">
        <w:trPr>
          <w:trHeight w:val="929"/>
        </w:trPr>
        <w:tc>
          <w:tcPr>
            <w:tcW w:w="2411" w:type="dxa"/>
            <w:vMerge/>
            <w:tcBorders>
              <w:left w:val="single" w:sz="4" w:space="0" w:color="auto"/>
              <w:bottom w:val="single" w:sz="4" w:space="0" w:color="auto"/>
              <w:right w:val="single" w:sz="4" w:space="0" w:color="auto"/>
            </w:tcBorders>
          </w:tcPr>
          <w:p w14:paraId="4F9C816F" w14:textId="77777777" w:rsidR="0024054B" w:rsidRPr="009B7DDC"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421E5B30" w14:textId="77777777" w:rsidR="0024054B" w:rsidRPr="009B7DDC" w:rsidRDefault="0024054B" w:rsidP="001E00E4">
            <w:pPr>
              <w:pStyle w:val="aa"/>
              <w:ind w:left="33" w:right="-73"/>
              <w:jc w:val="center"/>
              <w:rPr>
                <w:b/>
                <w:sz w:val="22"/>
                <w:szCs w:val="22"/>
              </w:rPr>
            </w:pPr>
            <w:r w:rsidRPr="009B7DDC">
              <w:rPr>
                <w:b/>
                <w:sz w:val="22"/>
                <w:szCs w:val="22"/>
              </w:rPr>
              <w:t>Ключевые школьные дела (общешкольные праздники, фестивали, конкурсы и т.д.)</w:t>
            </w:r>
          </w:p>
          <w:p w14:paraId="219D0E71" w14:textId="77777777" w:rsidR="0024054B" w:rsidRPr="009B7DDC" w:rsidRDefault="0024054B" w:rsidP="001E00E4">
            <w:pPr>
              <w:pStyle w:val="aa"/>
              <w:ind w:left="64" w:right="165"/>
              <w:jc w:val="both"/>
              <w:rPr>
                <w:sz w:val="22"/>
                <w:szCs w:val="22"/>
              </w:rPr>
            </w:pPr>
            <w:r w:rsidRPr="009B7DDC">
              <w:rPr>
                <w:sz w:val="22"/>
                <w:szCs w:val="22"/>
              </w:rPr>
              <w:t>Конкурс фотографий «Люблю тебя, мой край родной».</w:t>
            </w:r>
          </w:p>
          <w:p w14:paraId="213FBBE7" w14:textId="77777777" w:rsidR="0024054B" w:rsidRPr="009B7DDC" w:rsidRDefault="0024054B" w:rsidP="001E00E4">
            <w:pPr>
              <w:pStyle w:val="aa"/>
              <w:ind w:left="64" w:right="165"/>
              <w:jc w:val="both"/>
              <w:rPr>
                <w:sz w:val="22"/>
                <w:szCs w:val="22"/>
              </w:rPr>
            </w:pPr>
            <w:r w:rsidRPr="009B7DDC">
              <w:rPr>
                <w:sz w:val="22"/>
                <w:szCs w:val="22"/>
              </w:rPr>
              <w:t>- Торжественная линейка «День рождения Пермского края».</w:t>
            </w:r>
          </w:p>
          <w:p w14:paraId="25183EE6" w14:textId="77777777" w:rsidR="0024054B" w:rsidRPr="009B7DDC" w:rsidRDefault="0024054B" w:rsidP="001E00E4">
            <w:pPr>
              <w:pStyle w:val="aa"/>
              <w:ind w:left="64" w:right="165"/>
              <w:jc w:val="both"/>
              <w:rPr>
                <w:sz w:val="22"/>
                <w:szCs w:val="22"/>
              </w:rPr>
            </w:pPr>
            <w:r w:rsidRPr="009B7DDC">
              <w:rPr>
                <w:sz w:val="22"/>
                <w:szCs w:val="22"/>
              </w:rPr>
              <w:t>- Торжественная линейка, посвященная 9 мая.</w:t>
            </w:r>
          </w:p>
          <w:p w14:paraId="2E31B6F4" w14:textId="77777777" w:rsidR="0024054B" w:rsidRPr="009B7DDC" w:rsidRDefault="0024054B" w:rsidP="001E00E4">
            <w:pPr>
              <w:pStyle w:val="aa"/>
              <w:ind w:left="64" w:right="165"/>
              <w:jc w:val="both"/>
              <w:rPr>
                <w:sz w:val="22"/>
                <w:szCs w:val="22"/>
              </w:rPr>
            </w:pPr>
            <w:r w:rsidRPr="009B7DDC">
              <w:rPr>
                <w:sz w:val="22"/>
                <w:szCs w:val="22"/>
              </w:rPr>
              <w:t>Торжественная линейка. 27.01 – День воинской славы России, День снятия блокады города Ленинграда.</w:t>
            </w:r>
          </w:p>
          <w:p w14:paraId="4444675D" w14:textId="77777777" w:rsidR="0024054B" w:rsidRPr="009B7DDC" w:rsidRDefault="0024054B" w:rsidP="001E00E4">
            <w:pPr>
              <w:pStyle w:val="aa"/>
              <w:ind w:left="64" w:right="165"/>
              <w:jc w:val="both"/>
              <w:rPr>
                <w:sz w:val="22"/>
                <w:szCs w:val="22"/>
              </w:rPr>
            </w:pPr>
            <w:r w:rsidRPr="009B7DDC">
              <w:rPr>
                <w:sz w:val="22"/>
                <w:szCs w:val="22"/>
              </w:rPr>
              <w:t>- Организация экскурсий по Пермскому краю и городам России.</w:t>
            </w:r>
          </w:p>
          <w:p w14:paraId="0F3E2185" w14:textId="77777777" w:rsidR="0024054B" w:rsidRPr="009B7DDC" w:rsidRDefault="0024054B" w:rsidP="001E00E4">
            <w:pPr>
              <w:pStyle w:val="aa"/>
              <w:ind w:left="64" w:right="165"/>
              <w:jc w:val="both"/>
              <w:rPr>
                <w:sz w:val="22"/>
                <w:szCs w:val="22"/>
              </w:rPr>
            </w:pPr>
            <w:r w:rsidRPr="009B7DDC">
              <w:rPr>
                <w:sz w:val="22"/>
                <w:szCs w:val="22"/>
              </w:rPr>
              <w:t>- Концерт, посвященный Дню  матери  «Моя мама – лучше всех».</w:t>
            </w:r>
          </w:p>
          <w:p w14:paraId="5D98B0C6" w14:textId="77777777" w:rsidR="0024054B" w:rsidRPr="009B7DDC" w:rsidRDefault="0024054B" w:rsidP="001E00E4">
            <w:pPr>
              <w:pStyle w:val="aa"/>
              <w:ind w:left="64" w:right="165"/>
              <w:jc w:val="both"/>
              <w:rPr>
                <w:sz w:val="22"/>
                <w:szCs w:val="22"/>
              </w:rPr>
            </w:pPr>
            <w:r w:rsidRPr="009B7DDC">
              <w:rPr>
                <w:sz w:val="22"/>
                <w:szCs w:val="22"/>
              </w:rPr>
              <w:t xml:space="preserve">- Конкурс газет, посвященный всемирному Дню защиты прав ребенка. </w:t>
            </w:r>
          </w:p>
          <w:p w14:paraId="45C28461" w14:textId="77777777" w:rsidR="0024054B" w:rsidRPr="009B7DDC" w:rsidRDefault="0024054B" w:rsidP="001E00E4">
            <w:pPr>
              <w:pStyle w:val="aa"/>
              <w:rPr>
                <w:b/>
                <w:sz w:val="22"/>
                <w:szCs w:val="22"/>
              </w:rPr>
            </w:pPr>
            <w:r w:rsidRPr="009B7DDC">
              <w:rPr>
                <w:sz w:val="22"/>
                <w:szCs w:val="22"/>
              </w:rPr>
              <w:t>- Акция «Бессмертный полк».</w:t>
            </w:r>
          </w:p>
        </w:tc>
      </w:tr>
      <w:tr w:rsidR="009B7DDC" w:rsidRPr="009B7DDC" w14:paraId="0E3C0D4D"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63131E3A" w14:textId="77777777" w:rsidR="006B4BC6" w:rsidRPr="009B7DDC" w:rsidRDefault="006B4BC6" w:rsidP="001E00E4">
            <w:pPr>
              <w:pStyle w:val="aa"/>
              <w:widowControl w:val="0"/>
              <w:autoSpaceDE w:val="0"/>
              <w:autoSpaceDN w:val="0"/>
              <w:adjustRightInd w:val="0"/>
              <w:jc w:val="center"/>
              <w:rPr>
                <w:sz w:val="22"/>
              </w:rPr>
            </w:pPr>
            <w:r w:rsidRPr="009B7DDC">
              <w:rPr>
                <w:sz w:val="22"/>
              </w:rPr>
              <w:t>Воспитание нравственных чувств, убеждений, этического сознания и социальной ответственности, компетентности</w:t>
            </w:r>
          </w:p>
        </w:tc>
        <w:tc>
          <w:tcPr>
            <w:tcW w:w="7229" w:type="dxa"/>
            <w:tcBorders>
              <w:top w:val="single" w:sz="4" w:space="0" w:color="auto"/>
              <w:left w:val="single" w:sz="4" w:space="0" w:color="auto"/>
              <w:bottom w:val="single" w:sz="4" w:space="0" w:color="auto"/>
              <w:right w:val="single" w:sz="4" w:space="0" w:color="auto"/>
            </w:tcBorders>
          </w:tcPr>
          <w:p w14:paraId="6F7B87FC" w14:textId="77777777" w:rsidR="0024054B" w:rsidRPr="009B7DDC" w:rsidRDefault="0024054B" w:rsidP="0024054B">
            <w:pPr>
              <w:pStyle w:val="aa"/>
              <w:jc w:val="center"/>
              <w:rPr>
                <w:b/>
                <w:sz w:val="22"/>
                <w:szCs w:val="22"/>
              </w:rPr>
            </w:pPr>
            <w:r w:rsidRPr="009B7DDC">
              <w:rPr>
                <w:b/>
                <w:sz w:val="22"/>
                <w:szCs w:val="22"/>
              </w:rPr>
              <w:t>Урочная деятельность</w:t>
            </w:r>
          </w:p>
          <w:p w14:paraId="711CC47B" w14:textId="77777777" w:rsidR="0024054B" w:rsidRPr="009B7DDC" w:rsidRDefault="0024054B" w:rsidP="0024054B">
            <w:pPr>
              <w:pStyle w:val="aa"/>
              <w:jc w:val="both"/>
              <w:rPr>
                <w:sz w:val="22"/>
                <w:szCs w:val="22"/>
              </w:rPr>
            </w:pPr>
            <w:r w:rsidRPr="009B7DDC">
              <w:rPr>
                <w:i/>
                <w:sz w:val="22"/>
                <w:szCs w:val="22"/>
              </w:rPr>
              <w:t xml:space="preserve">Литература </w:t>
            </w:r>
            <w:r w:rsidRPr="009B7DDC">
              <w:rPr>
                <w:sz w:val="22"/>
                <w:szCs w:val="22"/>
              </w:rPr>
              <w:t xml:space="preserve"> - анализ и оценка поступков героев; развитие чувства прекрасного; развитие эмоциональной сферы ребёнка и т.д..</w:t>
            </w:r>
          </w:p>
          <w:p w14:paraId="77AA9F49" w14:textId="77777777" w:rsidR="0024054B" w:rsidRPr="009B7DDC" w:rsidRDefault="0024054B" w:rsidP="0024054B">
            <w:pPr>
              <w:pStyle w:val="aa"/>
              <w:jc w:val="both"/>
              <w:rPr>
                <w:sz w:val="22"/>
                <w:szCs w:val="22"/>
              </w:rPr>
            </w:pPr>
            <w:r w:rsidRPr="009B7DDC">
              <w:rPr>
                <w:i/>
                <w:sz w:val="22"/>
                <w:szCs w:val="22"/>
              </w:rPr>
              <w:t>Русский язык</w:t>
            </w:r>
            <w:r w:rsidRPr="009B7DDC">
              <w:rPr>
                <w:sz w:val="22"/>
                <w:szCs w:val="22"/>
              </w:rPr>
              <w:t xml:space="preserve"> - нравственные нормы и правила общения в разных речевых ситуациях, культура диалога, речевой этикет.</w:t>
            </w:r>
          </w:p>
          <w:p w14:paraId="67ADB66B" w14:textId="77777777" w:rsidR="006B4BC6" w:rsidRPr="009B7DDC" w:rsidRDefault="0024054B" w:rsidP="0024054B">
            <w:pPr>
              <w:widowControl w:val="0"/>
              <w:jc w:val="both"/>
              <w:rPr>
                <w:rFonts w:ascii="Times New Roman" w:eastAsia="Times New Roman" w:hAnsi="Times New Roman" w:cs="Times New Roman"/>
                <w:szCs w:val="24"/>
              </w:rPr>
            </w:pPr>
            <w:r w:rsidRPr="009B7DDC">
              <w:rPr>
                <w:rFonts w:ascii="Times New Roman" w:hAnsi="Times New Roman" w:cs="Times New Roman"/>
                <w:i/>
              </w:rPr>
              <w:t xml:space="preserve">Биология, История </w:t>
            </w:r>
            <w:r w:rsidRPr="009B7DDC">
              <w:rPr>
                <w:rFonts w:ascii="Times New Roman" w:hAnsi="Times New Roman" w:cs="Times New Roman"/>
              </w:rPr>
              <w:t>– «связь человека и  мира», правила поведения в отношениях «человек-человек» и «человек-природа» и т.д.).</w:t>
            </w:r>
          </w:p>
        </w:tc>
      </w:tr>
      <w:tr w:rsidR="009B7DDC" w:rsidRPr="009B7DDC" w14:paraId="4C5DE16B"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30D70210" w14:textId="77777777" w:rsidR="0024054B" w:rsidRPr="009B7DDC"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4376F767" w14:textId="77777777" w:rsidR="0024054B" w:rsidRPr="009B7DDC" w:rsidRDefault="0024054B" w:rsidP="0024054B">
            <w:pPr>
              <w:pStyle w:val="aa"/>
              <w:ind w:right="126"/>
              <w:jc w:val="center"/>
              <w:rPr>
                <w:b/>
                <w:sz w:val="22"/>
                <w:szCs w:val="22"/>
              </w:rPr>
            </w:pPr>
            <w:r w:rsidRPr="009B7DDC">
              <w:rPr>
                <w:b/>
                <w:sz w:val="22"/>
                <w:szCs w:val="22"/>
              </w:rPr>
              <w:t>Примерная тематика классных часов</w:t>
            </w:r>
          </w:p>
          <w:p w14:paraId="45FE1138" w14:textId="77777777" w:rsidR="0024054B" w:rsidRPr="009B7DDC" w:rsidRDefault="0024054B" w:rsidP="0024054B">
            <w:pPr>
              <w:pStyle w:val="aa"/>
              <w:jc w:val="both"/>
              <w:rPr>
                <w:sz w:val="22"/>
              </w:rPr>
            </w:pPr>
            <w:r w:rsidRPr="009B7DDC">
              <w:rPr>
                <w:sz w:val="22"/>
              </w:rPr>
              <w:t>Я и моя семья. Семья и школа - общий дом. Что значит быть хорошим сыном, дочерью? Мои семейные обязанности.</w:t>
            </w:r>
          </w:p>
          <w:p w14:paraId="3EE77347" w14:textId="77777777" w:rsidR="0024054B" w:rsidRPr="009B7DDC" w:rsidRDefault="0024054B" w:rsidP="0024054B">
            <w:pPr>
              <w:pStyle w:val="aa"/>
              <w:jc w:val="both"/>
              <w:rPr>
                <w:sz w:val="22"/>
              </w:rPr>
            </w:pPr>
            <w:r w:rsidRPr="009B7DDC">
              <w:rPr>
                <w:sz w:val="22"/>
              </w:rPr>
              <w:t xml:space="preserve"> - Я - ученик, мои права и обязанности. Что мне нравиться и не нравиться в школе. Традиции класса. </w:t>
            </w:r>
          </w:p>
          <w:p w14:paraId="503E2DC7" w14:textId="77777777" w:rsidR="0024054B" w:rsidRPr="009B7DDC" w:rsidRDefault="0024054B" w:rsidP="0024054B">
            <w:pPr>
              <w:pStyle w:val="aa"/>
              <w:jc w:val="both"/>
              <w:rPr>
                <w:kern w:val="24"/>
                <w:sz w:val="22"/>
              </w:rPr>
            </w:pPr>
            <w:r w:rsidRPr="009B7DDC">
              <w:rPr>
                <w:sz w:val="22"/>
              </w:rPr>
              <w:t xml:space="preserve">- Что такое поручение? Правонарушение - это преступление? Всегда ли я хороший? Что такое «хорошо» и что такое «плохо»? </w:t>
            </w:r>
            <w:r w:rsidRPr="009B7DDC">
              <w:rPr>
                <w:kern w:val="24"/>
                <w:sz w:val="22"/>
              </w:rPr>
              <w:t xml:space="preserve">Правда и ложь. </w:t>
            </w:r>
            <w:r w:rsidRPr="009B7DDC">
              <w:rPr>
                <w:sz w:val="22"/>
              </w:rPr>
              <w:t>Хочу и надо.</w:t>
            </w:r>
          </w:p>
          <w:p w14:paraId="7C6F13F7" w14:textId="77777777" w:rsidR="0024054B" w:rsidRPr="009B7DDC" w:rsidRDefault="0024054B" w:rsidP="0024054B">
            <w:pPr>
              <w:pStyle w:val="aa"/>
              <w:jc w:val="both"/>
            </w:pPr>
            <w:r w:rsidRPr="009B7DDC">
              <w:rPr>
                <w:sz w:val="22"/>
              </w:rPr>
              <w:t>- Что такое сочувствие, чуткость, отзывчивость? Что такое свобода? Путешествие по маршруту добрых  дел, чувств, поступков, отношений. Четность, щедрость, бескорыстие. Дарить радость людям. Что такое право Учусь общаться. Что такое друзья, как их находить и дружить? Как вести себя в  обществе. О культуре речи. Хороший тон в школе и дома. Дружба начинается с улыбки</w:t>
            </w:r>
          </w:p>
        </w:tc>
      </w:tr>
      <w:tr w:rsidR="009B7DDC" w:rsidRPr="009B7DDC" w14:paraId="32532C57"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489D94EC" w14:textId="77777777" w:rsidR="0024054B" w:rsidRPr="009B7DDC"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6066ED69" w14:textId="77777777" w:rsidR="0024054B" w:rsidRPr="009B7DDC" w:rsidRDefault="0024054B" w:rsidP="0024054B">
            <w:pPr>
              <w:pStyle w:val="aa"/>
              <w:ind w:left="33" w:right="-73"/>
              <w:jc w:val="center"/>
              <w:rPr>
                <w:b/>
                <w:sz w:val="22"/>
                <w:szCs w:val="22"/>
              </w:rPr>
            </w:pPr>
            <w:r w:rsidRPr="009B7DDC">
              <w:rPr>
                <w:b/>
                <w:sz w:val="22"/>
                <w:szCs w:val="22"/>
              </w:rPr>
              <w:t>Ключевые школьные дела (общешкольные праздники, фестивали, конкурсы и т.д.)</w:t>
            </w:r>
          </w:p>
          <w:p w14:paraId="67AEC084" w14:textId="77777777" w:rsidR="0024054B" w:rsidRPr="009B7DDC" w:rsidRDefault="0024054B" w:rsidP="0024054B">
            <w:pPr>
              <w:pStyle w:val="aa"/>
              <w:jc w:val="both"/>
              <w:rPr>
                <w:sz w:val="22"/>
                <w:szCs w:val="22"/>
              </w:rPr>
            </w:pPr>
            <w:r w:rsidRPr="009B7DDC">
              <w:rPr>
                <w:sz w:val="22"/>
                <w:szCs w:val="22"/>
              </w:rPr>
              <w:t>- Добровольческая общешкольная акция «Год добрых дел».</w:t>
            </w:r>
          </w:p>
          <w:p w14:paraId="361C6CF5" w14:textId="77777777" w:rsidR="0024054B" w:rsidRPr="009B7DDC" w:rsidRDefault="0024054B" w:rsidP="0024054B">
            <w:pPr>
              <w:pStyle w:val="aa"/>
              <w:jc w:val="both"/>
              <w:rPr>
                <w:sz w:val="22"/>
                <w:szCs w:val="22"/>
              </w:rPr>
            </w:pPr>
            <w:r w:rsidRPr="009B7DDC">
              <w:rPr>
                <w:sz w:val="22"/>
                <w:szCs w:val="22"/>
              </w:rPr>
              <w:t>- Социально-значимая акция «Сто добрых дел к Новому году»</w:t>
            </w:r>
          </w:p>
          <w:p w14:paraId="7B8CC725" w14:textId="77777777" w:rsidR="0024054B" w:rsidRPr="009B7DDC" w:rsidRDefault="0024054B" w:rsidP="0024054B">
            <w:pPr>
              <w:pStyle w:val="aa"/>
              <w:jc w:val="both"/>
              <w:rPr>
                <w:sz w:val="22"/>
                <w:szCs w:val="22"/>
              </w:rPr>
            </w:pPr>
            <w:r w:rsidRPr="009B7DDC">
              <w:rPr>
                <w:sz w:val="22"/>
                <w:szCs w:val="22"/>
              </w:rPr>
              <w:t>- Коллективно-творческое дело ко Дню учителя.</w:t>
            </w:r>
          </w:p>
          <w:p w14:paraId="62C0D5F8" w14:textId="77777777" w:rsidR="0024054B" w:rsidRPr="009B7DDC" w:rsidRDefault="0024054B" w:rsidP="0024054B">
            <w:pPr>
              <w:pStyle w:val="aa"/>
              <w:jc w:val="both"/>
              <w:rPr>
                <w:sz w:val="22"/>
                <w:szCs w:val="22"/>
              </w:rPr>
            </w:pPr>
            <w:r w:rsidRPr="009B7DDC">
              <w:rPr>
                <w:sz w:val="22"/>
                <w:szCs w:val="22"/>
              </w:rPr>
              <w:t>- Акция  «Ветераны нашей школы».</w:t>
            </w:r>
          </w:p>
          <w:p w14:paraId="1ADD6AEE" w14:textId="77777777" w:rsidR="0024054B" w:rsidRPr="009B7DDC" w:rsidRDefault="0024054B" w:rsidP="0024054B">
            <w:pPr>
              <w:pStyle w:val="aa"/>
              <w:jc w:val="both"/>
              <w:rPr>
                <w:sz w:val="22"/>
                <w:szCs w:val="22"/>
              </w:rPr>
            </w:pPr>
            <w:r w:rsidRPr="009B7DDC">
              <w:rPr>
                <w:sz w:val="22"/>
                <w:szCs w:val="22"/>
              </w:rPr>
              <w:t>- Спортивное соревнование к международному Дню инвалидов «Я смогу»</w:t>
            </w:r>
          </w:p>
          <w:p w14:paraId="3B5BEC27" w14:textId="77777777" w:rsidR="0024054B" w:rsidRPr="009B7DDC" w:rsidRDefault="0024054B" w:rsidP="0024054B">
            <w:pPr>
              <w:pStyle w:val="aa"/>
              <w:jc w:val="both"/>
              <w:rPr>
                <w:sz w:val="22"/>
                <w:szCs w:val="22"/>
              </w:rPr>
            </w:pPr>
            <w:r w:rsidRPr="009B7DDC">
              <w:rPr>
                <w:sz w:val="22"/>
                <w:szCs w:val="22"/>
              </w:rPr>
              <w:t>- «Самый большой урок в мире».</w:t>
            </w:r>
          </w:p>
          <w:p w14:paraId="507F56C7" w14:textId="77777777" w:rsidR="0024054B" w:rsidRPr="009B7DDC" w:rsidRDefault="0024054B" w:rsidP="0024054B">
            <w:pPr>
              <w:pStyle w:val="aa"/>
              <w:jc w:val="both"/>
              <w:rPr>
                <w:sz w:val="22"/>
                <w:szCs w:val="22"/>
              </w:rPr>
            </w:pPr>
            <w:r w:rsidRPr="009B7DDC">
              <w:rPr>
                <w:sz w:val="22"/>
                <w:szCs w:val="22"/>
              </w:rPr>
              <w:t>- Фотовыставка «Мы в ответе за тех, кого приручили».</w:t>
            </w:r>
          </w:p>
          <w:p w14:paraId="4030FC7D" w14:textId="77777777" w:rsidR="0024054B" w:rsidRPr="009B7DDC" w:rsidRDefault="0024054B" w:rsidP="0024054B">
            <w:pPr>
              <w:pStyle w:val="aa"/>
              <w:jc w:val="both"/>
              <w:rPr>
                <w:sz w:val="22"/>
                <w:szCs w:val="22"/>
              </w:rPr>
            </w:pPr>
            <w:r w:rsidRPr="009B7DDC">
              <w:rPr>
                <w:sz w:val="22"/>
                <w:szCs w:val="22"/>
              </w:rPr>
              <w:t>- Организация работы совета самоуправления.</w:t>
            </w:r>
          </w:p>
        </w:tc>
      </w:tr>
      <w:tr w:rsidR="009B7DDC" w:rsidRPr="009B7DDC" w14:paraId="6714A046" w14:textId="77777777" w:rsidTr="0053228E">
        <w:trPr>
          <w:trHeight w:val="70"/>
        </w:trPr>
        <w:tc>
          <w:tcPr>
            <w:tcW w:w="2411" w:type="dxa"/>
            <w:vMerge w:val="restart"/>
            <w:tcBorders>
              <w:top w:val="single" w:sz="4" w:space="0" w:color="auto"/>
              <w:left w:val="single" w:sz="4" w:space="0" w:color="auto"/>
              <w:right w:val="single" w:sz="4" w:space="0" w:color="auto"/>
            </w:tcBorders>
          </w:tcPr>
          <w:p w14:paraId="3BD8D2C8" w14:textId="77777777" w:rsidR="0024054B" w:rsidRPr="009B7DDC" w:rsidRDefault="0024054B" w:rsidP="001E00E4">
            <w:pPr>
              <w:pStyle w:val="aa"/>
              <w:widowControl w:val="0"/>
              <w:autoSpaceDE w:val="0"/>
              <w:autoSpaceDN w:val="0"/>
              <w:adjustRightInd w:val="0"/>
              <w:jc w:val="center"/>
              <w:rPr>
                <w:sz w:val="22"/>
              </w:rPr>
            </w:pPr>
            <w:r w:rsidRPr="009B7DDC">
              <w:rPr>
                <w:sz w:val="22"/>
              </w:rPr>
              <w:t xml:space="preserve">Воспитание трудолюбия, сознательного, творческого отношения к </w:t>
            </w:r>
            <w:r w:rsidRPr="009B7DDC">
              <w:rPr>
                <w:sz w:val="22"/>
              </w:rPr>
              <w:lastRenderedPageBreak/>
              <w:t>образованию, труду и жизни, подготовка к сознательному выбору профессии</w:t>
            </w:r>
          </w:p>
        </w:tc>
        <w:tc>
          <w:tcPr>
            <w:tcW w:w="7229" w:type="dxa"/>
            <w:tcBorders>
              <w:top w:val="single" w:sz="4" w:space="0" w:color="auto"/>
              <w:left w:val="single" w:sz="4" w:space="0" w:color="auto"/>
              <w:bottom w:val="single" w:sz="4" w:space="0" w:color="auto"/>
              <w:right w:val="single" w:sz="4" w:space="0" w:color="auto"/>
            </w:tcBorders>
          </w:tcPr>
          <w:p w14:paraId="081B1FF2" w14:textId="77777777" w:rsidR="0024054B" w:rsidRPr="009B7DDC" w:rsidRDefault="0024054B" w:rsidP="0024054B">
            <w:pPr>
              <w:pStyle w:val="aa"/>
              <w:jc w:val="center"/>
              <w:rPr>
                <w:b/>
                <w:sz w:val="22"/>
                <w:szCs w:val="22"/>
              </w:rPr>
            </w:pPr>
            <w:r w:rsidRPr="009B7DDC">
              <w:rPr>
                <w:b/>
                <w:sz w:val="22"/>
                <w:szCs w:val="22"/>
              </w:rPr>
              <w:lastRenderedPageBreak/>
              <w:t>Урочная деятельность</w:t>
            </w:r>
          </w:p>
          <w:p w14:paraId="13A53FDD" w14:textId="77777777" w:rsidR="0024054B" w:rsidRPr="009B7DDC" w:rsidRDefault="00473D99" w:rsidP="0024054B">
            <w:pPr>
              <w:pStyle w:val="aa"/>
              <w:jc w:val="both"/>
              <w:rPr>
                <w:sz w:val="22"/>
                <w:szCs w:val="22"/>
              </w:rPr>
            </w:pPr>
            <w:r w:rsidRPr="009B7DDC">
              <w:rPr>
                <w:i/>
                <w:sz w:val="22"/>
                <w:szCs w:val="22"/>
              </w:rPr>
              <w:t xml:space="preserve">Технология </w:t>
            </w:r>
            <w:r w:rsidR="0024054B" w:rsidRPr="009B7DDC">
              <w:rPr>
                <w:sz w:val="22"/>
                <w:szCs w:val="22"/>
              </w:rPr>
              <w:t xml:space="preserve">  –  роль труда и творчества, его различные виды, обучение разным трудовым операциям, важность их последовательности для получения результата и др.</w:t>
            </w:r>
          </w:p>
          <w:p w14:paraId="458FB68F" w14:textId="77777777" w:rsidR="0024054B" w:rsidRPr="009B7DDC" w:rsidRDefault="0024054B" w:rsidP="0024054B">
            <w:pPr>
              <w:pStyle w:val="aa"/>
              <w:jc w:val="both"/>
              <w:rPr>
                <w:sz w:val="22"/>
                <w:szCs w:val="22"/>
              </w:rPr>
            </w:pPr>
            <w:r w:rsidRPr="009B7DDC">
              <w:rPr>
                <w:i/>
                <w:sz w:val="22"/>
                <w:szCs w:val="22"/>
              </w:rPr>
              <w:t>Математика</w:t>
            </w:r>
            <w:r w:rsidRPr="009B7DDC">
              <w:rPr>
                <w:sz w:val="22"/>
                <w:szCs w:val="22"/>
              </w:rPr>
              <w:t xml:space="preserve"> – развитие математической речи, логического и </w:t>
            </w:r>
            <w:r w:rsidRPr="009B7DDC">
              <w:rPr>
                <w:sz w:val="22"/>
                <w:szCs w:val="22"/>
              </w:rPr>
              <w:lastRenderedPageBreak/>
              <w:t>алгоритмического мышления, воображения</w:t>
            </w:r>
          </w:p>
          <w:p w14:paraId="355B6B69" w14:textId="77777777" w:rsidR="0024054B" w:rsidRPr="009B7DDC" w:rsidRDefault="0024054B" w:rsidP="0024054B">
            <w:pPr>
              <w:pStyle w:val="aa"/>
              <w:jc w:val="both"/>
              <w:rPr>
                <w:sz w:val="22"/>
                <w:szCs w:val="22"/>
              </w:rPr>
            </w:pPr>
            <w:r w:rsidRPr="009B7DDC">
              <w:rPr>
                <w:i/>
                <w:sz w:val="22"/>
                <w:szCs w:val="22"/>
              </w:rPr>
              <w:t xml:space="preserve">Биология </w:t>
            </w:r>
            <w:r w:rsidRPr="009B7DDC">
              <w:rPr>
                <w:sz w:val="22"/>
                <w:szCs w:val="22"/>
              </w:rPr>
              <w:t>–  знакомство с профессиями и ролью труда (в т.ч. труда учёных) в развитии общества.</w:t>
            </w:r>
          </w:p>
          <w:p w14:paraId="0F345E5C" w14:textId="77777777" w:rsidR="0024054B" w:rsidRPr="009B7DDC" w:rsidRDefault="0024054B" w:rsidP="0024054B">
            <w:pPr>
              <w:widowControl w:val="0"/>
              <w:jc w:val="both"/>
              <w:rPr>
                <w:rFonts w:ascii="Times New Roman" w:eastAsia="Times New Roman" w:hAnsi="Times New Roman" w:cs="Times New Roman"/>
                <w:szCs w:val="24"/>
              </w:rPr>
            </w:pPr>
            <w:r w:rsidRPr="009B7DDC">
              <w:rPr>
                <w:rFonts w:ascii="Times New Roman" w:hAnsi="Times New Roman" w:cs="Times New Roman"/>
                <w:i/>
              </w:rPr>
              <w:t>Литература,  изобразительное искусство</w:t>
            </w:r>
            <w:r w:rsidRPr="009B7DDC">
              <w:rPr>
                <w:rFonts w:ascii="Times New Roman" w:hAnsi="Times New Roman" w:cs="Times New Roman"/>
              </w:rPr>
              <w:t>–  роль труда человека и творческого труда писателей, художников, музыкантов.</w:t>
            </w:r>
          </w:p>
        </w:tc>
      </w:tr>
      <w:tr w:rsidR="009B7DDC" w:rsidRPr="009B7DDC" w14:paraId="051FF532" w14:textId="77777777" w:rsidTr="0053228E">
        <w:trPr>
          <w:trHeight w:val="70"/>
        </w:trPr>
        <w:tc>
          <w:tcPr>
            <w:tcW w:w="2411" w:type="dxa"/>
            <w:vMerge/>
            <w:tcBorders>
              <w:left w:val="single" w:sz="4" w:space="0" w:color="auto"/>
              <w:right w:val="single" w:sz="4" w:space="0" w:color="auto"/>
            </w:tcBorders>
          </w:tcPr>
          <w:p w14:paraId="1D5587C1" w14:textId="77777777" w:rsidR="0024054B" w:rsidRPr="009B7DDC"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7545C749" w14:textId="77777777" w:rsidR="00473D99" w:rsidRPr="009B7DDC" w:rsidRDefault="00473D99" w:rsidP="00473D99">
            <w:pPr>
              <w:pStyle w:val="aa"/>
              <w:ind w:right="126"/>
              <w:jc w:val="center"/>
              <w:rPr>
                <w:b/>
                <w:sz w:val="22"/>
                <w:szCs w:val="22"/>
              </w:rPr>
            </w:pPr>
            <w:r w:rsidRPr="009B7DDC">
              <w:rPr>
                <w:b/>
                <w:sz w:val="22"/>
                <w:szCs w:val="22"/>
              </w:rPr>
              <w:t>Примерная тематика классных часов</w:t>
            </w:r>
          </w:p>
          <w:p w14:paraId="10FB2300" w14:textId="77777777" w:rsidR="0024054B" w:rsidRPr="009B7DDC" w:rsidRDefault="0024054B" w:rsidP="0024054B">
            <w:pPr>
              <w:pStyle w:val="aa"/>
              <w:jc w:val="both"/>
              <w:rPr>
                <w:sz w:val="22"/>
              </w:rPr>
            </w:pPr>
            <w:r w:rsidRPr="009B7DDC">
              <w:rPr>
                <w:sz w:val="22"/>
              </w:rPr>
              <w:t>- Учиться - значит трудиться. Твое рабочее место в школе. Если трудно учиться. Домашнее задание. Я стараюсь учиться, чтобы… Кто много читает, тот много знает. Для чего я учусь. Как готовится к экзаменам. Какие предметы мне интересны.</w:t>
            </w:r>
          </w:p>
          <w:p w14:paraId="0D7A64A2" w14:textId="77777777" w:rsidR="0024054B" w:rsidRPr="009B7DDC" w:rsidRDefault="0024054B" w:rsidP="0024054B">
            <w:pPr>
              <w:pStyle w:val="aa"/>
              <w:jc w:val="both"/>
              <w:rPr>
                <w:sz w:val="22"/>
              </w:rPr>
            </w:pPr>
            <w:r w:rsidRPr="009B7DDC">
              <w:rPr>
                <w:sz w:val="22"/>
              </w:rPr>
              <w:t>- Труд кормит, а лень портит. Кто трудится в нашей школе? Что я сделал своими руками. Терпение и труд все перетрут. Профессии наших родителей. Верные помощники маме. Умей организовывать рабочий день!</w:t>
            </w:r>
          </w:p>
          <w:p w14:paraId="2B736615" w14:textId="77777777" w:rsidR="0024054B" w:rsidRPr="009B7DDC" w:rsidRDefault="0024054B" w:rsidP="0024054B">
            <w:pPr>
              <w:pStyle w:val="aa"/>
              <w:jc w:val="both"/>
              <w:rPr>
                <w:sz w:val="22"/>
              </w:rPr>
            </w:pPr>
            <w:r w:rsidRPr="009B7DDC">
              <w:rPr>
                <w:sz w:val="22"/>
              </w:rPr>
              <w:t xml:space="preserve"> -Моя будущая профессия. Мои возможности  выборе профессии.  Спрос на рынке труда. Закон и трудовые отношения. Трудовой кодекс РФ. Трудовые льготы для инвалидов. Типы профессий. </w:t>
            </w:r>
          </w:p>
        </w:tc>
      </w:tr>
      <w:tr w:rsidR="009B7DDC" w:rsidRPr="009B7DDC" w14:paraId="78377B9E" w14:textId="77777777" w:rsidTr="0053228E">
        <w:trPr>
          <w:trHeight w:val="70"/>
        </w:trPr>
        <w:tc>
          <w:tcPr>
            <w:tcW w:w="2411" w:type="dxa"/>
            <w:vMerge/>
            <w:tcBorders>
              <w:left w:val="single" w:sz="4" w:space="0" w:color="auto"/>
              <w:bottom w:val="single" w:sz="4" w:space="0" w:color="auto"/>
              <w:right w:val="single" w:sz="4" w:space="0" w:color="auto"/>
            </w:tcBorders>
          </w:tcPr>
          <w:p w14:paraId="360E302B" w14:textId="77777777" w:rsidR="0024054B" w:rsidRPr="009B7DDC"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595AB384" w14:textId="77777777" w:rsidR="0024054B" w:rsidRPr="009B7DDC" w:rsidRDefault="0024054B" w:rsidP="0024054B">
            <w:pPr>
              <w:pStyle w:val="aa"/>
              <w:ind w:left="33" w:right="-73"/>
              <w:jc w:val="center"/>
              <w:rPr>
                <w:b/>
                <w:sz w:val="22"/>
                <w:szCs w:val="22"/>
              </w:rPr>
            </w:pPr>
            <w:r w:rsidRPr="009B7DDC">
              <w:rPr>
                <w:b/>
                <w:sz w:val="22"/>
                <w:szCs w:val="22"/>
              </w:rPr>
              <w:t>Ключевые школьные дела (общешкольные праздники, фестивали, конкурсы и т.д.)</w:t>
            </w:r>
          </w:p>
          <w:p w14:paraId="07A5BD40" w14:textId="77777777" w:rsidR="0024054B" w:rsidRPr="009B7DDC" w:rsidRDefault="0024054B" w:rsidP="0024054B">
            <w:pPr>
              <w:pStyle w:val="aa"/>
              <w:jc w:val="both"/>
              <w:rPr>
                <w:sz w:val="22"/>
                <w:szCs w:val="22"/>
              </w:rPr>
            </w:pPr>
            <w:r w:rsidRPr="009B7DDC">
              <w:rPr>
                <w:sz w:val="22"/>
                <w:szCs w:val="22"/>
              </w:rPr>
              <w:t>- Торжественная линейка, посвященная Дню знаний.</w:t>
            </w:r>
          </w:p>
          <w:p w14:paraId="7C5A021C" w14:textId="77777777" w:rsidR="0024054B" w:rsidRPr="009B7DDC" w:rsidRDefault="0024054B" w:rsidP="0024054B">
            <w:pPr>
              <w:pStyle w:val="aa"/>
              <w:jc w:val="both"/>
              <w:rPr>
                <w:sz w:val="22"/>
                <w:szCs w:val="22"/>
              </w:rPr>
            </w:pPr>
            <w:r w:rsidRPr="009B7DDC">
              <w:rPr>
                <w:sz w:val="22"/>
                <w:szCs w:val="22"/>
              </w:rPr>
              <w:t>- Фотоконкурс  «Школа – дом родной».</w:t>
            </w:r>
          </w:p>
          <w:p w14:paraId="240FDF6A" w14:textId="77777777" w:rsidR="0024054B" w:rsidRPr="009B7DDC" w:rsidRDefault="0024054B" w:rsidP="0024054B">
            <w:pPr>
              <w:pStyle w:val="aa"/>
              <w:jc w:val="both"/>
              <w:rPr>
                <w:sz w:val="22"/>
                <w:szCs w:val="22"/>
              </w:rPr>
            </w:pPr>
            <w:r w:rsidRPr="009B7DDC">
              <w:rPr>
                <w:sz w:val="22"/>
                <w:szCs w:val="22"/>
              </w:rPr>
              <w:t>- Конкурсы «Класс года» и «Ученик года».</w:t>
            </w:r>
          </w:p>
          <w:p w14:paraId="0FFAA713" w14:textId="77777777" w:rsidR="0024054B" w:rsidRPr="009B7DDC" w:rsidRDefault="0024054B" w:rsidP="0024054B">
            <w:pPr>
              <w:pStyle w:val="aa"/>
              <w:jc w:val="both"/>
              <w:rPr>
                <w:sz w:val="22"/>
                <w:szCs w:val="22"/>
              </w:rPr>
            </w:pPr>
            <w:r w:rsidRPr="009B7DDC">
              <w:rPr>
                <w:sz w:val="22"/>
                <w:szCs w:val="22"/>
              </w:rPr>
              <w:t>- Трудовая акция  «Школа – мой дом, я хозяин в нем»</w:t>
            </w:r>
          </w:p>
          <w:p w14:paraId="1DE834E8" w14:textId="77777777" w:rsidR="0024054B" w:rsidRPr="009B7DDC" w:rsidRDefault="0024054B" w:rsidP="0024054B">
            <w:pPr>
              <w:pStyle w:val="aa"/>
              <w:jc w:val="both"/>
              <w:rPr>
                <w:sz w:val="22"/>
                <w:szCs w:val="22"/>
              </w:rPr>
            </w:pPr>
            <w:r w:rsidRPr="009B7DDC">
              <w:rPr>
                <w:sz w:val="22"/>
                <w:szCs w:val="22"/>
              </w:rPr>
              <w:t>- Конкурс рисунков «Профессии моих родителей».</w:t>
            </w:r>
          </w:p>
          <w:p w14:paraId="70427A2D" w14:textId="77777777" w:rsidR="0024054B" w:rsidRPr="009B7DDC" w:rsidRDefault="0024054B" w:rsidP="0024054B">
            <w:pPr>
              <w:pStyle w:val="aa"/>
              <w:jc w:val="both"/>
              <w:rPr>
                <w:sz w:val="22"/>
                <w:szCs w:val="22"/>
              </w:rPr>
            </w:pPr>
            <w:r w:rsidRPr="009B7DDC">
              <w:rPr>
                <w:sz w:val="22"/>
                <w:szCs w:val="22"/>
              </w:rPr>
              <w:t>- Выставка «Мои таланты» (продкуты творчества на уроках трудового обучения».</w:t>
            </w:r>
          </w:p>
          <w:p w14:paraId="4155FEA4" w14:textId="77777777" w:rsidR="0024054B" w:rsidRPr="009B7DDC" w:rsidRDefault="0024054B" w:rsidP="0024054B">
            <w:pPr>
              <w:pStyle w:val="aa"/>
              <w:jc w:val="both"/>
              <w:rPr>
                <w:sz w:val="22"/>
                <w:szCs w:val="22"/>
              </w:rPr>
            </w:pPr>
            <w:r w:rsidRPr="009B7DDC">
              <w:rPr>
                <w:sz w:val="22"/>
                <w:szCs w:val="22"/>
              </w:rPr>
              <w:t>- Показ мод «Я мастерица».</w:t>
            </w:r>
          </w:p>
          <w:p w14:paraId="1B16C1CE" w14:textId="77777777" w:rsidR="0024054B" w:rsidRPr="009B7DDC" w:rsidRDefault="0024054B" w:rsidP="0024054B">
            <w:pPr>
              <w:pStyle w:val="aa"/>
              <w:jc w:val="both"/>
              <w:rPr>
                <w:sz w:val="22"/>
                <w:szCs w:val="22"/>
              </w:rPr>
            </w:pPr>
            <w:r w:rsidRPr="009B7DDC">
              <w:rPr>
                <w:sz w:val="22"/>
                <w:szCs w:val="22"/>
              </w:rPr>
              <w:t>- Предметные недели.</w:t>
            </w:r>
          </w:p>
          <w:p w14:paraId="5315C8B6" w14:textId="77777777" w:rsidR="0024054B" w:rsidRPr="009B7DDC" w:rsidRDefault="0024054B" w:rsidP="0024054B">
            <w:pPr>
              <w:pStyle w:val="aa"/>
              <w:jc w:val="both"/>
              <w:rPr>
                <w:sz w:val="22"/>
                <w:szCs w:val="22"/>
              </w:rPr>
            </w:pPr>
            <w:r w:rsidRPr="009B7DDC">
              <w:rPr>
                <w:sz w:val="22"/>
                <w:szCs w:val="22"/>
              </w:rPr>
              <w:t>- День дублера.</w:t>
            </w:r>
          </w:p>
          <w:p w14:paraId="05C1D5E6" w14:textId="77777777" w:rsidR="0024054B" w:rsidRPr="009B7DDC" w:rsidRDefault="0024054B" w:rsidP="0024054B">
            <w:pPr>
              <w:pStyle w:val="aa"/>
              <w:rPr>
                <w:b/>
                <w:sz w:val="22"/>
                <w:szCs w:val="22"/>
              </w:rPr>
            </w:pPr>
            <w:r w:rsidRPr="009B7DDC">
              <w:rPr>
                <w:sz w:val="22"/>
                <w:szCs w:val="22"/>
              </w:rPr>
              <w:t>- Конкурс «Лучший класс года».</w:t>
            </w:r>
          </w:p>
        </w:tc>
      </w:tr>
      <w:tr w:rsidR="009B7DDC" w:rsidRPr="009B7DDC" w14:paraId="3184BFE3"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038E5CE8" w14:textId="77777777" w:rsidR="0024054B" w:rsidRPr="009B7DDC" w:rsidRDefault="0024054B" w:rsidP="0024054B">
            <w:pPr>
              <w:pStyle w:val="aa"/>
              <w:widowControl w:val="0"/>
              <w:autoSpaceDE w:val="0"/>
              <w:autoSpaceDN w:val="0"/>
              <w:adjustRightInd w:val="0"/>
              <w:jc w:val="center"/>
              <w:rPr>
                <w:sz w:val="22"/>
              </w:rPr>
            </w:pPr>
            <w:r w:rsidRPr="009B7DDC">
              <w:rPr>
                <w:sz w:val="22"/>
              </w:rPr>
              <w:t>Воспитание экологической культуры, культуры здорового и безопасного образа жизни</w:t>
            </w:r>
          </w:p>
        </w:tc>
        <w:tc>
          <w:tcPr>
            <w:tcW w:w="7229" w:type="dxa"/>
            <w:tcBorders>
              <w:top w:val="single" w:sz="4" w:space="0" w:color="auto"/>
              <w:left w:val="single" w:sz="4" w:space="0" w:color="auto"/>
              <w:bottom w:val="single" w:sz="4" w:space="0" w:color="auto"/>
              <w:right w:val="single" w:sz="4" w:space="0" w:color="auto"/>
            </w:tcBorders>
          </w:tcPr>
          <w:p w14:paraId="078ED12E" w14:textId="77777777" w:rsidR="0024054B" w:rsidRPr="009B7DDC" w:rsidRDefault="0024054B" w:rsidP="0024054B">
            <w:pPr>
              <w:pStyle w:val="aa"/>
              <w:jc w:val="center"/>
              <w:rPr>
                <w:b/>
                <w:sz w:val="22"/>
                <w:szCs w:val="22"/>
              </w:rPr>
            </w:pPr>
            <w:r w:rsidRPr="009B7DDC">
              <w:rPr>
                <w:b/>
                <w:sz w:val="22"/>
                <w:szCs w:val="22"/>
              </w:rPr>
              <w:t>Урочная деятельность</w:t>
            </w:r>
          </w:p>
          <w:p w14:paraId="0CFB7B3A" w14:textId="77777777" w:rsidR="0024054B" w:rsidRPr="009B7DDC" w:rsidRDefault="0024054B" w:rsidP="0024054B">
            <w:pPr>
              <w:pStyle w:val="aa"/>
              <w:jc w:val="both"/>
              <w:rPr>
                <w:sz w:val="22"/>
                <w:szCs w:val="22"/>
              </w:rPr>
            </w:pPr>
            <w:r w:rsidRPr="009B7DDC">
              <w:rPr>
                <w:i/>
                <w:sz w:val="22"/>
                <w:szCs w:val="22"/>
              </w:rPr>
              <w:t>Физкультура</w:t>
            </w:r>
            <w:r w:rsidRPr="009B7DDC">
              <w:rPr>
                <w:sz w:val="22"/>
                <w:szCs w:val="22"/>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14:paraId="26B30550" w14:textId="77777777" w:rsidR="0024054B" w:rsidRPr="009B7DDC" w:rsidRDefault="0024054B" w:rsidP="0024054B">
            <w:pPr>
              <w:pStyle w:val="aa"/>
              <w:jc w:val="both"/>
              <w:rPr>
                <w:sz w:val="22"/>
                <w:szCs w:val="22"/>
              </w:rPr>
            </w:pPr>
            <w:r w:rsidRPr="009B7DDC">
              <w:rPr>
                <w:i/>
                <w:sz w:val="22"/>
                <w:szCs w:val="22"/>
              </w:rPr>
              <w:t>Биология</w:t>
            </w:r>
            <w:r w:rsidRPr="009B7DDC">
              <w:rPr>
                <w:sz w:val="22"/>
                <w:szCs w:val="22"/>
              </w:rPr>
              <w:t xml:space="preserve">  –  строение человеческого организма, опасности для здоровья в поведении людей, питании, в отношении к природе, способы сбережения здоровья,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14:paraId="3CDF8C1B" w14:textId="77777777" w:rsidR="0024054B" w:rsidRPr="009B7DDC" w:rsidRDefault="0024054B" w:rsidP="0024054B">
            <w:pPr>
              <w:pStyle w:val="aa"/>
              <w:jc w:val="both"/>
              <w:rPr>
                <w:sz w:val="22"/>
                <w:szCs w:val="22"/>
              </w:rPr>
            </w:pPr>
            <w:r w:rsidRPr="009B7DDC">
              <w:rPr>
                <w:i/>
                <w:sz w:val="22"/>
                <w:szCs w:val="22"/>
              </w:rPr>
              <w:t>Русский язык, литература</w:t>
            </w:r>
            <w:r w:rsidRPr="009B7DDC">
              <w:rPr>
                <w:sz w:val="22"/>
                <w:szCs w:val="22"/>
              </w:rPr>
              <w:t xml:space="preserve"> –  влияние слова на физическое и психологическое состояние человека («словом может убить, словом может спасти»).</w:t>
            </w:r>
          </w:p>
          <w:p w14:paraId="670EAA91" w14:textId="77777777" w:rsidR="00473D99" w:rsidRPr="009B7DDC" w:rsidRDefault="00473D99" w:rsidP="00473D99">
            <w:pPr>
              <w:pStyle w:val="aa"/>
              <w:jc w:val="both"/>
              <w:rPr>
                <w:sz w:val="22"/>
                <w:szCs w:val="22"/>
              </w:rPr>
            </w:pPr>
            <w:r w:rsidRPr="009B7DDC">
              <w:rPr>
                <w:i/>
                <w:sz w:val="22"/>
                <w:szCs w:val="22"/>
              </w:rPr>
              <w:t>Технология</w:t>
            </w:r>
            <w:r w:rsidR="0024054B" w:rsidRPr="009B7DDC">
              <w:rPr>
                <w:sz w:val="22"/>
                <w:szCs w:val="22"/>
              </w:rPr>
              <w:t xml:space="preserve"> </w:t>
            </w:r>
            <w:r w:rsidRPr="009B7DDC">
              <w:rPr>
                <w:sz w:val="22"/>
                <w:szCs w:val="22"/>
              </w:rPr>
              <w:t>– правила техники безопасности.</w:t>
            </w:r>
          </w:p>
          <w:p w14:paraId="38B276CF" w14:textId="77777777" w:rsidR="0024054B" w:rsidRPr="009B7DDC" w:rsidRDefault="0024054B" w:rsidP="00473D99">
            <w:pPr>
              <w:pStyle w:val="aa"/>
              <w:jc w:val="both"/>
              <w:rPr>
                <w:sz w:val="22"/>
                <w:szCs w:val="22"/>
              </w:rPr>
            </w:pPr>
            <w:r w:rsidRPr="009B7DDC">
              <w:rPr>
                <w:i/>
                <w:sz w:val="22"/>
                <w:szCs w:val="22"/>
              </w:rPr>
              <w:t xml:space="preserve">Изобразительное искусство,  </w:t>
            </w:r>
            <w:r w:rsidRPr="009B7DDC">
              <w:rPr>
                <w:sz w:val="22"/>
                <w:szCs w:val="22"/>
              </w:rPr>
              <w:t>- опыт бережного отношения к природе разных народов, отражённый музыкальных, живописных произведениях.</w:t>
            </w:r>
          </w:p>
        </w:tc>
      </w:tr>
      <w:tr w:rsidR="009B7DDC" w:rsidRPr="009B7DDC" w14:paraId="6460D85F"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4CC23564" w14:textId="77777777" w:rsidR="0024054B" w:rsidRPr="009B7DDC"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51871392" w14:textId="77777777" w:rsidR="00473D99" w:rsidRPr="009B7DDC" w:rsidRDefault="00473D99" w:rsidP="00473D99">
            <w:pPr>
              <w:pStyle w:val="aa"/>
              <w:ind w:right="126"/>
              <w:jc w:val="center"/>
              <w:rPr>
                <w:b/>
                <w:sz w:val="22"/>
                <w:szCs w:val="22"/>
              </w:rPr>
            </w:pPr>
            <w:r w:rsidRPr="009B7DDC">
              <w:rPr>
                <w:b/>
                <w:sz w:val="22"/>
                <w:szCs w:val="22"/>
              </w:rPr>
              <w:t>Примерная тематика классных часов</w:t>
            </w:r>
          </w:p>
          <w:p w14:paraId="4606A480" w14:textId="77777777" w:rsidR="00473D99" w:rsidRPr="009B7DDC" w:rsidRDefault="00473D99" w:rsidP="00473D99">
            <w:pPr>
              <w:pStyle w:val="aa"/>
              <w:jc w:val="both"/>
              <w:rPr>
                <w:sz w:val="22"/>
              </w:rPr>
            </w:pPr>
            <w:r w:rsidRPr="009B7DDC">
              <w:rPr>
                <w:sz w:val="22"/>
              </w:rPr>
              <w:t xml:space="preserve">Инструктажи по ТБ с обучающимися. Твои действия  при пожаре. </w:t>
            </w:r>
          </w:p>
          <w:p w14:paraId="07E1A1E3" w14:textId="77777777" w:rsidR="00473D99" w:rsidRPr="009B7DDC" w:rsidRDefault="00473D99" w:rsidP="00473D99">
            <w:pPr>
              <w:pStyle w:val="aa"/>
              <w:jc w:val="both"/>
              <w:rPr>
                <w:sz w:val="22"/>
              </w:rPr>
            </w:pPr>
            <w:r w:rsidRPr="009B7DDC">
              <w:rPr>
                <w:sz w:val="22"/>
              </w:rPr>
              <w:t>-Рациональный режим дня и отдыха. Вредные и полезные для здоровья привычки. Человек есть то, что он ест. Культура и этикет питания.  Убийцы людей – табак, алкоголь, наркотики. Ценность здоровья. Двигательная активность. Элементы и правила закаливания. Риски для здоровья.</w:t>
            </w:r>
          </w:p>
          <w:p w14:paraId="760C3DB4" w14:textId="77777777" w:rsidR="00473D99" w:rsidRPr="009B7DDC" w:rsidRDefault="00473D99" w:rsidP="00473D99">
            <w:pPr>
              <w:pStyle w:val="aa"/>
              <w:jc w:val="both"/>
              <w:rPr>
                <w:sz w:val="22"/>
              </w:rPr>
            </w:pPr>
            <w:r w:rsidRPr="009B7DDC">
              <w:rPr>
                <w:sz w:val="22"/>
              </w:rPr>
              <w:t>- Работа в условиях стрессовых ситуаций. Элементы саморегуляции. Позитивные и негативные эмоции. Навыки эмоциональной разгрузки.</w:t>
            </w:r>
          </w:p>
          <w:p w14:paraId="4EA82417" w14:textId="77777777" w:rsidR="00473D99" w:rsidRPr="009B7DDC" w:rsidRDefault="00473D99" w:rsidP="00473D99">
            <w:pPr>
              <w:pStyle w:val="aa"/>
              <w:jc w:val="both"/>
              <w:rPr>
                <w:sz w:val="22"/>
              </w:rPr>
            </w:pPr>
            <w:r w:rsidRPr="009B7DDC">
              <w:rPr>
                <w:sz w:val="22"/>
              </w:rPr>
              <w:t xml:space="preserve">- ПДД. Опасности на транспорте. Железнодорожный транспорт – техника безопасности. </w:t>
            </w:r>
          </w:p>
          <w:p w14:paraId="237D7062" w14:textId="77777777" w:rsidR="00473D99" w:rsidRPr="009B7DDC" w:rsidRDefault="00473D99" w:rsidP="00473D99">
            <w:pPr>
              <w:pStyle w:val="aa"/>
              <w:jc w:val="both"/>
              <w:rPr>
                <w:sz w:val="22"/>
              </w:rPr>
            </w:pPr>
            <w:r w:rsidRPr="009B7DDC">
              <w:rPr>
                <w:sz w:val="22"/>
              </w:rPr>
              <w:t xml:space="preserve">- Зимние  и летние виды спорта. Олимпиада – праздник во всем мире. </w:t>
            </w:r>
            <w:r w:rsidRPr="009B7DDC">
              <w:rPr>
                <w:sz w:val="22"/>
              </w:rPr>
              <w:lastRenderedPageBreak/>
              <w:t>Наши выпускники – суродолипийские чемпионы. Мои спортивные  успехи и достижения.</w:t>
            </w:r>
          </w:p>
          <w:p w14:paraId="1E4D13E7" w14:textId="77777777" w:rsidR="00473D99" w:rsidRPr="009B7DDC" w:rsidRDefault="00473D99" w:rsidP="00473D99">
            <w:pPr>
              <w:pStyle w:val="aa"/>
              <w:jc w:val="both"/>
              <w:rPr>
                <w:sz w:val="22"/>
              </w:rPr>
            </w:pPr>
            <w:r w:rsidRPr="009B7DDC">
              <w:rPr>
                <w:sz w:val="22"/>
              </w:rPr>
              <w:t>-Живой мир.  День земли и воды. Вечна ли природа? Зеленая аптека. Природные беды: пожары, наводнения.</w:t>
            </w:r>
          </w:p>
          <w:p w14:paraId="0E015685" w14:textId="77777777" w:rsidR="0024054B" w:rsidRPr="009B7DDC" w:rsidRDefault="00473D99" w:rsidP="00473D99">
            <w:pPr>
              <w:pStyle w:val="aa"/>
              <w:jc w:val="both"/>
            </w:pPr>
            <w:r w:rsidRPr="009B7DDC">
              <w:rPr>
                <w:sz w:val="22"/>
              </w:rPr>
              <w:t xml:space="preserve"> -Заповедные места родного края и РФ. Экология нашего города. Улицы моего города. Природа края, где я живу. Природные богатства  страны.</w:t>
            </w:r>
          </w:p>
        </w:tc>
      </w:tr>
      <w:tr w:rsidR="009B7DDC" w:rsidRPr="009B7DDC" w14:paraId="17235BEB"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7259AD38" w14:textId="77777777" w:rsidR="0024054B" w:rsidRPr="009B7DDC"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75572F15" w14:textId="77777777" w:rsidR="00473D99" w:rsidRPr="009B7DDC" w:rsidRDefault="00473D99" w:rsidP="00473D99">
            <w:pPr>
              <w:pStyle w:val="aa"/>
              <w:ind w:left="33" w:right="-73"/>
              <w:jc w:val="center"/>
              <w:rPr>
                <w:b/>
                <w:sz w:val="22"/>
                <w:szCs w:val="22"/>
              </w:rPr>
            </w:pPr>
            <w:r w:rsidRPr="009B7DDC">
              <w:rPr>
                <w:b/>
                <w:sz w:val="22"/>
                <w:szCs w:val="22"/>
              </w:rPr>
              <w:t>Ключевые школьные дела (общешкольные праздники, фестивали, конкурсы и т.д.)</w:t>
            </w:r>
          </w:p>
          <w:p w14:paraId="2CB62EA4" w14:textId="77777777" w:rsidR="00473D99" w:rsidRPr="009B7DDC" w:rsidRDefault="00473D99" w:rsidP="00473D99">
            <w:pPr>
              <w:pStyle w:val="aa"/>
              <w:jc w:val="both"/>
              <w:rPr>
                <w:sz w:val="22"/>
                <w:szCs w:val="22"/>
              </w:rPr>
            </w:pPr>
            <w:r w:rsidRPr="009B7DDC">
              <w:rPr>
                <w:sz w:val="22"/>
                <w:szCs w:val="22"/>
              </w:rPr>
              <w:t>-Спортивный праздник, посвященный всемирному дню здоровья (7 апреля).</w:t>
            </w:r>
          </w:p>
          <w:p w14:paraId="642826B6" w14:textId="77777777" w:rsidR="00473D99" w:rsidRPr="009B7DDC" w:rsidRDefault="00473D99" w:rsidP="00473D99">
            <w:pPr>
              <w:pStyle w:val="aa"/>
              <w:jc w:val="both"/>
              <w:rPr>
                <w:sz w:val="22"/>
                <w:szCs w:val="22"/>
              </w:rPr>
            </w:pPr>
            <w:r w:rsidRPr="009B7DDC">
              <w:rPr>
                <w:sz w:val="22"/>
                <w:szCs w:val="22"/>
              </w:rPr>
              <w:t xml:space="preserve">-  Конкурс газет «Опасные заболевания». </w:t>
            </w:r>
          </w:p>
          <w:p w14:paraId="73620BDA" w14:textId="77777777" w:rsidR="00473D99" w:rsidRPr="009B7DDC" w:rsidRDefault="00473D99" w:rsidP="00473D99">
            <w:pPr>
              <w:pStyle w:val="aa"/>
              <w:jc w:val="both"/>
              <w:rPr>
                <w:sz w:val="22"/>
                <w:szCs w:val="22"/>
              </w:rPr>
            </w:pPr>
            <w:r w:rsidRPr="009B7DDC">
              <w:rPr>
                <w:sz w:val="22"/>
                <w:szCs w:val="22"/>
              </w:rPr>
              <w:t>- Игра-квест, посвященная всемирному дню борьбы со СПИДом «Я выбираю правильный путь».</w:t>
            </w:r>
          </w:p>
          <w:p w14:paraId="136D8E14" w14:textId="77777777" w:rsidR="00473D99" w:rsidRPr="009B7DDC" w:rsidRDefault="00473D99" w:rsidP="00473D99">
            <w:pPr>
              <w:pStyle w:val="aa"/>
              <w:jc w:val="both"/>
              <w:rPr>
                <w:sz w:val="22"/>
                <w:szCs w:val="22"/>
              </w:rPr>
            </w:pPr>
            <w:r w:rsidRPr="009B7DDC">
              <w:rPr>
                <w:sz w:val="22"/>
                <w:szCs w:val="22"/>
              </w:rPr>
              <w:t>- Общешкольная акция «Здоровье в порядке – спасибо зарядке!».</w:t>
            </w:r>
          </w:p>
          <w:p w14:paraId="6CF04DAF" w14:textId="77777777" w:rsidR="00473D99" w:rsidRPr="009B7DDC" w:rsidRDefault="00473D99" w:rsidP="00473D99">
            <w:pPr>
              <w:pStyle w:val="aa"/>
              <w:jc w:val="both"/>
              <w:rPr>
                <w:sz w:val="22"/>
                <w:szCs w:val="22"/>
              </w:rPr>
            </w:pPr>
            <w:r w:rsidRPr="009B7DDC">
              <w:rPr>
                <w:sz w:val="22"/>
                <w:szCs w:val="22"/>
              </w:rPr>
              <w:t>- Фотовыставка «Семейный спорт».</w:t>
            </w:r>
          </w:p>
          <w:p w14:paraId="59E12A29" w14:textId="77777777" w:rsidR="00473D99" w:rsidRPr="009B7DDC" w:rsidRDefault="00473D99" w:rsidP="00473D99">
            <w:pPr>
              <w:pStyle w:val="aa"/>
              <w:jc w:val="both"/>
              <w:rPr>
                <w:sz w:val="22"/>
                <w:szCs w:val="22"/>
              </w:rPr>
            </w:pPr>
            <w:r w:rsidRPr="009B7DDC">
              <w:rPr>
                <w:sz w:val="22"/>
                <w:szCs w:val="22"/>
              </w:rPr>
              <w:t>- Акция «Красная дента», посвященная Дню борьбы со СПИДом.</w:t>
            </w:r>
          </w:p>
          <w:p w14:paraId="2E1B3CD7" w14:textId="77777777" w:rsidR="00473D99" w:rsidRPr="009B7DDC" w:rsidRDefault="00473D99" w:rsidP="00473D99">
            <w:pPr>
              <w:pStyle w:val="aa"/>
              <w:jc w:val="both"/>
              <w:rPr>
                <w:sz w:val="22"/>
                <w:szCs w:val="22"/>
              </w:rPr>
            </w:pPr>
            <w:r w:rsidRPr="009B7DDC">
              <w:rPr>
                <w:sz w:val="22"/>
                <w:szCs w:val="22"/>
              </w:rPr>
              <w:t>- Общешкольные соревнования по настольному теннису.</w:t>
            </w:r>
          </w:p>
          <w:p w14:paraId="65F9C4B1" w14:textId="77777777" w:rsidR="00473D99" w:rsidRPr="009B7DDC" w:rsidRDefault="00473D99" w:rsidP="00473D99">
            <w:pPr>
              <w:pStyle w:val="aa"/>
              <w:jc w:val="both"/>
              <w:rPr>
                <w:sz w:val="22"/>
                <w:szCs w:val="22"/>
              </w:rPr>
            </w:pPr>
            <w:r w:rsidRPr="009B7DDC">
              <w:rPr>
                <w:sz w:val="22"/>
                <w:szCs w:val="22"/>
              </w:rPr>
              <w:t>- Ежегодный общешкольный туристический слет, посвященный Дню туризма.</w:t>
            </w:r>
          </w:p>
          <w:p w14:paraId="39FBAA2B" w14:textId="77777777" w:rsidR="00473D99" w:rsidRPr="009B7DDC" w:rsidRDefault="00473D99" w:rsidP="00473D99">
            <w:pPr>
              <w:pStyle w:val="aa"/>
              <w:jc w:val="both"/>
              <w:rPr>
                <w:sz w:val="22"/>
                <w:szCs w:val="22"/>
              </w:rPr>
            </w:pPr>
            <w:r w:rsidRPr="009B7DDC">
              <w:rPr>
                <w:sz w:val="22"/>
                <w:szCs w:val="22"/>
              </w:rPr>
              <w:t>- Экологическая акция «Охота на пластик».</w:t>
            </w:r>
          </w:p>
          <w:p w14:paraId="06BC14BB" w14:textId="77777777" w:rsidR="00473D99" w:rsidRPr="009B7DDC" w:rsidRDefault="00473D99" w:rsidP="00473D99">
            <w:pPr>
              <w:pStyle w:val="aa"/>
              <w:jc w:val="both"/>
              <w:rPr>
                <w:sz w:val="22"/>
                <w:szCs w:val="22"/>
              </w:rPr>
            </w:pPr>
            <w:r w:rsidRPr="009B7DDC">
              <w:rPr>
                <w:sz w:val="22"/>
                <w:szCs w:val="22"/>
              </w:rPr>
              <w:t>- Организация экскурсий по природным памятникам Пермского края («Каменный город», гора Ветлан и т.д.)</w:t>
            </w:r>
          </w:p>
          <w:p w14:paraId="78740CFE" w14:textId="77777777" w:rsidR="0024054B" w:rsidRPr="009B7DDC" w:rsidRDefault="00473D99" w:rsidP="00473D99">
            <w:pPr>
              <w:pStyle w:val="aa"/>
              <w:jc w:val="both"/>
              <w:rPr>
                <w:sz w:val="22"/>
                <w:szCs w:val="22"/>
              </w:rPr>
            </w:pPr>
            <w:r w:rsidRPr="009B7DDC">
              <w:rPr>
                <w:sz w:val="22"/>
                <w:szCs w:val="22"/>
              </w:rPr>
              <w:t>- Конкурс плакатов, посвященный  Дню Земли.</w:t>
            </w:r>
          </w:p>
        </w:tc>
      </w:tr>
      <w:tr w:rsidR="009B7DDC" w:rsidRPr="009B7DDC" w14:paraId="1EF2F1B8" w14:textId="77777777" w:rsidTr="0053228E">
        <w:trPr>
          <w:trHeight w:val="70"/>
        </w:trPr>
        <w:tc>
          <w:tcPr>
            <w:tcW w:w="2411" w:type="dxa"/>
            <w:vMerge w:val="restart"/>
            <w:tcBorders>
              <w:top w:val="single" w:sz="4" w:space="0" w:color="auto"/>
              <w:left w:val="single" w:sz="4" w:space="0" w:color="auto"/>
              <w:right w:val="single" w:sz="4" w:space="0" w:color="auto"/>
            </w:tcBorders>
          </w:tcPr>
          <w:p w14:paraId="428A12B9" w14:textId="77777777" w:rsidR="00473D99" w:rsidRPr="009B7DDC" w:rsidRDefault="00473D99" w:rsidP="0024054B">
            <w:pPr>
              <w:pStyle w:val="aa"/>
              <w:widowControl w:val="0"/>
              <w:autoSpaceDE w:val="0"/>
              <w:autoSpaceDN w:val="0"/>
              <w:adjustRightInd w:val="0"/>
              <w:jc w:val="center"/>
              <w:rPr>
                <w:sz w:val="22"/>
              </w:rPr>
            </w:pPr>
            <w:r w:rsidRPr="009B7DDC">
              <w:rPr>
                <w:sz w:val="22"/>
              </w:rPr>
              <w:t>Воспитание ценностного отношения к прекрасному, формирование основ эстетической культуры — эстетическое воспитание</w:t>
            </w:r>
          </w:p>
        </w:tc>
        <w:tc>
          <w:tcPr>
            <w:tcW w:w="7229" w:type="dxa"/>
            <w:tcBorders>
              <w:top w:val="single" w:sz="4" w:space="0" w:color="auto"/>
              <w:left w:val="single" w:sz="4" w:space="0" w:color="auto"/>
              <w:bottom w:val="single" w:sz="4" w:space="0" w:color="auto"/>
              <w:right w:val="single" w:sz="4" w:space="0" w:color="auto"/>
            </w:tcBorders>
          </w:tcPr>
          <w:p w14:paraId="45FD2091" w14:textId="77777777" w:rsidR="00473D99" w:rsidRPr="009B7DDC" w:rsidRDefault="00473D99" w:rsidP="00473D99">
            <w:pPr>
              <w:pStyle w:val="aa"/>
              <w:jc w:val="center"/>
              <w:rPr>
                <w:b/>
                <w:sz w:val="22"/>
                <w:szCs w:val="22"/>
              </w:rPr>
            </w:pPr>
            <w:r w:rsidRPr="009B7DDC">
              <w:rPr>
                <w:b/>
                <w:sz w:val="22"/>
                <w:szCs w:val="22"/>
              </w:rPr>
              <w:t>Урочная деятельность</w:t>
            </w:r>
          </w:p>
          <w:p w14:paraId="1AD740F5" w14:textId="77777777" w:rsidR="00473D99" w:rsidRPr="009B7DDC" w:rsidRDefault="00473D99" w:rsidP="00473D99">
            <w:pPr>
              <w:pStyle w:val="aa"/>
              <w:jc w:val="both"/>
              <w:rPr>
                <w:sz w:val="22"/>
                <w:szCs w:val="22"/>
              </w:rPr>
            </w:pPr>
            <w:r w:rsidRPr="009B7DDC">
              <w:rPr>
                <w:i/>
                <w:sz w:val="22"/>
                <w:szCs w:val="22"/>
              </w:rPr>
              <w:t xml:space="preserve">Изобразительное искусство </w:t>
            </w:r>
            <w:r w:rsidRPr="009B7DDC">
              <w:rPr>
                <w:sz w:val="22"/>
                <w:szCs w:val="22"/>
              </w:rPr>
              <w:t xml:space="preserve">–  приобщение к законам изобразительного и музыкального  искусства; опыт творческой деятельности, </w:t>
            </w:r>
          </w:p>
          <w:p w14:paraId="4EE3A828" w14:textId="77777777" w:rsidR="00473D99" w:rsidRPr="009B7DDC" w:rsidRDefault="00473D99" w:rsidP="00473D99">
            <w:pPr>
              <w:pStyle w:val="aa"/>
              <w:jc w:val="both"/>
              <w:rPr>
                <w:sz w:val="22"/>
                <w:szCs w:val="22"/>
              </w:rPr>
            </w:pPr>
            <w:r w:rsidRPr="009B7DDC">
              <w:rPr>
                <w:i/>
                <w:sz w:val="22"/>
                <w:szCs w:val="22"/>
              </w:rPr>
              <w:t>Литература</w:t>
            </w:r>
            <w:r w:rsidRPr="009B7DDC">
              <w:rPr>
                <w:sz w:val="22"/>
                <w:szCs w:val="22"/>
              </w:rPr>
              <w:t xml:space="preserve"> –  приобщение к литературе как к искусству слова, опыт создания  письменных творческих работ.</w:t>
            </w:r>
          </w:p>
          <w:p w14:paraId="0EB6E65E" w14:textId="77777777" w:rsidR="00473D99" w:rsidRPr="009B7DDC" w:rsidRDefault="00473D99" w:rsidP="00473D99">
            <w:pPr>
              <w:pStyle w:val="aa"/>
              <w:jc w:val="both"/>
              <w:rPr>
                <w:sz w:val="22"/>
                <w:szCs w:val="22"/>
              </w:rPr>
            </w:pPr>
            <w:r w:rsidRPr="009B7DDC">
              <w:rPr>
                <w:i/>
                <w:sz w:val="22"/>
                <w:szCs w:val="22"/>
              </w:rPr>
              <w:t>Технология</w:t>
            </w:r>
            <w:r w:rsidRPr="009B7DDC">
              <w:rPr>
                <w:sz w:val="22"/>
                <w:szCs w:val="22"/>
              </w:rPr>
              <w:t xml:space="preserve">  –  приобщение к художественному труду; осознание красоты и гармонии изделий народных промыслов; опыт творческой деятельности.</w:t>
            </w:r>
          </w:p>
          <w:p w14:paraId="19B063D7" w14:textId="77777777" w:rsidR="00473D99" w:rsidRPr="009B7DDC" w:rsidRDefault="00473D99" w:rsidP="00473D99">
            <w:pPr>
              <w:pStyle w:val="aa"/>
              <w:jc w:val="both"/>
              <w:rPr>
                <w:sz w:val="22"/>
                <w:szCs w:val="22"/>
              </w:rPr>
            </w:pPr>
            <w:r w:rsidRPr="009B7DDC">
              <w:rPr>
                <w:i/>
                <w:sz w:val="22"/>
                <w:szCs w:val="22"/>
              </w:rPr>
              <w:t>Русский язык</w:t>
            </w:r>
            <w:r w:rsidRPr="009B7DDC">
              <w:rPr>
                <w:sz w:val="22"/>
                <w:szCs w:val="22"/>
              </w:rPr>
              <w:t xml:space="preserve">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tc>
      </w:tr>
      <w:tr w:rsidR="009B7DDC" w:rsidRPr="009B7DDC" w14:paraId="4045913E" w14:textId="77777777" w:rsidTr="0053228E">
        <w:trPr>
          <w:trHeight w:val="70"/>
        </w:trPr>
        <w:tc>
          <w:tcPr>
            <w:tcW w:w="2411" w:type="dxa"/>
            <w:vMerge/>
            <w:tcBorders>
              <w:left w:val="single" w:sz="4" w:space="0" w:color="auto"/>
              <w:right w:val="single" w:sz="4" w:space="0" w:color="auto"/>
            </w:tcBorders>
          </w:tcPr>
          <w:p w14:paraId="692FE5AD" w14:textId="77777777" w:rsidR="00473D99" w:rsidRPr="009B7DDC" w:rsidRDefault="00473D99"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6D8B02C6" w14:textId="77777777" w:rsidR="00473D99" w:rsidRPr="009B7DDC" w:rsidRDefault="00473D99" w:rsidP="00473D99">
            <w:pPr>
              <w:pStyle w:val="aa"/>
              <w:ind w:right="126"/>
              <w:jc w:val="center"/>
              <w:rPr>
                <w:b/>
                <w:sz w:val="22"/>
                <w:szCs w:val="22"/>
              </w:rPr>
            </w:pPr>
            <w:r w:rsidRPr="009B7DDC">
              <w:rPr>
                <w:b/>
                <w:sz w:val="22"/>
                <w:szCs w:val="22"/>
              </w:rPr>
              <w:t>Примерная тематика классных часов</w:t>
            </w:r>
          </w:p>
          <w:p w14:paraId="08F65979" w14:textId="77777777" w:rsidR="00473D99" w:rsidRPr="009B7DDC" w:rsidRDefault="00473D99" w:rsidP="00473D99">
            <w:pPr>
              <w:jc w:val="both"/>
              <w:rPr>
                <w:rFonts w:ascii="Times New Roman" w:hAnsi="Times New Roman" w:cs="Times New Roman"/>
                <w:kern w:val="24"/>
              </w:rPr>
            </w:pPr>
            <w:r w:rsidRPr="009B7DDC">
              <w:rPr>
                <w:rFonts w:ascii="Times New Roman" w:hAnsi="Times New Roman" w:cs="Times New Roman"/>
              </w:rPr>
              <w:t xml:space="preserve">Азбука вежливости. Этикет поведения в общественном  месте и транспорте. Правила этикета. У друга день рождения… Этикет поведения в гостях. Что подарить другу? Речевой этикет. </w:t>
            </w:r>
            <w:r w:rsidRPr="009B7DDC">
              <w:rPr>
                <w:rFonts w:ascii="Times New Roman" w:hAnsi="Times New Roman" w:cs="Times New Roman"/>
                <w:kern w:val="24"/>
              </w:rPr>
              <w:t>Твой внешний вид</w:t>
            </w:r>
          </w:p>
          <w:p w14:paraId="6DD32E07" w14:textId="77777777" w:rsidR="00473D99" w:rsidRPr="009B7DDC" w:rsidRDefault="00473D99" w:rsidP="00473D99">
            <w:pPr>
              <w:tabs>
                <w:tab w:val="left" w:pos="2625"/>
              </w:tabs>
              <w:jc w:val="both"/>
              <w:rPr>
                <w:rFonts w:ascii="Times New Roman" w:hAnsi="Times New Roman" w:cs="Times New Roman"/>
              </w:rPr>
            </w:pPr>
            <w:r w:rsidRPr="009B7DDC">
              <w:rPr>
                <w:rFonts w:ascii="Times New Roman" w:hAnsi="Times New Roman" w:cs="Times New Roman"/>
              </w:rPr>
              <w:t>- Красота декаративно-прикладного творчества. Красота природы. Красота живописи. Красота танца. Эстетический вкус в живописи. Эстетический вкус во внешнем виде. Эстетический вкус в природе. Эстетический вкус в быту. Мое хобби.</w:t>
            </w:r>
          </w:p>
          <w:p w14:paraId="5999AFCA" w14:textId="77777777" w:rsidR="00473D99" w:rsidRPr="009B7DDC" w:rsidRDefault="00473D99" w:rsidP="00473D99">
            <w:pPr>
              <w:tabs>
                <w:tab w:val="left" w:pos="2625"/>
              </w:tabs>
              <w:jc w:val="both"/>
              <w:rPr>
                <w:rFonts w:ascii="Times New Roman" w:hAnsi="Times New Roman" w:cs="Times New Roman"/>
              </w:rPr>
            </w:pPr>
            <w:r w:rsidRPr="009B7DDC">
              <w:rPr>
                <w:rFonts w:ascii="Times New Roman" w:hAnsi="Times New Roman" w:cs="Times New Roman"/>
              </w:rPr>
              <w:t>- Настроение и эмоции. Что такое хорошо и  что такое плохо? Тактичность и вежливость.</w:t>
            </w:r>
          </w:p>
          <w:p w14:paraId="77F9ABED" w14:textId="77777777" w:rsidR="00473D99" w:rsidRPr="009B7DDC" w:rsidRDefault="00473D99" w:rsidP="00473D99">
            <w:pPr>
              <w:pStyle w:val="aa"/>
              <w:ind w:right="126"/>
              <w:jc w:val="both"/>
              <w:rPr>
                <w:b/>
                <w:sz w:val="22"/>
                <w:szCs w:val="22"/>
              </w:rPr>
            </w:pPr>
            <w:r w:rsidRPr="009B7DDC">
              <w:rPr>
                <w:sz w:val="22"/>
                <w:szCs w:val="22"/>
              </w:rPr>
              <w:t>- Мальчики и девочки. Уважай взрослых. Уважай родителей.</w:t>
            </w:r>
          </w:p>
        </w:tc>
      </w:tr>
      <w:tr w:rsidR="009B7DDC" w:rsidRPr="009B7DDC" w14:paraId="5B15343C" w14:textId="77777777" w:rsidTr="0053228E">
        <w:trPr>
          <w:trHeight w:val="70"/>
        </w:trPr>
        <w:tc>
          <w:tcPr>
            <w:tcW w:w="2411" w:type="dxa"/>
            <w:vMerge/>
            <w:tcBorders>
              <w:left w:val="single" w:sz="4" w:space="0" w:color="auto"/>
              <w:bottom w:val="single" w:sz="4" w:space="0" w:color="auto"/>
              <w:right w:val="single" w:sz="4" w:space="0" w:color="auto"/>
            </w:tcBorders>
          </w:tcPr>
          <w:p w14:paraId="47E1D1F6" w14:textId="77777777" w:rsidR="00473D99" w:rsidRPr="009B7DDC" w:rsidRDefault="00473D99"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3D40AD6C" w14:textId="77777777" w:rsidR="00473D99" w:rsidRPr="009B7DDC" w:rsidRDefault="00473D99" w:rsidP="00473D99">
            <w:pPr>
              <w:pStyle w:val="aa"/>
              <w:ind w:left="33" w:right="-73"/>
              <w:jc w:val="center"/>
              <w:rPr>
                <w:b/>
                <w:sz w:val="22"/>
                <w:szCs w:val="22"/>
              </w:rPr>
            </w:pPr>
            <w:r w:rsidRPr="009B7DDC">
              <w:rPr>
                <w:b/>
                <w:sz w:val="22"/>
                <w:szCs w:val="22"/>
              </w:rPr>
              <w:t>Ключевые школьные дела (общешкольные праздники, фестивали, конкурсы и т.д.)</w:t>
            </w:r>
          </w:p>
          <w:p w14:paraId="7549E704" w14:textId="77777777" w:rsidR="00473D99" w:rsidRPr="009B7DDC" w:rsidRDefault="00473D99" w:rsidP="00473D99">
            <w:pPr>
              <w:pStyle w:val="aa"/>
              <w:jc w:val="both"/>
              <w:rPr>
                <w:sz w:val="22"/>
                <w:szCs w:val="22"/>
              </w:rPr>
            </w:pPr>
            <w:r w:rsidRPr="009B7DDC">
              <w:rPr>
                <w:sz w:val="22"/>
                <w:szCs w:val="22"/>
              </w:rPr>
              <w:t>- Конкурсы рисунков и творческих работ, посвященные календарным праздникам (по плану педагога организатора).</w:t>
            </w:r>
          </w:p>
          <w:p w14:paraId="2F307C0A" w14:textId="77777777" w:rsidR="00473D99" w:rsidRPr="009B7DDC" w:rsidRDefault="00473D99" w:rsidP="00473D99">
            <w:pPr>
              <w:pStyle w:val="aa"/>
              <w:jc w:val="both"/>
              <w:rPr>
                <w:sz w:val="22"/>
                <w:szCs w:val="22"/>
              </w:rPr>
            </w:pPr>
            <w:r w:rsidRPr="009B7DDC">
              <w:rPr>
                <w:sz w:val="22"/>
                <w:szCs w:val="22"/>
              </w:rPr>
              <w:t>- Конкурсы чтецов, посвященные календарным праздникам (по планам учителей-дефектологов).</w:t>
            </w:r>
          </w:p>
          <w:p w14:paraId="72136193" w14:textId="77777777" w:rsidR="00473D99" w:rsidRPr="009B7DDC" w:rsidRDefault="00473D99" w:rsidP="00473D99">
            <w:pPr>
              <w:pStyle w:val="aa"/>
              <w:jc w:val="both"/>
              <w:rPr>
                <w:sz w:val="22"/>
                <w:szCs w:val="22"/>
              </w:rPr>
            </w:pPr>
            <w:r w:rsidRPr="009B7DDC">
              <w:rPr>
                <w:sz w:val="22"/>
                <w:szCs w:val="22"/>
              </w:rPr>
              <w:t>- Общешкольная выставка декоративно-прикладного творчества  «Золотые руки учителя».</w:t>
            </w:r>
          </w:p>
          <w:p w14:paraId="6C932B5A" w14:textId="77777777" w:rsidR="00473D99" w:rsidRPr="009B7DDC" w:rsidRDefault="00473D99" w:rsidP="00473D99">
            <w:pPr>
              <w:pStyle w:val="aa"/>
              <w:jc w:val="both"/>
              <w:rPr>
                <w:sz w:val="22"/>
                <w:szCs w:val="22"/>
              </w:rPr>
            </w:pPr>
            <w:r w:rsidRPr="009B7DDC">
              <w:rPr>
                <w:sz w:val="22"/>
                <w:szCs w:val="22"/>
              </w:rPr>
              <w:t>- Серия мастер-классов «Мастерская Деда Мороза».</w:t>
            </w:r>
          </w:p>
          <w:p w14:paraId="64F30BB6" w14:textId="77777777" w:rsidR="00473D99" w:rsidRPr="009B7DDC" w:rsidRDefault="00473D99" w:rsidP="00473D99">
            <w:pPr>
              <w:pStyle w:val="aa"/>
              <w:ind w:left="33" w:right="-73"/>
              <w:rPr>
                <w:b/>
                <w:sz w:val="22"/>
                <w:szCs w:val="22"/>
              </w:rPr>
            </w:pPr>
            <w:r w:rsidRPr="009B7DDC">
              <w:rPr>
                <w:sz w:val="22"/>
                <w:szCs w:val="22"/>
              </w:rPr>
              <w:t>-Проект «День единого текста, посвященный Третьяковской галерее».</w:t>
            </w:r>
          </w:p>
        </w:tc>
      </w:tr>
    </w:tbl>
    <w:p w14:paraId="5781C9F2" w14:textId="77777777" w:rsidR="00EB51A6" w:rsidRPr="009B7DDC" w:rsidRDefault="00EB51A6" w:rsidP="00433C03">
      <w:pPr>
        <w:widowControl w:val="0"/>
        <w:spacing w:after="0" w:line="240" w:lineRule="auto"/>
        <w:jc w:val="center"/>
        <w:rPr>
          <w:rFonts w:ascii="Times New Roman" w:eastAsia="Times New Roman" w:hAnsi="Times New Roman" w:cs="Times New Roman"/>
          <w:sz w:val="24"/>
          <w:szCs w:val="24"/>
        </w:rPr>
      </w:pPr>
    </w:p>
    <w:p w14:paraId="292D3530" w14:textId="77777777" w:rsidR="0024054B" w:rsidRPr="009B7DDC" w:rsidRDefault="0024054B" w:rsidP="00473D99">
      <w:pPr>
        <w:widowControl w:val="0"/>
        <w:spacing w:after="0" w:line="240" w:lineRule="auto"/>
        <w:rPr>
          <w:rFonts w:ascii="Times New Roman" w:eastAsia="Times New Roman" w:hAnsi="Times New Roman" w:cs="Times New Roman"/>
          <w:b/>
          <w:bCs/>
          <w:sz w:val="24"/>
          <w:szCs w:val="24"/>
        </w:rPr>
      </w:pPr>
    </w:p>
    <w:p w14:paraId="27961484" w14:textId="77777777" w:rsidR="00EB51A6" w:rsidRPr="009B7DDC" w:rsidRDefault="00EB51A6" w:rsidP="00433C03">
      <w:pPr>
        <w:widowControl w:val="0"/>
        <w:spacing w:after="0" w:line="240" w:lineRule="auto"/>
        <w:jc w:val="center"/>
        <w:rPr>
          <w:rFonts w:ascii="Times New Roman" w:eastAsia="Times New Roman" w:hAnsi="Times New Roman" w:cs="Times New Roman"/>
          <w:b/>
          <w:bCs/>
          <w:sz w:val="24"/>
          <w:szCs w:val="24"/>
        </w:rPr>
      </w:pPr>
      <w:r w:rsidRPr="009B7DDC">
        <w:rPr>
          <w:rFonts w:ascii="Times New Roman" w:eastAsia="Times New Roman" w:hAnsi="Times New Roman" w:cs="Times New Roman"/>
          <w:b/>
          <w:bCs/>
          <w:sz w:val="24"/>
          <w:szCs w:val="24"/>
        </w:rPr>
        <w:lastRenderedPageBreak/>
        <w:t>Взаим</w:t>
      </w:r>
      <w:r w:rsidR="005136E0"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z w:val="24"/>
          <w:szCs w:val="24"/>
        </w:rPr>
        <w:t>действие в рамках социального воспитания и социализации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spacing w:val="69"/>
          <w:sz w:val="24"/>
          <w:szCs w:val="24"/>
        </w:rPr>
        <w:t xml:space="preserve"> </w:t>
      </w:r>
      <w:r w:rsidRPr="009B7DDC">
        <w:rPr>
          <w:rFonts w:ascii="Times New Roman" w:eastAsia="Times New Roman" w:hAnsi="Times New Roman" w:cs="Times New Roman"/>
          <w:b/>
          <w:bCs/>
          <w:sz w:val="24"/>
          <w:szCs w:val="24"/>
        </w:rPr>
        <w:t>различными  образовательными организациями</w:t>
      </w:r>
      <w:r w:rsidRPr="009B7DDC">
        <w:rPr>
          <w:rFonts w:ascii="Times New Roman" w:eastAsia="Times New Roman" w:hAnsi="Times New Roman" w:cs="Times New Roman"/>
          <w:spacing w:val="69"/>
          <w:sz w:val="24"/>
          <w:szCs w:val="24"/>
        </w:rPr>
        <w:t xml:space="preserve">, </w:t>
      </w:r>
      <w:r w:rsidRPr="009B7DDC">
        <w:rPr>
          <w:rFonts w:ascii="Times New Roman" w:eastAsia="Times New Roman" w:hAnsi="Times New Roman" w:cs="Times New Roman"/>
          <w:b/>
          <w:bCs/>
          <w:sz w:val="24"/>
          <w:szCs w:val="24"/>
        </w:rPr>
        <w:t>п</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дпр</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ятиями,</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об</w:t>
      </w:r>
      <w:r w:rsidRPr="009B7DDC">
        <w:rPr>
          <w:rFonts w:ascii="Times New Roman" w:eastAsia="Times New Roman" w:hAnsi="Times New Roman" w:cs="Times New Roman"/>
          <w:b/>
          <w:bCs/>
          <w:spacing w:val="-2"/>
          <w:sz w:val="24"/>
          <w:szCs w:val="24"/>
        </w:rPr>
        <w:t>щ</w:t>
      </w:r>
      <w:r w:rsidRPr="009B7DDC">
        <w:rPr>
          <w:rFonts w:ascii="Times New Roman" w:eastAsia="Times New Roman" w:hAnsi="Times New Roman" w:cs="Times New Roman"/>
          <w:b/>
          <w:bCs/>
          <w:w w:val="101"/>
          <w:sz w:val="24"/>
          <w:szCs w:val="24"/>
        </w:rPr>
        <w:t>ес</w:t>
      </w:r>
      <w:r w:rsidRPr="009B7DDC">
        <w:rPr>
          <w:rFonts w:ascii="Times New Roman" w:eastAsia="Times New Roman" w:hAnsi="Times New Roman" w:cs="Times New Roman"/>
          <w:b/>
          <w:bCs/>
          <w:sz w:val="24"/>
          <w:szCs w:val="24"/>
        </w:rPr>
        <w:t>тв</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нными</w:t>
      </w:r>
      <w:r w:rsidRPr="009B7DDC">
        <w:rPr>
          <w:rFonts w:ascii="Times New Roman" w:eastAsia="Times New Roman" w:hAnsi="Times New Roman" w:cs="Times New Roman"/>
          <w:spacing w:val="-2"/>
          <w:sz w:val="24"/>
          <w:szCs w:val="24"/>
        </w:rPr>
        <w:t xml:space="preserve"> </w:t>
      </w:r>
      <w:r w:rsidRPr="009B7DDC">
        <w:rPr>
          <w:rFonts w:ascii="Times New Roman" w:eastAsia="Times New Roman" w:hAnsi="Times New Roman" w:cs="Times New Roman"/>
          <w:b/>
          <w:bCs/>
          <w:sz w:val="24"/>
          <w:szCs w:val="24"/>
        </w:rPr>
        <w:t>органи</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ациями,</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том</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sz w:val="24"/>
          <w:szCs w:val="24"/>
        </w:rPr>
        <w:t>ч</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л</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spacing w:val="-1"/>
          <w:w w:val="101"/>
          <w:sz w:val="24"/>
          <w:szCs w:val="24"/>
        </w:rPr>
        <w:t>е</w:t>
      </w:r>
      <w:r w:rsidRPr="009B7DDC">
        <w:rPr>
          <w:rFonts w:ascii="Times New Roman" w:eastAsia="Times New Roman" w:hAnsi="Times New Roman" w:cs="Times New Roman"/>
          <w:b/>
          <w:bCs/>
          <w:sz w:val="24"/>
          <w:szCs w:val="24"/>
        </w:rPr>
        <w:t>мой</w:t>
      </w:r>
      <w:r w:rsidRPr="009B7DDC">
        <w:rPr>
          <w:rFonts w:ascii="Times New Roman" w:eastAsia="Times New Roman" w:hAnsi="Times New Roman" w:cs="Times New Roman"/>
          <w:b/>
          <w:bCs/>
          <w:spacing w:val="-1"/>
          <w:sz w:val="24"/>
          <w:szCs w:val="24"/>
        </w:rPr>
        <w:t xml:space="preserve"> д</w:t>
      </w:r>
      <w:r w:rsidRPr="009B7DDC">
        <w:rPr>
          <w:rFonts w:ascii="Times New Roman" w:eastAsia="Times New Roman" w:hAnsi="Times New Roman" w:cs="Times New Roman"/>
          <w:b/>
          <w:bCs/>
          <w:sz w:val="24"/>
          <w:szCs w:val="24"/>
        </w:rPr>
        <w:t>ополнит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льного</w:t>
      </w:r>
      <w:r w:rsidRPr="009B7DDC">
        <w:rPr>
          <w:rFonts w:ascii="Times New Roman" w:eastAsia="Times New Roman" w:hAnsi="Times New Roman" w:cs="Times New Roman"/>
          <w:spacing w:val="-2"/>
          <w:sz w:val="24"/>
          <w:szCs w:val="24"/>
        </w:rPr>
        <w:t xml:space="preserve"> </w:t>
      </w:r>
      <w:r w:rsidRPr="009B7DDC">
        <w:rPr>
          <w:rFonts w:ascii="Times New Roman" w:eastAsia="Times New Roman" w:hAnsi="Times New Roman" w:cs="Times New Roman"/>
          <w:b/>
          <w:bCs/>
          <w:sz w:val="24"/>
          <w:szCs w:val="24"/>
        </w:rPr>
        <w:t>об</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spacing w:val="-1"/>
          <w:w w:val="101"/>
          <w:sz w:val="24"/>
          <w:szCs w:val="24"/>
        </w:rPr>
        <w:t>з</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sz w:val="24"/>
          <w:szCs w:val="24"/>
        </w:rPr>
        <w:t>ания</w:t>
      </w:r>
    </w:p>
    <w:p w14:paraId="439DC340" w14:textId="77777777" w:rsidR="00EB51A6" w:rsidRPr="009B7DDC" w:rsidRDefault="00EB51A6" w:rsidP="00433C03">
      <w:pPr>
        <w:widowControl w:val="0"/>
        <w:spacing w:after="0" w:line="240" w:lineRule="auto"/>
        <w:ind w:right="-1"/>
        <w:jc w:val="center"/>
        <w:rPr>
          <w:rFonts w:ascii="Times New Roman" w:eastAsia="Times New Roman" w:hAnsi="Times New Roman" w:cs="Times New Roman"/>
          <w:b/>
          <w:bCs/>
          <w:sz w:val="24"/>
          <w:szCs w:val="24"/>
        </w:rPr>
      </w:pPr>
    </w:p>
    <w:tbl>
      <w:tblPr>
        <w:tblStyle w:val="a5"/>
        <w:tblW w:w="9606" w:type="dxa"/>
        <w:tblLook w:val="04A0" w:firstRow="1" w:lastRow="0" w:firstColumn="1" w:lastColumn="0" w:noHBand="0" w:noVBand="1"/>
      </w:tblPr>
      <w:tblGrid>
        <w:gridCol w:w="2660"/>
        <w:gridCol w:w="2835"/>
        <w:gridCol w:w="4111"/>
      </w:tblGrid>
      <w:tr w:rsidR="009B7DDC" w:rsidRPr="009B7DDC" w14:paraId="12EDC153" w14:textId="77777777" w:rsidTr="0024054B">
        <w:tc>
          <w:tcPr>
            <w:tcW w:w="2660" w:type="dxa"/>
            <w:tcBorders>
              <w:top w:val="single" w:sz="4" w:space="0" w:color="auto"/>
              <w:left w:val="single" w:sz="4" w:space="0" w:color="auto"/>
              <w:bottom w:val="single" w:sz="4" w:space="0" w:color="auto"/>
              <w:right w:val="single" w:sz="4" w:space="0" w:color="auto"/>
            </w:tcBorders>
            <w:hideMark/>
          </w:tcPr>
          <w:p w14:paraId="16584A0A" w14:textId="77777777" w:rsidR="00EB51A6" w:rsidRPr="009B7DDC" w:rsidRDefault="00EB51A6" w:rsidP="0024054B">
            <w:pPr>
              <w:widowControl w:val="0"/>
              <w:ind w:right="-1"/>
              <w:jc w:val="center"/>
              <w:rPr>
                <w:rFonts w:ascii="Times New Roman" w:eastAsia="Times New Roman" w:hAnsi="Times New Roman" w:cs="Times New Roman"/>
              </w:rPr>
            </w:pPr>
            <w:r w:rsidRPr="009B7DDC">
              <w:rPr>
                <w:rFonts w:ascii="Times New Roman" w:eastAsia="Times New Roman" w:hAnsi="Times New Roman" w:cs="Times New Roman"/>
              </w:rPr>
              <w:t>Направление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41D28AA" w14:textId="77777777" w:rsidR="00EB51A6" w:rsidRPr="009B7DDC" w:rsidRDefault="00EB51A6" w:rsidP="00433C03">
            <w:pPr>
              <w:widowControl w:val="0"/>
              <w:ind w:right="-1"/>
              <w:jc w:val="center"/>
              <w:rPr>
                <w:rFonts w:ascii="Times New Roman" w:eastAsia="Times New Roman" w:hAnsi="Times New Roman" w:cs="Times New Roman"/>
              </w:rPr>
            </w:pPr>
            <w:r w:rsidRPr="009B7DDC">
              <w:rPr>
                <w:rFonts w:ascii="Times New Roman" w:eastAsia="Times New Roman" w:hAnsi="Times New Roman" w:cs="Times New Roman"/>
              </w:rPr>
              <w:t>Организации</w:t>
            </w:r>
          </w:p>
        </w:tc>
        <w:tc>
          <w:tcPr>
            <w:tcW w:w="4111" w:type="dxa"/>
            <w:tcBorders>
              <w:top w:val="single" w:sz="4" w:space="0" w:color="auto"/>
              <w:left w:val="single" w:sz="4" w:space="0" w:color="auto"/>
              <w:bottom w:val="single" w:sz="4" w:space="0" w:color="auto"/>
              <w:right w:val="single" w:sz="4" w:space="0" w:color="auto"/>
            </w:tcBorders>
            <w:hideMark/>
          </w:tcPr>
          <w:p w14:paraId="7DADE316" w14:textId="77777777" w:rsidR="00EB51A6" w:rsidRPr="009B7DDC" w:rsidRDefault="00EB51A6" w:rsidP="00E75BDA">
            <w:pPr>
              <w:widowControl w:val="0"/>
              <w:ind w:right="-1"/>
              <w:jc w:val="center"/>
              <w:rPr>
                <w:rFonts w:ascii="Times New Roman" w:eastAsia="Times New Roman" w:hAnsi="Times New Roman" w:cs="Times New Roman"/>
              </w:rPr>
            </w:pPr>
            <w:r w:rsidRPr="009B7DDC">
              <w:rPr>
                <w:rFonts w:ascii="Times New Roman" w:eastAsia="Times New Roman" w:hAnsi="Times New Roman" w:cs="Times New Roman"/>
              </w:rPr>
              <w:t>Планируемые мероприятия по взаимодействию</w:t>
            </w:r>
          </w:p>
        </w:tc>
      </w:tr>
      <w:tr w:rsidR="009B7DDC" w:rsidRPr="009B7DDC" w14:paraId="034F3BBE" w14:textId="77777777" w:rsidTr="0024054B">
        <w:tc>
          <w:tcPr>
            <w:tcW w:w="2660" w:type="dxa"/>
            <w:tcBorders>
              <w:top w:val="single" w:sz="4" w:space="0" w:color="auto"/>
              <w:left w:val="single" w:sz="4" w:space="0" w:color="auto"/>
              <w:bottom w:val="single" w:sz="4" w:space="0" w:color="auto"/>
              <w:right w:val="single" w:sz="4" w:space="0" w:color="auto"/>
            </w:tcBorders>
          </w:tcPr>
          <w:p w14:paraId="461E4A38" w14:textId="77777777" w:rsidR="0024054B" w:rsidRPr="009B7DDC" w:rsidRDefault="0024054B" w:rsidP="0024054B">
            <w:pPr>
              <w:widowControl w:val="0"/>
              <w:ind w:right="-1"/>
              <w:jc w:val="center"/>
              <w:rPr>
                <w:rFonts w:ascii="Times New Roman" w:eastAsia="Times New Roman" w:hAnsi="Times New Roman" w:cs="Times New Roman"/>
                <w:b/>
                <w:bCs/>
              </w:rPr>
            </w:pPr>
            <w:r w:rsidRPr="009B7DDC">
              <w:rPr>
                <w:rFonts w:ascii="Times New Roman" w:eastAsia="Calibri" w:hAnsi="Times New Roman" w:cs="Times New Roman"/>
              </w:rPr>
              <w:t>Воспитание гражданственности, патриотизма, уважения к правам, свободам и обязанностям человека</w:t>
            </w:r>
          </w:p>
        </w:tc>
        <w:tc>
          <w:tcPr>
            <w:tcW w:w="2835" w:type="dxa"/>
            <w:vMerge w:val="restart"/>
            <w:tcBorders>
              <w:top w:val="single" w:sz="4" w:space="0" w:color="auto"/>
              <w:left w:val="single" w:sz="4" w:space="0" w:color="auto"/>
              <w:right w:val="single" w:sz="4" w:space="0" w:color="auto"/>
            </w:tcBorders>
          </w:tcPr>
          <w:p w14:paraId="1312219C" w14:textId="77777777" w:rsidR="0024054B" w:rsidRPr="009B7DDC" w:rsidRDefault="0024054B" w:rsidP="0024054B">
            <w:pPr>
              <w:pStyle w:val="aa"/>
              <w:jc w:val="center"/>
              <w:rPr>
                <w:b/>
                <w:bCs/>
                <w:sz w:val="22"/>
                <w:szCs w:val="22"/>
              </w:rPr>
            </w:pPr>
            <w:r w:rsidRPr="009B7DDC">
              <w:rPr>
                <w:sz w:val="22"/>
                <w:szCs w:val="22"/>
              </w:rPr>
              <w:t>При реализации  Программы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которые разделяют в своей деятельности базовые национальные ценности и  содействуют достижению задач духовно-нравственного развития</w:t>
            </w:r>
          </w:p>
        </w:tc>
        <w:tc>
          <w:tcPr>
            <w:tcW w:w="4111" w:type="dxa"/>
            <w:vMerge w:val="restart"/>
            <w:tcBorders>
              <w:top w:val="single" w:sz="4" w:space="0" w:color="auto"/>
              <w:left w:val="single" w:sz="4" w:space="0" w:color="auto"/>
              <w:right w:val="single" w:sz="4" w:space="0" w:color="auto"/>
            </w:tcBorders>
          </w:tcPr>
          <w:p w14:paraId="39A01A4A" w14:textId="77777777" w:rsidR="0024054B" w:rsidRPr="009B7DDC" w:rsidRDefault="0024054B" w:rsidP="0024054B">
            <w:pPr>
              <w:pStyle w:val="aa"/>
              <w:widowControl w:val="0"/>
              <w:autoSpaceDE w:val="0"/>
              <w:autoSpaceDN w:val="0"/>
              <w:adjustRightInd w:val="0"/>
              <w:spacing w:line="276" w:lineRule="auto"/>
              <w:jc w:val="both"/>
              <w:rPr>
                <w:sz w:val="22"/>
                <w:szCs w:val="22"/>
              </w:rPr>
            </w:pPr>
            <w:r w:rsidRPr="009B7DDC">
              <w:rPr>
                <w:sz w:val="22"/>
                <w:szCs w:val="22"/>
              </w:rPr>
              <w:t>-</w:t>
            </w:r>
            <w:r w:rsidRPr="009B7DDC">
              <w:rPr>
                <w:i/>
                <w:sz w:val="22"/>
                <w:szCs w:val="22"/>
              </w:rPr>
              <w:t xml:space="preserve"> участие представителей общественных организаций в проведении  отдельных мероприятий в рамках реализации направлений Программы</w:t>
            </w:r>
            <w:r w:rsidRPr="009B7DDC">
              <w:rPr>
                <w:sz w:val="22"/>
                <w:szCs w:val="22"/>
              </w:rPr>
              <w:t xml:space="preserve"> (организация для  обучающихся основного общего образования концертов, конкурсов, мастер-классов учреждениями культуры, общественными организациями).</w:t>
            </w:r>
          </w:p>
          <w:p w14:paraId="4E1D60B3" w14:textId="77777777" w:rsidR="0024054B" w:rsidRPr="009B7DDC" w:rsidRDefault="0024054B" w:rsidP="0024054B">
            <w:pPr>
              <w:pStyle w:val="aa"/>
              <w:widowControl w:val="0"/>
              <w:autoSpaceDE w:val="0"/>
              <w:autoSpaceDN w:val="0"/>
              <w:adjustRightInd w:val="0"/>
              <w:spacing w:line="276" w:lineRule="auto"/>
              <w:jc w:val="both"/>
              <w:rPr>
                <w:sz w:val="22"/>
                <w:szCs w:val="22"/>
              </w:rPr>
            </w:pPr>
            <w:r w:rsidRPr="009B7DDC">
              <w:rPr>
                <w:i/>
                <w:sz w:val="22"/>
                <w:szCs w:val="22"/>
              </w:rPr>
              <w:t>-реализация педагогической работы в рамках  отдельных программ, согласованных с педагогическим советом и родительским комитетом школы-интерната</w:t>
            </w:r>
            <w:r w:rsidRPr="009B7DDC">
              <w:rPr>
                <w:sz w:val="22"/>
                <w:szCs w:val="22"/>
              </w:rPr>
              <w:t xml:space="preserve"> (реализация программ дополнительного образования, курсов внеурочной деятельности учреждениями дополнительного образования, физкультуры и спорта);</w:t>
            </w:r>
          </w:p>
          <w:p w14:paraId="5813885F" w14:textId="77777777" w:rsidR="0024054B" w:rsidRPr="009B7DDC" w:rsidRDefault="0024054B" w:rsidP="0024054B">
            <w:pPr>
              <w:pStyle w:val="aa"/>
              <w:widowControl w:val="0"/>
              <w:autoSpaceDE w:val="0"/>
              <w:autoSpaceDN w:val="0"/>
              <w:adjustRightInd w:val="0"/>
              <w:spacing w:line="276" w:lineRule="auto"/>
              <w:jc w:val="both"/>
              <w:rPr>
                <w:sz w:val="22"/>
                <w:szCs w:val="22"/>
              </w:rPr>
            </w:pPr>
            <w:r w:rsidRPr="009B7DDC">
              <w:rPr>
                <w:i/>
                <w:sz w:val="22"/>
                <w:szCs w:val="22"/>
              </w:rPr>
              <w:t>- проведение  совместных мероприятий  в рамках реализации Программы</w:t>
            </w:r>
            <w:r w:rsidRPr="009B7DDC">
              <w:rPr>
                <w:sz w:val="22"/>
                <w:szCs w:val="22"/>
              </w:rPr>
              <w:t xml:space="preserve"> (совместные концерты, выставки, фестивали).</w:t>
            </w:r>
          </w:p>
          <w:p w14:paraId="00637A16" w14:textId="77777777" w:rsidR="0024054B" w:rsidRPr="009B7DDC" w:rsidRDefault="0024054B" w:rsidP="00E75BDA">
            <w:pPr>
              <w:widowControl w:val="0"/>
              <w:ind w:right="-1"/>
              <w:jc w:val="both"/>
              <w:rPr>
                <w:rFonts w:ascii="Times New Roman" w:eastAsia="Times New Roman" w:hAnsi="Times New Roman" w:cs="Times New Roman"/>
                <w:b/>
                <w:bCs/>
              </w:rPr>
            </w:pPr>
          </w:p>
        </w:tc>
      </w:tr>
      <w:tr w:rsidR="009B7DDC" w:rsidRPr="009B7DDC" w14:paraId="0A3DA21F" w14:textId="77777777" w:rsidTr="0024054B">
        <w:tc>
          <w:tcPr>
            <w:tcW w:w="2660" w:type="dxa"/>
            <w:tcBorders>
              <w:top w:val="single" w:sz="4" w:space="0" w:color="auto"/>
              <w:left w:val="single" w:sz="4" w:space="0" w:color="auto"/>
              <w:bottom w:val="single" w:sz="4" w:space="0" w:color="auto"/>
              <w:right w:val="single" w:sz="4" w:space="0" w:color="auto"/>
            </w:tcBorders>
          </w:tcPr>
          <w:p w14:paraId="11B39FC6" w14:textId="77777777" w:rsidR="0024054B" w:rsidRPr="009B7DDC" w:rsidRDefault="0024054B" w:rsidP="0024054B">
            <w:pPr>
              <w:pStyle w:val="aa"/>
              <w:widowControl w:val="0"/>
              <w:autoSpaceDE w:val="0"/>
              <w:autoSpaceDN w:val="0"/>
              <w:adjustRightInd w:val="0"/>
              <w:jc w:val="center"/>
              <w:rPr>
                <w:sz w:val="22"/>
                <w:szCs w:val="22"/>
              </w:rPr>
            </w:pPr>
            <w:r w:rsidRPr="009B7DDC">
              <w:rPr>
                <w:sz w:val="22"/>
                <w:szCs w:val="22"/>
              </w:rPr>
              <w:t>Воспитание нравственных чувств, убеждений, этического сознания и социальной ответственности, компетентности</w:t>
            </w:r>
          </w:p>
        </w:tc>
        <w:tc>
          <w:tcPr>
            <w:tcW w:w="2835" w:type="dxa"/>
            <w:vMerge/>
            <w:tcBorders>
              <w:left w:val="single" w:sz="4" w:space="0" w:color="auto"/>
              <w:right w:val="single" w:sz="4" w:space="0" w:color="auto"/>
            </w:tcBorders>
          </w:tcPr>
          <w:p w14:paraId="3305362D" w14:textId="77777777" w:rsidR="0024054B" w:rsidRPr="009B7DDC"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right w:val="single" w:sz="4" w:space="0" w:color="auto"/>
            </w:tcBorders>
          </w:tcPr>
          <w:p w14:paraId="69FC2C55" w14:textId="77777777" w:rsidR="0024054B" w:rsidRPr="009B7DDC" w:rsidRDefault="0024054B" w:rsidP="00E75BDA">
            <w:pPr>
              <w:pStyle w:val="aa"/>
              <w:ind w:right="116"/>
              <w:jc w:val="both"/>
              <w:rPr>
                <w:sz w:val="22"/>
                <w:szCs w:val="22"/>
              </w:rPr>
            </w:pPr>
          </w:p>
        </w:tc>
      </w:tr>
      <w:tr w:rsidR="009B7DDC" w:rsidRPr="009B7DDC" w14:paraId="49670938" w14:textId="77777777" w:rsidTr="0024054B">
        <w:tc>
          <w:tcPr>
            <w:tcW w:w="2660" w:type="dxa"/>
            <w:tcBorders>
              <w:top w:val="single" w:sz="4" w:space="0" w:color="auto"/>
              <w:left w:val="single" w:sz="4" w:space="0" w:color="auto"/>
              <w:bottom w:val="single" w:sz="4" w:space="0" w:color="auto"/>
              <w:right w:val="single" w:sz="4" w:space="0" w:color="auto"/>
            </w:tcBorders>
          </w:tcPr>
          <w:p w14:paraId="798123F9" w14:textId="77777777" w:rsidR="0024054B" w:rsidRPr="009B7DDC" w:rsidRDefault="0024054B" w:rsidP="0024054B">
            <w:pPr>
              <w:pStyle w:val="aa"/>
              <w:widowControl w:val="0"/>
              <w:autoSpaceDE w:val="0"/>
              <w:autoSpaceDN w:val="0"/>
              <w:adjustRightInd w:val="0"/>
              <w:jc w:val="center"/>
              <w:rPr>
                <w:sz w:val="22"/>
                <w:szCs w:val="22"/>
              </w:rPr>
            </w:pPr>
            <w:r w:rsidRPr="009B7DDC">
              <w:rPr>
                <w:sz w:val="22"/>
                <w:szCs w:val="22"/>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2835" w:type="dxa"/>
            <w:vMerge/>
            <w:tcBorders>
              <w:left w:val="single" w:sz="4" w:space="0" w:color="auto"/>
              <w:right w:val="single" w:sz="4" w:space="0" w:color="auto"/>
            </w:tcBorders>
          </w:tcPr>
          <w:p w14:paraId="6A4E07CF" w14:textId="77777777" w:rsidR="0024054B" w:rsidRPr="009B7DDC"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right w:val="single" w:sz="4" w:space="0" w:color="auto"/>
            </w:tcBorders>
          </w:tcPr>
          <w:p w14:paraId="4E8E6FE2" w14:textId="77777777" w:rsidR="0024054B" w:rsidRPr="009B7DDC" w:rsidRDefault="0024054B" w:rsidP="00E75BDA">
            <w:pPr>
              <w:pStyle w:val="aa"/>
              <w:ind w:right="116"/>
              <w:jc w:val="both"/>
              <w:rPr>
                <w:sz w:val="22"/>
                <w:szCs w:val="22"/>
              </w:rPr>
            </w:pPr>
          </w:p>
        </w:tc>
      </w:tr>
      <w:tr w:rsidR="009B7DDC" w:rsidRPr="009B7DDC" w14:paraId="5907DAF7" w14:textId="77777777" w:rsidTr="0024054B">
        <w:tc>
          <w:tcPr>
            <w:tcW w:w="2660" w:type="dxa"/>
            <w:tcBorders>
              <w:top w:val="single" w:sz="4" w:space="0" w:color="auto"/>
              <w:left w:val="single" w:sz="4" w:space="0" w:color="auto"/>
              <w:bottom w:val="single" w:sz="4" w:space="0" w:color="auto"/>
              <w:right w:val="single" w:sz="4" w:space="0" w:color="auto"/>
            </w:tcBorders>
          </w:tcPr>
          <w:p w14:paraId="10D97433" w14:textId="77777777" w:rsidR="0024054B" w:rsidRPr="009B7DDC" w:rsidRDefault="0024054B" w:rsidP="0024054B">
            <w:pPr>
              <w:pStyle w:val="aa"/>
              <w:widowControl w:val="0"/>
              <w:autoSpaceDE w:val="0"/>
              <w:autoSpaceDN w:val="0"/>
              <w:adjustRightInd w:val="0"/>
              <w:jc w:val="center"/>
              <w:rPr>
                <w:sz w:val="22"/>
                <w:szCs w:val="22"/>
              </w:rPr>
            </w:pPr>
            <w:r w:rsidRPr="009B7DDC">
              <w:rPr>
                <w:sz w:val="22"/>
                <w:szCs w:val="22"/>
              </w:rPr>
              <w:t>Воспитание экологической культуры, культуры здорового и безопасного образа жизни</w:t>
            </w:r>
          </w:p>
        </w:tc>
        <w:tc>
          <w:tcPr>
            <w:tcW w:w="2835" w:type="dxa"/>
            <w:vMerge/>
            <w:tcBorders>
              <w:left w:val="single" w:sz="4" w:space="0" w:color="auto"/>
              <w:right w:val="single" w:sz="4" w:space="0" w:color="auto"/>
            </w:tcBorders>
          </w:tcPr>
          <w:p w14:paraId="014B8D9E" w14:textId="77777777" w:rsidR="0024054B" w:rsidRPr="009B7DDC"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right w:val="single" w:sz="4" w:space="0" w:color="auto"/>
            </w:tcBorders>
          </w:tcPr>
          <w:p w14:paraId="4A8485A5" w14:textId="77777777" w:rsidR="0024054B" w:rsidRPr="009B7DDC" w:rsidRDefault="0024054B" w:rsidP="00E75BDA">
            <w:pPr>
              <w:pStyle w:val="aa"/>
              <w:ind w:right="116"/>
              <w:jc w:val="both"/>
              <w:rPr>
                <w:sz w:val="22"/>
                <w:szCs w:val="22"/>
              </w:rPr>
            </w:pPr>
          </w:p>
        </w:tc>
      </w:tr>
      <w:tr w:rsidR="0024054B" w:rsidRPr="009B7DDC" w14:paraId="4E2047AA" w14:textId="77777777" w:rsidTr="0024054B">
        <w:tc>
          <w:tcPr>
            <w:tcW w:w="2660" w:type="dxa"/>
            <w:tcBorders>
              <w:top w:val="single" w:sz="4" w:space="0" w:color="auto"/>
              <w:left w:val="single" w:sz="4" w:space="0" w:color="auto"/>
              <w:bottom w:val="single" w:sz="4" w:space="0" w:color="auto"/>
              <w:right w:val="single" w:sz="4" w:space="0" w:color="auto"/>
            </w:tcBorders>
          </w:tcPr>
          <w:p w14:paraId="1D681ABC" w14:textId="77777777" w:rsidR="0024054B" w:rsidRPr="009B7DDC" w:rsidRDefault="0024054B" w:rsidP="0024054B">
            <w:pPr>
              <w:pStyle w:val="aa"/>
              <w:widowControl w:val="0"/>
              <w:autoSpaceDE w:val="0"/>
              <w:autoSpaceDN w:val="0"/>
              <w:adjustRightInd w:val="0"/>
              <w:jc w:val="center"/>
              <w:rPr>
                <w:sz w:val="22"/>
                <w:szCs w:val="22"/>
              </w:rPr>
            </w:pPr>
            <w:r w:rsidRPr="009B7DDC">
              <w:rPr>
                <w:sz w:val="22"/>
                <w:szCs w:val="22"/>
              </w:rPr>
              <w:t>Воспитание ценностного отношения к прекрасному, формирование основ эстетической культуры — эстетическое воспитание</w:t>
            </w:r>
          </w:p>
        </w:tc>
        <w:tc>
          <w:tcPr>
            <w:tcW w:w="2835" w:type="dxa"/>
            <w:vMerge/>
            <w:tcBorders>
              <w:left w:val="single" w:sz="4" w:space="0" w:color="auto"/>
              <w:bottom w:val="single" w:sz="4" w:space="0" w:color="auto"/>
              <w:right w:val="single" w:sz="4" w:space="0" w:color="auto"/>
            </w:tcBorders>
          </w:tcPr>
          <w:p w14:paraId="3DD67271" w14:textId="77777777" w:rsidR="0024054B" w:rsidRPr="009B7DDC"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bottom w:val="single" w:sz="4" w:space="0" w:color="auto"/>
              <w:right w:val="single" w:sz="4" w:space="0" w:color="auto"/>
            </w:tcBorders>
          </w:tcPr>
          <w:p w14:paraId="66F13237" w14:textId="77777777" w:rsidR="0024054B" w:rsidRPr="009B7DDC" w:rsidRDefault="0024054B" w:rsidP="00E75BDA">
            <w:pPr>
              <w:pStyle w:val="aa"/>
              <w:ind w:right="116"/>
              <w:jc w:val="both"/>
              <w:rPr>
                <w:sz w:val="22"/>
                <w:szCs w:val="22"/>
              </w:rPr>
            </w:pPr>
          </w:p>
        </w:tc>
      </w:tr>
    </w:tbl>
    <w:p w14:paraId="476A1CE0" w14:textId="77777777" w:rsidR="00EB51A6" w:rsidRPr="009B7DDC" w:rsidRDefault="00EB51A6" w:rsidP="00433C03">
      <w:pPr>
        <w:widowControl w:val="0"/>
        <w:spacing w:after="0" w:line="240" w:lineRule="auto"/>
        <w:ind w:right="-1"/>
        <w:jc w:val="both"/>
        <w:rPr>
          <w:rFonts w:ascii="Times New Roman" w:eastAsia="Times New Roman" w:hAnsi="Times New Roman" w:cs="Times New Roman"/>
          <w:sz w:val="24"/>
          <w:szCs w:val="24"/>
        </w:rPr>
      </w:pPr>
    </w:p>
    <w:p w14:paraId="4CE2883A" w14:textId="77777777" w:rsidR="0024054B" w:rsidRPr="009B7DDC" w:rsidRDefault="0024054B" w:rsidP="001E00E4">
      <w:pPr>
        <w:pStyle w:val="aa"/>
        <w:jc w:val="center"/>
        <w:rPr>
          <w:b/>
          <w:szCs w:val="28"/>
        </w:rPr>
      </w:pPr>
      <w:r w:rsidRPr="009B7DDC">
        <w:rPr>
          <w:b/>
          <w:szCs w:val="28"/>
        </w:rPr>
        <w:t>Основные формы взаимодействия школы и семьи по направлениям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804"/>
      </w:tblGrid>
      <w:tr w:rsidR="009B7DDC" w:rsidRPr="009B7DDC" w14:paraId="7F737F1E" w14:textId="77777777" w:rsidTr="0024054B">
        <w:tc>
          <w:tcPr>
            <w:tcW w:w="2802" w:type="dxa"/>
            <w:shd w:val="clear" w:color="auto" w:fill="auto"/>
          </w:tcPr>
          <w:p w14:paraId="29910485" w14:textId="77777777" w:rsidR="0024054B" w:rsidRPr="009B7DDC" w:rsidRDefault="0024054B" w:rsidP="0053228E">
            <w:pPr>
              <w:spacing w:before="30" w:after="30"/>
              <w:jc w:val="center"/>
              <w:rPr>
                <w:rFonts w:ascii="Times New Roman" w:hAnsi="Times New Roman" w:cs="Times New Roman"/>
                <w:b/>
                <w:bCs/>
              </w:rPr>
            </w:pPr>
            <w:r w:rsidRPr="009B7DDC">
              <w:rPr>
                <w:rFonts w:ascii="Times New Roman" w:hAnsi="Times New Roman" w:cs="Times New Roman"/>
                <w:b/>
                <w:bCs/>
              </w:rPr>
              <w:t>Направление</w:t>
            </w:r>
          </w:p>
        </w:tc>
        <w:tc>
          <w:tcPr>
            <w:tcW w:w="6804" w:type="dxa"/>
            <w:shd w:val="clear" w:color="auto" w:fill="auto"/>
          </w:tcPr>
          <w:p w14:paraId="3B6727ED" w14:textId="77777777" w:rsidR="0024054B" w:rsidRPr="009B7DDC" w:rsidRDefault="0024054B" w:rsidP="0053228E">
            <w:pPr>
              <w:tabs>
                <w:tab w:val="left" w:pos="459"/>
              </w:tabs>
              <w:spacing w:before="30" w:after="30"/>
              <w:ind w:left="176" w:hanging="176"/>
              <w:jc w:val="center"/>
              <w:rPr>
                <w:rFonts w:ascii="Times New Roman" w:hAnsi="Times New Roman" w:cs="Times New Roman"/>
                <w:b/>
                <w:bCs/>
              </w:rPr>
            </w:pPr>
            <w:r w:rsidRPr="009B7DDC">
              <w:rPr>
                <w:rFonts w:ascii="Times New Roman" w:hAnsi="Times New Roman" w:cs="Times New Roman"/>
                <w:b/>
                <w:bCs/>
              </w:rPr>
              <w:t xml:space="preserve">Формы работы с родителями </w:t>
            </w:r>
          </w:p>
        </w:tc>
      </w:tr>
      <w:tr w:rsidR="009B7DDC" w:rsidRPr="009B7DDC" w14:paraId="3D0D3F13" w14:textId="77777777" w:rsidTr="0024054B">
        <w:tc>
          <w:tcPr>
            <w:tcW w:w="2802" w:type="dxa"/>
            <w:shd w:val="clear" w:color="auto" w:fill="auto"/>
          </w:tcPr>
          <w:p w14:paraId="0CE0A1CE" w14:textId="77777777" w:rsidR="0024054B" w:rsidRPr="009B7DDC" w:rsidRDefault="0024054B" w:rsidP="0053228E">
            <w:pPr>
              <w:jc w:val="center"/>
              <w:rPr>
                <w:rFonts w:ascii="Times New Roman" w:hAnsi="Times New Roman" w:cs="Times New Roman"/>
                <w:b/>
                <w:bCs/>
              </w:rPr>
            </w:pPr>
            <w:r w:rsidRPr="009B7DDC">
              <w:rPr>
                <w:rFonts w:ascii="Times New Roman" w:hAnsi="Times New Roman" w:cs="Times New Roman"/>
                <w:bCs/>
              </w:rPr>
              <w:t>Воспитание гражданственности, патриотизма, уважения к правам, свободам и обязанностям человека</w:t>
            </w:r>
          </w:p>
        </w:tc>
        <w:tc>
          <w:tcPr>
            <w:tcW w:w="6804" w:type="dxa"/>
            <w:shd w:val="clear" w:color="auto" w:fill="auto"/>
          </w:tcPr>
          <w:p w14:paraId="20AC11B6" w14:textId="77777777" w:rsidR="0024054B" w:rsidRPr="009B7DDC" w:rsidRDefault="0024054B" w:rsidP="000163FB">
            <w:pPr>
              <w:widowControl w:val="0"/>
              <w:numPr>
                <w:ilvl w:val="0"/>
                <w:numId w:val="31"/>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9B7DDC">
              <w:rPr>
                <w:rFonts w:ascii="Times New Roman" w:hAnsi="Times New Roman" w:cs="Times New Roman"/>
              </w:rPr>
              <w:t>посещение семей, в которых есть (или были) ветераны войны;</w:t>
            </w:r>
          </w:p>
          <w:p w14:paraId="04303D9A" w14:textId="77777777" w:rsidR="0024054B" w:rsidRPr="009B7DDC" w:rsidRDefault="0024054B" w:rsidP="000163FB">
            <w:pPr>
              <w:widowControl w:val="0"/>
              <w:numPr>
                <w:ilvl w:val="0"/>
                <w:numId w:val="31"/>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9B7DDC">
              <w:rPr>
                <w:rFonts w:ascii="Times New Roman" w:hAnsi="Times New Roman" w:cs="Times New Roman"/>
              </w:rPr>
              <w:t>привлечение родителей к подготовке и проведению праздников, мероприятий;</w:t>
            </w:r>
          </w:p>
          <w:p w14:paraId="49B7DF30" w14:textId="77777777" w:rsidR="0024054B" w:rsidRPr="009B7DDC" w:rsidRDefault="0024054B" w:rsidP="000163FB">
            <w:pPr>
              <w:widowControl w:val="0"/>
              <w:numPr>
                <w:ilvl w:val="0"/>
                <w:numId w:val="31"/>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9B7DDC">
              <w:rPr>
                <w:rFonts w:ascii="Times New Roman" w:hAnsi="Times New Roman" w:cs="Times New Roman"/>
              </w:rPr>
              <w:t>организация и проведение семейных встреч, конкурсов и викторин;</w:t>
            </w:r>
          </w:p>
          <w:p w14:paraId="2DFA0EA7" w14:textId="77777777" w:rsidR="0024054B" w:rsidRPr="009B7DDC" w:rsidRDefault="0024054B" w:rsidP="000163FB">
            <w:pPr>
              <w:widowControl w:val="0"/>
              <w:numPr>
                <w:ilvl w:val="0"/>
                <w:numId w:val="31"/>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9B7DDC">
              <w:rPr>
                <w:rFonts w:ascii="Times New Roman" w:hAnsi="Times New Roman" w:cs="Times New Roman"/>
              </w:rPr>
              <w:t>организация совместных экскурсий в музей;</w:t>
            </w:r>
          </w:p>
          <w:p w14:paraId="6D10EAD1" w14:textId="77777777" w:rsidR="0024054B" w:rsidRPr="009B7DDC" w:rsidRDefault="0024054B" w:rsidP="000163FB">
            <w:pPr>
              <w:widowControl w:val="0"/>
              <w:numPr>
                <w:ilvl w:val="0"/>
                <w:numId w:val="31"/>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9B7DDC">
              <w:rPr>
                <w:rFonts w:ascii="Times New Roman" w:hAnsi="Times New Roman" w:cs="Times New Roman"/>
                <w:bCs/>
              </w:rPr>
              <w:t>вечер вопросов и ответов</w:t>
            </w:r>
          </w:p>
        </w:tc>
      </w:tr>
      <w:tr w:rsidR="009B7DDC" w:rsidRPr="009B7DDC" w14:paraId="67BF443B" w14:textId="77777777" w:rsidTr="0024054B">
        <w:tc>
          <w:tcPr>
            <w:tcW w:w="2802" w:type="dxa"/>
            <w:shd w:val="clear" w:color="auto" w:fill="auto"/>
          </w:tcPr>
          <w:p w14:paraId="40398C27" w14:textId="77777777" w:rsidR="0024054B" w:rsidRPr="009B7DDC" w:rsidRDefault="0024054B" w:rsidP="0053228E">
            <w:pPr>
              <w:spacing w:before="30" w:after="30"/>
              <w:jc w:val="center"/>
              <w:rPr>
                <w:rFonts w:ascii="Times New Roman" w:hAnsi="Times New Roman" w:cs="Times New Roman"/>
                <w:b/>
                <w:bCs/>
              </w:rPr>
            </w:pPr>
            <w:r w:rsidRPr="009B7DDC">
              <w:rPr>
                <w:rFonts w:ascii="Times New Roman" w:hAnsi="Times New Roman" w:cs="Times New Roman"/>
                <w:bCs/>
              </w:rPr>
              <w:t>Воспитание нравственных чувств и этического сознаниия, социальной ответственности и компетентности</w:t>
            </w:r>
          </w:p>
        </w:tc>
        <w:tc>
          <w:tcPr>
            <w:tcW w:w="6804" w:type="dxa"/>
            <w:shd w:val="clear" w:color="auto" w:fill="auto"/>
          </w:tcPr>
          <w:p w14:paraId="7AC27C3F" w14:textId="77777777" w:rsidR="0024054B" w:rsidRPr="009B7DDC" w:rsidRDefault="0024054B" w:rsidP="000163FB">
            <w:pPr>
              <w:widowControl w:val="0"/>
              <w:numPr>
                <w:ilvl w:val="0"/>
                <w:numId w:val="32"/>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9B7DDC">
              <w:rPr>
                <w:rFonts w:ascii="Times New Roman" w:hAnsi="Times New Roman" w:cs="Times New Roman"/>
                <w:bCs/>
              </w:rPr>
              <w:t xml:space="preserve">тематические общешкольные родительские собрания </w:t>
            </w:r>
          </w:p>
          <w:p w14:paraId="1225730D" w14:textId="77777777" w:rsidR="0024054B" w:rsidRPr="009B7DDC" w:rsidRDefault="0024054B" w:rsidP="000163FB">
            <w:pPr>
              <w:widowControl w:val="0"/>
              <w:numPr>
                <w:ilvl w:val="0"/>
                <w:numId w:val="32"/>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9B7DDC">
              <w:rPr>
                <w:rFonts w:ascii="Times New Roman" w:hAnsi="Times New Roman" w:cs="Times New Roman"/>
                <w:bCs/>
              </w:rPr>
              <w:t>участие родителей в работе   Совета школы и Совета профилактики;</w:t>
            </w:r>
          </w:p>
          <w:p w14:paraId="41BB7E6F" w14:textId="77777777" w:rsidR="0024054B" w:rsidRPr="009B7DDC" w:rsidRDefault="0024054B" w:rsidP="000163FB">
            <w:pPr>
              <w:widowControl w:val="0"/>
              <w:numPr>
                <w:ilvl w:val="0"/>
                <w:numId w:val="32"/>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9B7DDC">
              <w:rPr>
                <w:rFonts w:ascii="Times New Roman" w:hAnsi="Times New Roman" w:cs="Times New Roman"/>
                <w:bCs/>
              </w:rPr>
              <w:t>участие родителей в конкурсах, акциях</w:t>
            </w:r>
          </w:p>
          <w:p w14:paraId="50EE3174" w14:textId="77777777" w:rsidR="0024054B" w:rsidRPr="009B7DDC" w:rsidRDefault="0024054B" w:rsidP="000163FB">
            <w:pPr>
              <w:widowControl w:val="0"/>
              <w:numPr>
                <w:ilvl w:val="0"/>
                <w:numId w:val="32"/>
              </w:numPr>
              <w:tabs>
                <w:tab w:val="left"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оформление информационных стендов для родителей;</w:t>
            </w:r>
          </w:p>
          <w:p w14:paraId="5CEC13C5" w14:textId="77777777" w:rsidR="0024054B" w:rsidRPr="009B7DDC" w:rsidRDefault="0024054B" w:rsidP="000163FB">
            <w:pPr>
              <w:widowControl w:val="0"/>
              <w:numPr>
                <w:ilvl w:val="0"/>
                <w:numId w:val="32"/>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9B7DDC">
              <w:rPr>
                <w:rFonts w:ascii="Times New Roman" w:hAnsi="Times New Roman" w:cs="Times New Roman"/>
                <w:bCs/>
              </w:rPr>
              <w:t>индивидуальные консультации (психологическая, дефектологическая, педагогическая и медицинская помощь);</w:t>
            </w:r>
          </w:p>
        </w:tc>
      </w:tr>
      <w:tr w:rsidR="009B7DDC" w:rsidRPr="009B7DDC" w14:paraId="3963A3EC" w14:textId="77777777" w:rsidTr="0024054B">
        <w:tc>
          <w:tcPr>
            <w:tcW w:w="2802" w:type="dxa"/>
            <w:shd w:val="clear" w:color="auto" w:fill="auto"/>
          </w:tcPr>
          <w:p w14:paraId="2FA97934" w14:textId="77777777" w:rsidR="0024054B" w:rsidRPr="009B7DDC" w:rsidRDefault="0024054B" w:rsidP="0053228E">
            <w:pPr>
              <w:spacing w:before="30" w:after="30"/>
              <w:jc w:val="center"/>
              <w:rPr>
                <w:rFonts w:ascii="Times New Roman" w:hAnsi="Times New Roman" w:cs="Times New Roman"/>
                <w:b/>
                <w:bCs/>
              </w:rPr>
            </w:pPr>
            <w:r w:rsidRPr="009B7DDC">
              <w:rPr>
                <w:rFonts w:ascii="Times New Roman" w:hAnsi="Times New Roman" w:cs="Times New Roman"/>
                <w:bCs/>
              </w:rPr>
              <w:t xml:space="preserve">Формирование экологической культы, ценностного отношения к </w:t>
            </w:r>
            <w:r w:rsidRPr="009B7DDC">
              <w:rPr>
                <w:rFonts w:ascii="Times New Roman" w:hAnsi="Times New Roman" w:cs="Times New Roman"/>
                <w:bCs/>
              </w:rPr>
              <w:lastRenderedPageBreak/>
              <w:t>здоровью и здоровому образу жизни</w:t>
            </w:r>
          </w:p>
        </w:tc>
        <w:tc>
          <w:tcPr>
            <w:tcW w:w="6804" w:type="dxa"/>
            <w:shd w:val="clear" w:color="auto" w:fill="auto"/>
          </w:tcPr>
          <w:p w14:paraId="139B9DB4" w14:textId="77777777" w:rsidR="0024054B" w:rsidRPr="009B7DDC" w:rsidRDefault="0024054B" w:rsidP="000163FB">
            <w:pPr>
              <w:widowControl w:val="0"/>
              <w:numPr>
                <w:ilvl w:val="0"/>
                <w:numId w:val="34"/>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lastRenderedPageBreak/>
              <w:t>родительские собрания по профилактике употребления ПАВ, сквернословия, детского дорожно-транспортного травматизма;</w:t>
            </w:r>
          </w:p>
          <w:p w14:paraId="53FDC5C0" w14:textId="77777777" w:rsidR="0024054B" w:rsidRPr="009B7DDC" w:rsidRDefault="0024054B" w:rsidP="000163FB">
            <w:pPr>
              <w:widowControl w:val="0"/>
              <w:numPr>
                <w:ilvl w:val="0"/>
                <w:numId w:val="34"/>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участие родителей в мероприятиях по ЗОЖ</w:t>
            </w:r>
          </w:p>
          <w:p w14:paraId="49983BE7" w14:textId="77777777" w:rsidR="0024054B" w:rsidRPr="009B7DDC" w:rsidRDefault="0024054B" w:rsidP="000163FB">
            <w:pPr>
              <w:widowControl w:val="0"/>
              <w:numPr>
                <w:ilvl w:val="0"/>
                <w:numId w:val="35"/>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 xml:space="preserve">консультации психолога, дефектолога, учителя физической </w:t>
            </w:r>
            <w:r w:rsidRPr="009B7DDC">
              <w:rPr>
                <w:rFonts w:ascii="Times New Roman" w:hAnsi="Times New Roman" w:cs="Times New Roman"/>
              </w:rPr>
              <w:lastRenderedPageBreak/>
              <w:t>культуры по вопросам здоровьесбережения учащихся;</w:t>
            </w:r>
          </w:p>
          <w:p w14:paraId="703EEEFF" w14:textId="77777777" w:rsidR="0024054B" w:rsidRPr="009B7DDC" w:rsidRDefault="0024054B" w:rsidP="000163FB">
            <w:pPr>
              <w:widowControl w:val="0"/>
              <w:numPr>
                <w:ilvl w:val="0"/>
                <w:numId w:val="35"/>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распространение буклетов для родителей по актуальным вопросам;</w:t>
            </w:r>
          </w:p>
        </w:tc>
      </w:tr>
      <w:tr w:rsidR="009B7DDC" w:rsidRPr="009B7DDC" w14:paraId="2C0B46DD" w14:textId="77777777" w:rsidTr="0024054B">
        <w:tc>
          <w:tcPr>
            <w:tcW w:w="2802" w:type="dxa"/>
            <w:shd w:val="clear" w:color="auto" w:fill="auto"/>
          </w:tcPr>
          <w:p w14:paraId="3E94752B" w14:textId="77777777" w:rsidR="0024054B" w:rsidRPr="009B7DDC" w:rsidRDefault="0024054B" w:rsidP="0053228E">
            <w:pPr>
              <w:spacing w:before="30" w:after="30"/>
              <w:jc w:val="center"/>
              <w:rPr>
                <w:rFonts w:ascii="Times New Roman" w:hAnsi="Times New Roman" w:cs="Times New Roman"/>
                <w:b/>
                <w:bCs/>
              </w:rPr>
            </w:pPr>
            <w:r w:rsidRPr="009B7DDC">
              <w:rPr>
                <w:rFonts w:ascii="Times New Roman" w:hAnsi="Times New Roman" w:cs="Times New Roman"/>
                <w:bCs/>
              </w:rPr>
              <w:lastRenderedPageBreak/>
              <w:t>Воспитание трудолюбия, творческого отношения к учению, труду, жизни</w:t>
            </w:r>
          </w:p>
        </w:tc>
        <w:tc>
          <w:tcPr>
            <w:tcW w:w="6804" w:type="dxa"/>
            <w:shd w:val="clear" w:color="auto" w:fill="auto"/>
          </w:tcPr>
          <w:p w14:paraId="605FC3B1" w14:textId="77777777" w:rsidR="0024054B" w:rsidRPr="009B7DDC" w:rsidRDefault="0024054B" w:rsidP="000163FB">
            <w:pPr>
              <w:widowControl w:val="0"/>
              <w:numPr>
                <w:ilvl w:val="0"/>
                <w:numId w:val="33"/>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 xml:space="preserve">участие родителей в выставках декоративно-прикладного творчества </w:t>
            </w:r>
          </w:p>
          <w:p w14:paraId="54E34BAB" w14:textId="77777777" w:rsidR="0024054B" w:rsidRPr="009B7DDC" w:rsidRDefault="0024054B" w:rsidP="000163FB">
            <w:pPr>
              <w:widowControl w:val="0"/>
              <w:numPr>
                <w:ilvl w:val="0"/>
                <w:numId w:val="33"/>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участие родителей в субботниках по благоустройству территории школы;</w:t>
            </w:r>
          </w:p>
          <w:p w14:paraId="2EDACE51" w14:textId="77777777" w:rsidR="0024054B" w:rsidRPr="009B7DDC" w:rsidRDefault="0024054B" w:rsidP="000163FB">
            <w:pPr>
              <w:widowControl w:val="0"/>
              <w:numPr>
                <w:ilvl w:val="0"/>
                <w:numId w:val="33"/>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организация экскурсий на производственные предприятия с привлечением родителей;</w:t>
            </w:r>
          </w:p>
          <w:p w14:paraId="1B29C22F" w14:textId="77777777" w:rsidR="0024054B" w:rsidRPr="009B7DDC" w:rsidRDefault="0024054B" w:rsidP="000163FB">
            <w:pPr>
              <w:widowControl w:val="0"/>
              <w:numPr>
                <w:ilvl w:val="0"/>
                <w:numId w:val="33"/>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организация встреч-бесед с родителями – людьми различных профессий, прославившихся своим трудом, его результатами;</w:t>
            </w:r>
          </w:p>
        </w:tc>
      </w:tr>
      <w:tr w:rsidR="0024054B" w:rsidRPr="009B7DDC" w14:paraId="4CCDA87D" w14:textId="77777777" w:rsidTr="0024054B">
        <w:tc>
          <w:tcPr>
            <w:tcW w:w="2802" w:type="dxa"/>
            <w:shd w:val="clear" w:color="auto" w:fill="auto"/>
          </w:tcPr>
          <w:p w14:paraId="47AA5231" w14:textId="77777777" w:rsidR="0024054B" w:rsidRPr="009B7DDC" w:rsidRDefault="0024054B" w:rsidP="0053228E">
            <w:pPr>
              <w:spacing w:before="30" w:after="30"/>
              <w:jc w:val="center"/>
              <w:rPr>
                <w:rFonts w:ascii="Times New Roman" w:hAnsi="Times New Roman" w:cs="Times New Roman"/>
                <w:b/>
                <w:bCs/>
              </w:rPr>
            </w:pPr>
            <w:r w:rsidRPr="009B7DDC">
              <w:rPr>
                <w:rFonts w:ascii="Times New Roman" w:hAnsi="Times New Roman" w:cs="Times New Roman"/>
                <w:bCs/>
              </w:rPr>
              <w:t>Воспитание ценностного отношения к прекрасному, формирование представлений об эстетических идеалах и ценностях воспитание).</w:t>
            </w:r>
          </w:p>
        </w:tc>
        <w:tc>
          <w:tcPr>
            <w:tcW w:w="6804" w:type="dxa"/>
            <w:shd w:val="clear" w:color="auto" w:fill="auto"/>
          </w:tcPr>
          <w:p w14:paraId="6C200DB2" w14:textId="77777777" w:rsidR="0024054B" w:rsidRPr="009B7DDC" w:rsidRDefault="0024054B" w:rsidP="000163FB">
            <w:pPr>
              <w:widowControl w:val="0"/>
              <w:numPr>
                <w:ilvl w:val="0"/>
                <w:numId w:val="36"/>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участие в коллективно-творческих делах;</w:t>
            </w:r>
          </w:p>
          <w:p w14:paraId="24BA5516" w14:textId="77777777" w:rsidR="0024054B" w:rsidRPr="009B7DDC" w:rsidRDefault="0024054B" w:rsidP="000163FB">
            <w:pPr>
              <w:widowControl w:val="0"/>
              <w:numPr>
                <w:ilvl w:val="0"/>
                <w:numId w:val="36"/>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привлечение родителей к подготовке и проведению праздников, мероприятий;</w:t>
            </w:r>
          </w:p>
          <w:p w14:paraId="1B5EE45E" w14:textId="77777777" w:rsidR="0024054B" w:rsidRPr="009B7DDC" w:rsidRDefault="0024054B" w:rsidP="000163FB">
            <w:pPr>
              <w:widowControl w:val="0"/>
              <w:numPr>
                <w:ilvl w:val="0"/>
                <w:numId w:val="3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организация и проведение семейных встреч, конкурсов и викторин;</w:t>
            </w:r>
          </w:p>
          <w:p w14:paraId="226BA68B" w14:textId="77777777" w:rsidR="0024054B" w:rsidRPr="009B7DDC" w:rsidRDefault="0024054B" w:rsidP="000163FB">
            <w:pPr>
              <w:widowControl w:val="0"/>
              <w:numPr>
                <w:ilvl w:val="0"/>
                <w:numId w:val="3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совместные посещения с родителями музеев;</w:t>
            </w:r>
          </w:p>
          <w:p w14:paraId="16E0E569" w14:textId="77777777" w:rsidR="0024054B" w:rsidRPr="009B7DDC" w:rsidRDefault="0024054B" w:rsidP="000163FB">
            <w:pPr>
              <w:widowControl w:val="0"/>
              <w:numPr>
                <w:ilvl w:val="0"/>
                <w:numId w:val="3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9B7DDC">
              <w:rPr>
                <w:rFonts w:ascii="Times New Roman" w:hAnsi="Times New Roman" w:cs="Times New Roman"/>
              </w:rPr>
              <w:t>участие в художественном оформлении классов, школы к праздникам, мероприятиям</w:t>
            </w:r>
          </w:p>
        </w:tc>
      </w:tr>
    </w:tbl>
    <w:p w14:paraId="08C597DC" w14:textId="77777777" w:rsidR="0024054B" w:rsidRPr="009B7DDC" w:rsidRDefault="0024054B" w:rsidP="0024054B">
      <w:pPr>
        <w:pStyle w:val="aa"/>
        <w:rPr>
          <w:b/>
        </w:rPr>
      </w:pPr>
    </w:p>
    <w:p w14:paraId="1F5F7B3C" w14:textId="77777777" w:rsidR="00D60EEB" w:rsidRPr="009B7DDC" w:rsidRDefault="00D60EEB" w:rsidP="001E00E4">
      <w:pPr>
        <w:pStyle w:val="aa"/>
        <w:jc w:val="center"/>
        <w:rPr>
          <w:b/>
        </w:rPr>
      </w:pPr>
      <w:r w:rsidRPr="009B7DDC">
        <w:rPr>
          <w:b/>
        </w:rPr>
        <w:t xml:space="preserve">Формы индивидуальной и групповой организации профессиональной ориентации </w:t>
      </w:r>
      <w:r w:rsidR="005F7722" w:rsidRPr="009B7DDC">
        <w:rPr>
          <w:b/>
        </w:rPr>
        <w:t>слепых и слабовидящих</w:t>
      </w:r>
      <w:r w:rsidRPr="009B7DDC">
        <w:rPr>
          <w:b/>
        </w:rPr>
        <w:t xml:space="preserve"> обучающихся ООО</w:t>
      </w:r>
    </w:p>
    <w:p w14:paraId="2D077BFF" w14:textId="77777777" w:rsidR="001E00E4" w:rsidRPr="009B7DDC" w:rsidRDefault="001E00E4" w:rsidP="001E00E4">
      <w:pPr>
        <w:pStyle w:val="aa"/>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865"/>
        <w:gridCol w:w="2438"/>
      </w:tblGrid>
      <w:tr w:rsidR="009B7DDC" w:rsidRPr="009B7DDC" w14:paraId="2B4D5860" w14:textId="77777777" w:rsidTr="0024054B">
        <w:tc>
          <w:tcPr>
            <w:tcW w:w="3302" w:type="dxa"/>
            <w:vAlign w:val="center"/>
          </w:tcPr>
          <w:p w14:paraId="132CBF41" w14:textId="77777777" w:rsidR="00D60EEB" w:rsidRPr="009B7DDC" w:rsidRDefault="00D60EEB" w:rsidP="0053228E">
            <w:pPr>
              <w:pStyle w:val="aa"/>
              <w:jc w:val="center"/>
              <w:rPr>
                <w:b/>
                <w:sz w:val="22"/>
                <w:szCs w:val="22"/>
              </w:rPr>
            </w:pPr>
            <w:r w:rsidRPr="009B7DDC">
              <w:rPr>
                <w:b/>
                <w:sz w:val="22"/>
                <w:szCs w:val="22"/>
              </w:rPr>
              <w:t>Цели профессиональной ориентации</w:t>
            </w:r>
          </w:p>
        </w:tc>
        <w:tc>
          <w:tcPr>
            <w:tcW w:w="3865" w:type="dxa"/>
            <w:vAlign w:val="center"/>
          </w:tcPr>
          <w:p w14:paraId="36B1DD62" w14:textId="77777777" w:rsidR="00D60EEB" w:rsidRPr="009B7DDC" w:rsidRDefault="00D60EEB" w:rsidP="0053228E">
            <w:pPr>
              <w:pStyle w:val="aa"/>
              <w:jc w:val="center"/>
              <w:rPr>
                <w:b/>
                <w:sz w:val="22"/>
                <w:szCs w:val="22"/>
              </w:rPr>
            </w:pPr>
            <w:r w:rsidRPr="009B7DDC">
              <w:rPr>
                <w:b/>
                <w:sz w:val="22"/>
                <w:szCs w:val="22"/>
              </w:rPr>
              <w:t>Формы и виды деятельности</w:t>
            </w:r>
          </w:p>
        </w:tc>
        <w:tc>
          <w:tcPr>
            <w:tcW w:w="2438" w:type="dxa"/>
            <w:vAlign w:val="center"/>
          </w:tcPr>
          <w:p w14:paraId="6086B7FD" w14:textId="77777777" w:rsidR="00D60EEB" w:rsidRPr="009B7DDC" w:rsidRDefault="00D60EEB" w:rsidP="0053228E">
            <w:pPr>
              <w:pStyle w:val="aa"/>
              <w:jc w:val="center"/>
              <w:rPr>
                <w:b/>
                <w:sz w:val="22"/>
                <w:szCs w:val="22"/>
              </w:rPr>
            </w:pPr>
            <w:r w:rsidRPr="009B7DDC">
              <w:rPr>
                <w:b/>
                <w:sz w:val="22"/>
                <w:szCs w:val="22"/>
              </w:rPr>
              <w:t>Участники системы профессиональной ориентации</w:t>
            </w:r>
          </w:p>
        </w:tc>
      </w:tr>
      <w:tr w:rsidR="009B7DDC" w:rsidRPr="009B7DDC" w14:paraId="5AE1479B" w14:textId="77777777" w:rsidTr="0024054B">
        <w:tc>
          <w:tcPr>
            <w:tcW w:w="3302" w:type="dxa"/>
          </w:tcPr>
          <w:p w14:paraId="51443131" w14:textId="77777777" w:rsidR="00D60EEB" w:rsidRPr="009B7DDC" w:rsidRDefault="00D60EEB" w:rsidP="0053228E">
            <w:pPr>
              <w:pStyle w:val="aa"/>
              <w:jc w:val="both"/>
              <w:rPr>
                <w:sz w:val="22"/>
                <w:szCs w:val="22"/>
              </w:rPr>
            </w:pPr>
            <w:r w:rsidRPr="009B7DDC">
              <w:rPr>
                <w:sz w:val="22"/>
                <w:szCs w:val="22"/>
              </w:rPr>
              <w:t>Развитие собственных представлений о перспективах своего профессионального образования и будущей профессиональной деятельности,</w:t>
            </w:r>
          </w:p>
        </w:tc>
        <w:tc>
          <w:tcPr>
            <w:tcW w:w="3865" w:type="dxa"/>
          </w:tcPr>
          <w:p w14:paraId="4020083B" w14:textId="77777777" w:rsidR="00D60EEB" w:rsidRPr="009B7DDC" w:rsidRDefault="00D60EEB" w:rsidP="0053228E">
            <w:pPr>
              <w:pStyle w:val="aa"/>
              <w:jc w:val="both"/>
              <w:rPr>
                <w:sz w:val="22"/>
                <w:szCs w:val="22"/>
              </w:rPr>
            </w:pPr>
            <w:r w:rsidRPr="009B7DDC">
              <w:rPr>
                <w:sz w:val="22"/>
                <w:szCs w:val="22"/>
              </w:rPr>
              <w:t>-Разработка и реализации различных проектов в рамках предмета «Технология»</w:t>
            </w:r>
          </w:p>
          <w:p w14:paraId="27E89AB3" w14:textId="77777777" w:rsidR="00D60EEB" w:rsidRPr="009B7DDC" w:rsidRDefault="00D60EEB" w:rsidP="0053228E">
            <w:pPr>
              <w:pStyle w:val="aa"/>
              <w:jc w:val="both"/>
              <w:rPr>
                <w:sz w:val="22"/>
                <w:szCs w:val="22"/>
              </w:rPr>
            </w:pPr>
            <w:r w:rsidRPr="009B7DDC">
              <w:rPr>
                <w:sz w:val="22"/>
                <w:szCs w:val="22"/>
              </w:rPr>
              <w:t>-Трудовые и социально-значимые акции</w:t>
            </w:r>
          </w:p>
          <w:p w14:paraId="218381A6" w14:textId="77777777" w:rsidR="00D60EEB" w:rsidRPr="009B7DDC" w:rsidRDefault="00D60EEB" w:rsidP="0053228E">
            <w:pPr>
              <w:pStyle w:val="aa"/>
              <w:jc w:val="both"/>
              <w:rPr>
                <w:sz w:val="22"/>
                <w:szCs w:val="22"/>
              </w:rPr>
            </w:pPr>
            <w:r w:rsidRPr="009B7DDC">
              <w:rPr>
                <w:sz w:val="22"/>
                <w:szCs w:val="22"/>
              </w:rPr>
              <w:t xml:space="preserve">-Экскурсии на  промышленные предприятия, в научные организации, учреждения культуры, в ходе которых знакомятся с различными видами труда, с различными профессиями. </w:t>
            </w:r>
          </w:p>
          <w:p w14:paraId="4D116EC2" w14:textId="77777777" w:rsidR="00D60EEB" w:rsidRPr="009B7DDC" w:rsidRDefault="00D60EEB" w:rsidP="0053228E">
            <w:pPr>
              <w:pStyle w:val="aa"/>
              <w:jc w:val="both"/>
              <w:rPr>
                <w:sz w:val="22"/>
                <w:szCs w:val="22"/>
              </w:rPr>
            </w:pPr>
            <w:r w:rsidRPr="009B7DDC">
              <w:rPr>
                <w:sz w:val="22"/>
                <w:szCs w:val="22"/>
              </w:rPr>
              <w:t>-Профессиональные пробы в учреждениях СПО</w:t>
            </w:r>
          </w:p>
        </w:tc>
        <w:tc>
          <w:tcPr>
            <w:tcW w:w="2438" w:type="dxa"/>
          </w:tcPr>
          <w:p w14:paraId="30D2DDD2" w14:textId="77777777" w:rsidR="00D60EEB" w:rsidRPr="009B7DDC" w:rsidRDefault="00D60EEB" w:rsidP="0053228E">
            <w:pPr>
              <w:pStyle w:val="aa"/>
              <w:jc w:val="both"/>
              <w:rPr>
                <w:sz w:val="22"/>
                <w:szCs w:val="22"/>
              </w:rPr>
            </w:pPr>
            <w:r w:rsidRPr="009B7DDC">
              <w:rPr>
                <w:sz w:val="22"/>
                <w:szCs w:val="22"/>
              </w:rPr>
              <w:t>Учителя технологии</w:t>
            </w:r>
          </w:p>
          <w:p w14:paraId="249496DC" w14:textId="77777777" w:rsidR="00D60EEB" w:rsidRPr="009B7DDC" w:rsidRDefault="00D60EEB" w:rsidP="0053228E">
            <w:pPr>
              <w:pStyle w:val="aa"/>
              <w:jc w:val="both"/>
              <w:rPr>
                <w:sz w:val="22"/>
                <w:szCs w:val="22"/>
              </w:rPr>
            </w:pPr>
            <w:r w:rsidRPr="009B7DDC">
              <w:rPr>
                <w:sz w:val="22"/>
                <w:szCs w:val="22"/>
              </w:rPr>
              <w:t>Педагог-организатор</w:t>
            </w:r>
          </w:p>
          <w:p w14:paraId="736C3A07" w14:textId="77777777" w:rsidR="00D60EEB" w:rsidRPr="009B7DDC" w:rsidRDefault="00D60EEB" w:rsidP="0053228E">
            <w:pPr>
              <w:pStyle w:val="aa"/>
              <w:jc w:val="both"/>
              <w:rPr>
                <w:sz w:val="22"/>
                <w:szCs w:val="22"/>
              </w:rPr>
            </w:pPr>
            <w:r w:rsidRPr="009B7DDC">
              <w:rPr>
                <w:sz w:val="22"/>
                <w:szCs w:val="22"/>
              </w:rPr>
              <w:t>Классные руководители</w:t>
            </w:r>
          </w:p>
          <w:p w14:paraId="19FB2305" w14:textId="77777777" w:rsidR="00D60EEB" w:rsidRPr="009B7DDC" w:rsidRDefault="00D60EEB" w:rsidP="0053228E">
            <w:pPr>
              <w:pStyle w:val="aa"/>
              <w:jc w:val="both"/>
              <w:rPr>
                <w:sz w:val="22"/>
                <w:szCs w:val="22"/>
              </w:rPr>
            </w:pPr>
            <w:r w:rsidRPr="009B7DDC">
              <w:rPr>
                <w:sz w:val="22"/>
                <w:szCs w:val="22"/>
              </w:rPr>
              <w:t>Воспитатели</w:t>
            </w:r>
          </w:p>
          <w:p w14:paraId="527B2FB0" w14:textId="77777777" w:rsidR="00D60EEB" w:rsidRPr="009B7DDC" w:rsidRDefault="00D60EEB" w:rsidP="0053228E">
            <w:pPr>
              <w:pStyle w:val="aa"/>
              <w:jc w:val="both"/>
              <w:rPr>
                <w:sz w:val="22"/>
                <w:szCs w:val="22"/>
              </w:rPr>
            </w:pPr>
            <w:r w:rsidRPr="009B7DDC">
              <w:rPr>
                <w:sz w:val="22"/>
                <w:szCs w:val="22"/>
              </w:rPr>
              <w:t>Социальный педагог</w:t>
            </w:r>
          </w:p>
        </w:tc>
      </w:tr>
      <w:tr w:rsidR="009B7DDC" w:rsidRPr="009B7DDC" w14:paraId="36260AAB" w14:textId="77777777" w:rsidTr="0024054B">
        <w:tc>
          <w:tcPr>
            <w:tcW w:w="3302" w:type="dxa"/>
          </w:tcPr>
          <w:p w14:paraId="0F84E8E4" w14:textId="77777777" w:rsidR="00D60EEB" w:rsidRPr="009B7DDC" w:rsidRDefault="00D60EEB" w:rsidP="0053228E">
            <w:pPr>
              <w:pStyle w:val="aa"/>
              <w:jc w:val="both"/>
              <w:rPr>
                <w:sz w:val="22"/>
                <w:szCs w:val="22"/>
              </w:rPr>
            </w:pPr>
            <w:r w:rsidRPr="009B7DDC">
              <w:rPr>
                <w:sz w:val="22"/>
                <w:szCs w:val="22"/>
              </w:rPr>
              <w:t>Приобретение практического опыта, соответствующего интересам и способностям обучающихся;</w:t>
            </w:r>
          </w:p>
        </w:tc>
        <w:tc>
          <w:tcPr>
            <w:tcW w:w="3865" w:type="dxa"/>
          </w:tcPr>
          <w:p w14:paraId="78E735A9" w14:textId="77777777" w:rsidR="00D60EEB" w:rsidRPr="009B7DDC" w:rsidRDefault="00D60EEB" w:rsidP="0053228E">
            <w:pPr>
              <w:pStyle w:val="aa"/>
              <w:jc w:val="both"/>
              <w:rPr>
                <w:sz w:val="22"/>
                <w:szCs w:val="22"/>
              </w:rPr>
            </w:pPr>
            <w:r w:rsidRPr="009B7DDC">
              <w:rPr>
                <w:sz w:val="22"/>
                <w:szCs w:val="22"/>
              </w:rPr>
              <w:t>-Участия в разработке и реализации</w:t>
            </w:r>
          </w:p>
          <w:p w14:paraId="5902957F" w14:textId="77777777" w:rsidR="00D60EEB" w:rsidRPr="009B7DDC" w:rsidRDefault="00D60EEB" w:rsidP="0053228E">
            <w:pPr>
              <w:pStyle w:val="aa"/>
              <w:jc w:val="both"/>
              <w:rPr>
                <w:sz w:val="22"/>
                <w:szCs w:val="22"/>
              </w:rPr>
            </w:pPr>
            <w:r w:rsidRPr="009B7DDC">
              <w:rPr>
                <w:sz w:val="22"/>
                <w:szCs w:val="22"/>
              </w:rPr>
              <w:t>разли</w:t>
            </w:r>
            <w:r w:rsidR="00296464" w:rsidRPr="009B7DDC">
              <w:rPr>
                <w:sz w:val="22"/>
                <w:szCs w:val="22"/>
              </w:rPr>
              <w:t xml:space="preserve">чных проектов в рамках предмета </w:t>
            </w:r>
            <w:r w:rsidRPr="009B7DDC">
              <w:rPr>
                <w:sz w:val="22"/>
                <w:szCs w:val="22"/>
              </w:rPr>
              <w:t>«Технология»</w:t>
            </w:r>
          </w:p>
          <w:p w14:paraId="532E01C7" w14:textId="77777777" w:rsidR="00D60EEB" w:rsidRPr="009B7DDC" w:rsidRDefault="00D60EEB" w:rsidP="0053228E">
            <w:pPr>
              <w:pStyle w:val="aa"/>
              <w:jc w:val="both"/>
              <w:rPr>
                <w:sz w:val="22"/>
                <w:szCs w:val="22"/>
              </w:rPr>
            </w:pPr>
            <w:r w:rsidRPr="009B7DDC">
              <w:rPr>
                <w:sz w:val="22"/>
                <w:szCs w:val="22"/>
              </w:rPr>
              <w:t>-Уроки в  учебно</w:t>
            </w:r>
            <w:r w:rsidRPr="009B7DDC">
              <w:rPr>
                <w:sz w:val="22"/>
                <w:szCs w:val="22"/>
              </w:rPr>
              <w:softHyphen/>
              <w:t>-производственных мастерских.</w:t>
            </w:r>
          </w:p>
          <w:p w14:paraId="27070490" w14:textId="77777777" w:rsidR="00D60EEB" w:rsidRPr="009B7DDC" w:rsidRDefault="00D60EEB" w:rsidP="0053228E">
            <w:pPr>
              <w:pStyle w:val="aa"/>
              <w:jc w:val="both"/>
              <w:rPr>
                <w:sz w:val="22"/>
                <w:szCs w:val="22"/>
              </w:rPr>
            </w:pPr>
            <w:r w:rsidRPr="009B7DDC">
              <w:rPr>
                <w:sz w:val="22"/>
                <w:szCs w:val="22"/>
              </w:rPr>
              <w:t xml:space="preserve">-Организация познавательных игр для обучающихся младших классов. </w:t>
            </w:r>
          </w:p>
          <w:p w14:paraId="5346D6E9" w14:textId="77777777" w:rsidR="00D60EEB" w:rsidRPr="009B7DDC" w:rsidRDefault="00D60EEB" w:rsidP="0053228E">
            <w:pPr>
              <w:pStyle w:val="aa"/>
              <w:jc w:val="both"/>
              <w:rPr>
                <w:sz w:val="22"/>
                <w:szCs w:val="22"/>
              </w:rPr>
            </w:pPr>
            <w:r w:rsidRPr="009B7DDC">
              <w:rPr>
                <w:sz w:val="22"/>
                <w:szCs w:val="22"/>
              </w:rPr>
              <w:t xml:space="preserve">-Общественно-полезная деятельность на базе  ОУ и взаимодействующих с ней социальных институтов. </w:t>
            </w:r>
          </w:p>
        </w:tc>
        <w:tc>
          <w:tcPr>
            <w:tcW w:w="2438" w:type="dxa"/>
          </w:tcPr>
          <w:p w14:paraId="5FAF973D" w14:textId="77777777" w:rsidR="00D60EEB" w:rsidRPr="009B7DDC" w:rsidRDefault="00D60EEB" w:rsidP="0053228E">
            <w:pPr>
              <w:pStyle w:val="aa"/>
              <w:jc w:val="both"/>
              <w:rPr>
                <w:sz w:val="22"/>
                <w:szCs w:val="22"/>
              </w:rPr>
            </w:pPr>
            <w:r w:rsidRPr="009B7DDC">
              <w:rPr>
                <w:sz w:val="22"/>
                <w:szCs w:val="22"/>
              </w:rPr>
              <w:t>Учителя технологии</w:t>
            </w:r>
          </w:p>
          <w:p w14:paraId="6E49DCE5" w14:textId="77777777" w:rsidR="00D60EEB" w:rsidRPr="009B7DDC" w:rsidRDefault="00D60EEB" w:rsidP="0053228E">
            <w:pPr>
              <w:pStyle w:val="aa"/>
              <w:jc w:val="both"/>
              <w:rPr>
                <w:sz w:val="22"/>
                <w:szCs w:val="22"/>
              </w:rPr>
            </w:pPr>
            <w:r w:rsidRPr="009B7DDC">
              <w:rPr>
                <w:sz w:val="22"/>
                <w:szCs w:val="22"/>
              </w:rPr>
              <w:t>Педагог-организатор</w:t>
            </w:r>
          </w:p>
          <w:p w14:paraId="22AC1FF3" w14:textId="77777777" w:rsidR="00D60EEB" w:rsidRPr="009B7DDC" w:rsidRDefault="00D60EEB" w:rsidP="0053228E">
            <w:pPr>
              <w:pStyle w:val="aa"/>
              <w:jc w:val="both"/>
              <w:rPr>
                <w:sz w:val="22"/>
                <w:szCs w:val="22"/>
              </w:rPr>
            </w:pPr>
            <w:r w:rsidRPr="009B7DDC">
              <w:rPr>
                <w:sz w:val="22"/>
                <w:szCs w:val="22"/>
              </w:rPr>
              <w:t>Классные руководители</w:t>
            </w:r>
          </w:p>
          <w:p w14:paraId="40527057" w14:textId="77777777" w:rsidR="00D60EEB" w:rsidRPr="009B7DDC" w:rsidRDefault="00D60EEB" w:rsidP="0053228E">
            <w:pPr>
              <w:pStyle w:val="aa"/>
              <w:jc w:val="both"/>
              <w:rPr>
                <w:sz w:val="22"/>
                <w:szCs w:val="22"/>
              </w:rPr>
            </w:pPr>
            <w:r w:rsidRPr="009B7DDC">
              <w:rPr>
                <w:sz w:val="22"/>
                <w:szCs w:val="22"/>
              </w:rPr>
              <w:t>Воспитатели</w:t>
            </w:r>
          </w:p>
          <w:p w14:paraId="35AC82E3" w14:textId="77777777" w:rsidR="00D60EEB" w:rsidRPr="009B7DDC" w:rsidRDefault="00D60EEB" w:rsidP="0053228E">
            <w:pPr>
              <w:pStyle w:val="aa"/>
              <w:jc w:val="both"/>
              <w:rPr>
                <w:sz w:val="22"/>
                <w:szCs w:val="22"/>
              </w:rPr>
            </w:pPr>
            <w:r w:rsidRPr="009B7DDC">
              <w:rPr>
                <w:sz w:val="22"/>
                <w:szCs w:val="22"/>
              </w:rPr>
              <w:t>Социальный педагог</w:t>
            </w:r>
          </w:p>
        </w:tc>
      </w:tr>
      <w:tr w:rsidR="009B7DDC" w:rsidRPr="009B7DDC" w14:paraId="34623BC6" w14:textId="77777777" w:rsidTr="0024054B">
        <w:tc>
          <w:tcPr>
            <w:tcW w:w="3302" w:type="dxa"/>
          </w:tcPr>
          <w:p w14:paraId="6C74118B" w14:textId="77777777" w:rsidR="00D60EEB" w:rsidRPr="009B7DDC" w:rsidRDefault="00D60EEB" w:rsidP="0053228E">
            <w:pPr>
              <w:pStyle w:val="aa"/>
              <w:jc w:val="both"/>
              <w:rPr>
                <w:sz w:val="22"/>
                <w:szCs w:val="22"/>
              </w:rPr>
            </w:pPr>
            <w:r w:rsidRPr="009B7DDC">
              <w:rPr>
                <w:sz w:val="22"/>
                <w:szCs w:val="22"/>
              </w:rPr>
              <w:t>Формирование у обучающихся мотивации к труду, потребности к приобретению профессии;</w:t>
            </w:r>
          </w:p>
        </w:tc>
        <w:tc>
          <w:tcPr>
            <w:tcW w:w="3865" w:type="dxa"/>
          </w:tcPr>
          <w:p w14:paraId="3BD1F004" w14:textId="77777777" w:rsidR="00D60EEB" w:rsidRPr="009B7DDC" w:rsidRDefault="00D60EEB" w:rsidP="0053228E">
            <w:pPr>
              <w:pStyle w:val="aa"/>
              <w:jc w:val="both"/>
              <w:rPr>
                <w:sz w:val="22"/>
                <w:szCs w:val="22"/>
              </w:rPr>
            </w:pPr>
            <w:r w:rsidRPr="009B7DDC">
              <w:rPr>
                <w:sz w:val="22"/>
                <w:szCs w:val="22"/>
              </w:rPr>
              <w:t>-Конкурсы профессионального труда в рамках предметной недели «Технология».</w:t>
            </w:r>
          </w:p>
          <w:p w14:paraId="7FF1A04B" w14:textId="77777777" w:rsidR="00D60EEB" w:rsidRPr="009B7DDC" w:rsidRDefault="00D60EEB" w:rsidP="0053228E">
            <w:pPr>
              <w:pStyle w:val="aa"/>
              <w:jc w:val="both"/>
              <w:rPr>
                <w:sz w:val="22"/>
                <w:szCs w:val="22"/>
              </w:rPr>
            </w:pPr>
            <w:r w:rsidRPr="009B7DDC">
              <w:rPr>
                <w:sz w:val="22"/>
                <w:szCs w:val="22"/>
              </w:rPr>
              <w:t>-Участие в предметных олимпиадах и конференциях.</w:t>
            </w:r>
          </w:p>
        </w:tc>
        <w:tc>
          <w:tcPr>
            <w:tcW w:w="2438" w:type="dxa"/>
          </w:tcPr>
          <w:p w14:paraId="739F4B17" w14:textId="77777777" w:rsidR="00D60EEB" w:rsidRPr="009B7DDC" w:rsidRDefault="00D60EEB" w:rsidP="0053228E">
            <w:pPr>
              <w:pStyle w:val="aa"/>
              <w:jc w:val="both"/>
              <w:rPr>
                <w:sz w:val="22"/>
                <w:szCs w:val="22"/>
              </w:rPr>
            </w:pPr>
            <w:r w:rsidRPr="009B7DDC">
              <w:rPr>
                <w:sz w:val="22"/>
                <w:szCs w:val="22"/>
              </w:rPr>
              <w:t>Учителя технологии</w:t>
            </w:r>
          </w:p>
          <w:p w14:paraId="41109649" w14:textId="77777777" w:rsidR="00D60EEB" w:rsidRPr="009B7DDC" w:rsidRDefault="00D60EEB" w:rsidP="0053228E">
            <w:pPr>
              <w:pStyle w:val="aa"/>
              <w:jc w:val="both"/>
              <w:rPr>
                <w:sz w:val="22"/>
                <w:szCs w:val="22"/>
              </w:rPr>
            </w:pPr>
            <w:r w:rsidRPr="009B7DDC">
              <w:rPr>
                <w:sz w:val="22"/>
                <w:szCs w:val="22"/>
              </w:rPr>
              <w:t>Учителя-предметники</w:t>
            </w:r>
          </w:p>
        </w:tc>
      </w:tr>
      <w:tr w:rsidR="009B7DDC" w:rsidRPr="009B7DDC" w14:paraId="0294027D" w14:textId="77777777" w:rsidTr="0024054B">
        <w:tc>
          <w:tcPr>
            <w:tcW w:w="3302" w:type="dxa"/>
          </w:tcPr>
          <w:p w14:paraId="379BD8D2" w14:textId="77777777" w:rsidR="00D60EEB" w:rsidRPr="009B7DDC" w:rsidRDefault="00D60EEB" w:rsidP="0053228E">
            <w:pPr>
              <w:pStyle w:val="aa"/>
              <w:jc w:val="both"/>
              <w:rPr>
                <w:sz w:val="22"/>
                <w:szCs w:val="22"/>
              </w:rPr>
            </w:pPr>
            <w:r w:rsidRPr="009B7DDC">
              <w:rPr>
                <w:sz w:val="22"/>
                <w:szCs w:val="22"/>
              </w:rPr>
              <w:t xml:space="preserve">Овладение способами и приемами поиска информации, связанной с профессиональным образованием и профессиональной </w:t>
            </w:r>
            <w:r w:rsidRPr="009B7DDC">
              <w:rPr>
                <w:sz w:val="22"/>
                <w:szCs w:val="22"/>
              </w:rPr>
              <w:lastRenderedPageBreak/>
              <w:t>деятельностью, поиском вакансий на рынке труда и работой служб занятости населения;</w:t>
            </w:r>
          </w:p>
        </w:tc>
        <w:tc>
          <w:tcPr>
            <w:tcW w:w="3865" w:type="dxa"/>
          </w:tcPr>
          <w:p w14:paraId="70D9CB79" w14:textId="77777777" w:rsidR="00D60EEB" w:rsidRPr="009B7DDC" w:rsidRDefault="00D60EEB" w:rsidP="0053228E">
            <w:pPr>
              <w:pStyle w:val="aa"/>
              <w:jc w:val="both"/>
              <w:rPr>
                <w:sz w:val="22"/>
                <w:szCs w:val="22"/>
              </w:rPr>
            </w:pPr>
            <w:r w:rsidRPr="009B7DDC">
              <w:rPr>
                <w:sz w:val="22"/>
                <w:szCs w:val="22"/>
              </w:rPr>
              <w:lastRenderedPageBreak/>
              <w:t>-Экскурсия на Пермскую ярмарку «Карьера и образование».</w:t>
            </w:r>
          </w:p>
          <w:p w14:paraId="6E5FE354" w14:textId="77777777" w:rsidR="00D60EEB" w:rsidRPr="009B7DDC" w:rsidRDefault="00D60EEB" w:rsidP="0053228E">
            <w:pPr>
              <w:pStyle w:val="aa"/>
              <w:jc w:val="both"/>
              <w:rPr>
                <w:sz w:val="22"/>
                <w:szCs w:val="22"/>
              </w:rPr>
            </w:pPr>
            <w:r w:rsidRPr="009B7DDC">
              <w:rPr>
                <w:sz w:val="22"/>
                <w:szCs w:val="22"/>
              </w:rPr>
              <w:t>-Экскурсии в различные образовательные учреждения г. Перми и Пермского края.</w:t>
            </w:r>
          </w:p>
          <w:p w14:paraId="6FA10FD0" w14:textId="77777777" w:rsidR="00D60EEB" w:rsidRPr="009B7DDC" w:rsidRDefault="00D60EEB" w:rsidP="0053228E">
            <w:pPr>
              <w:pStyle w:val="aa"/>
              <w:jc w:val="both"/>
              <w:rPr>
                <w:sz w:val="22"/>
                <w:szCs w:val="22"/>
              </w:rPr>
            </w:pPr>
            <w:r w:rsidRPr="009B7DDC">
              <w:rPr>
                <w:sz w:val="22"/>
                <w:szCs w:val="22"/>
              </w:rPr>
              <w:lastRenderedPageBreak/>
              <w:t>-Информационные стенды об СПО и ВУЗах</w:t>
            </w:r>
          </w:p>
          <w:p w14:paraId="10E899F9" w14:textId="77777777" w:rsidR="00D60EEB" w:rsidRPr="009B7DDC" w:rsidRDefault="00D60EEB" w:rsidP="0053228E">
            <w:pPr>
              <w:pStyle w:val="aa"/>
              <w:jc w:val="both"/>
              <w:rPr>
                <w:sz w:val="22"/>
                <w:szCs w:val="22"/>
              </w:rPr>
            </w:pPr>
            <w:r w:rsidRPr="009B7DDC">
              <w:rPr>
                <w:sz w:val="22"/>
                <w:szCs w:val="22"/>
              </w:rPr>
              <w:t>-Организация серии родительских собраний «Профессиональное образование лиц</w:t>
            </w:r>
            <w:r w:rsidR="00296464" w:rsidRPr="009B7DDC">
              <w:rPr>
                <w:sz w:val="22"/>
                <w:szCs w:val="22"/>
              </w:rPr>
              <w:t xml:space="preserve"> с нарушением зрения» (ежегодно)</w:t>
            </w:r>
          </w:p>
        </w:tc>
        <w:tc>
          <w:tcPr>
            <w:tcW w:w="2438" w:type="dxa"/>
          </w:tcPr>
          <w:p w14:paraId="46679F3A" w14:textId="77777777" w:rsidR="00D60EEB" w:rsidRPr="009B7DDC" w:rsidRDefault="00D60EEB" w:rsidP="0053228E">
            <w:pPr>
              <w:pStyle w:val="aa"/>
              <w:jc w:val="both"/>
              <w:rPr>
                <w:sz w:val="22"/>
                <w:szCs w:val="22"/>
              </w:rPr>
            </w:pPr>
            <w:r w:rsidRPr="009B7DDC">
              <w:rPr>
                <w:sz w:val="22"/>
                <w:szCs w:val="22"/>
              </w:rPr>
              <w:lastRenderedPageBreak/>
              <w:t>Учителя технологии</w:t>
            </w:r>
          </w:p>
          <w:p w14:paraId="10544FA3" w14:textId="77777777" w:rsidR="00D60EEB" w:rsidRPr="009B7DDC" w:rsidRDefault="00D60EEB" w:rsidP="0053228E">
            <w:pPr>
              <w:pStyle w:val="aa"/>
              <w:jc w:val="both"/>
              <w:rPr>
                <w:sz w:val="22"/>
                <w:szCs w:val="22"/>
              </w:rPr>
            </w:pPr>
            <w:r w:rsidRPr="009B7DDC">
              <w:rPr>
                <w:sz w:val="22"/>
                <w:szCs w:val="22"/>
              </w:rPr>
              <w:t>Педагог-организатор</w:t>
            </w:r>
          </w:p>
          <w:p w14:paraId="0D7FD258" w14:textId="77777777" w:rsidR="00D60EEB" w:rsidRPr="009B7DDC" w:rsidRDefault="00D60EEB" w:rsidP="0053228E">
            <w:pPr>
              <w:pStyle w:val="aa"/>
              <w:jc w:val="both"/>
              <w:rPr>
                <w:sz w:val="22"/>
                <w:szCs w:val="22"/>
              </w:rPr>
            </w:pPr>
            <w:r w:rsidRPr="009B7DDC">
              <w:rPr>
                <w:sz w:val="22"/>
                <w:szCs w:val="22"/>
              </w:rPr>
              <w:t>Классные руководители</w:t>
            </w:r>
          </w:p>
          <w:p w14:paraId="7BB5414C" w14:textId="77777777" w:rsidR="00D60EEB" w:rsidRPr="009B7DDC" w:rsidRDefault="00D60EEB" w:rsidP="0053228E">
            <w:pPr>
              <w:pStyle w:val="aa"/>
              <w:jc w:val="both"/>
              <w:rPr>
                <w:sz w:val="22"/>
                <w:szCs w:val="22"/>
              </w:rPr>
            </w:pPr>
            <w:r w:rsidRPr="009B7DDC">
              <w:rPr>
                <w:sz w:val="22"/>
                <w:szCs w:val="22"/>
              </w:rPr>
              <w:t>Воспитатели</w:t>
            </w:r>
          </w:p>
          <w:p w14:paraId="7396FDD0" w14:textId="77777777" w:rsidR="00D60EEB" w:rsidRPr="009B7DDC" w:rsidRDefault="00D60EEB" w:rsidP="0053228E">
            <w:pPr>
              <w:pStyle w:val="aa"/>
              <w:jc w:val="both"/>
              <w:rPr>
                <w:sz w:val="22"/>
                <w:szCs w:val="22"/>
              </w:rPr>
            </w:pPr>
            <w:r w:rsidRPr="009B7DDC">
              <w:rPr>
                <w:sz w:val="22"/>
                <w:szCs w:val="22"/>
              </w:rPr>
              <w:lastRenderedPageBreak/>
              <w:t>Социальный педагог</w:t>
            </w:r>
          </w:p>
        </w:tc>
      </w:tr>
      <w:tr w:rsidR="009B7DDC" w:rsidRPr="009B7DDC" w14:paraId="7AB12495" w14:textId="77777777" w:rsidTr="0024054B">
        <w:tc>
          <w:tcPr>
            <w:tcW w:w="3302" w:type="dxa"/>
          </w:tcPr>
          <w:p w14:paraId="03301482" w14:textId="77777777" w:rsidR="00D60EEB" w:rsidRPr="009B7DDC" w:rsidRDefault="00D60EEB" w:rsidP="0053228E">
            <w:pPr>
              <w:pStyle w:val="aa"/>
              <w:jc w:val="both"/>
              <w:rPr>
                <w:sz w:val="22"/>
                <w:szCs w:val="22"/>
              </w:rPr>
            </w:pPr>
            <w:r w:rsidRPr="009B7DDC">
              <w:rPr>
                <w:sz w:val="22"/>
                <w:szCs w:val="22"/>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tc>
        <w:tc>
          <w:tcPr>
            <w:tcW w:w="3865" w:type="dxa"/>
          </w:tcPr>
          <w:p w14:paraId="668F8150" w14:textId="77777777" w:rsidR="00D60EEB" w:rsidRPr="009B7DDC" w:rsidRDefault="00D60EEB" w:rsidP="0053228E">
            <w:pPr>
              <w:pStyle w:val="aa"/>
              <w:jc w:val="both"/>
              <w:rPr>
                <w:sz w:val="22"/>
                <w:szCs w:val="22"/>
              </w:rPr>
            </w:pPr>
            <w:r w:rsidRPr="009B7DDC">
              <w:rPr>
                <w:sz w:val="22"/>
                <w:szCs w:val="22"/>
              </w:rPr>
              <w:t>-Проведение внеурочных мероприятий (праздники труда, ярмарки, конкурсы, города мастеров и  т.д.)</w:t>
            </w:r>
          </w:p>
          <w:p w14:paraId="2A60D2D8" w14:textId="77777777" w:rsidR="00D60EEB" w:rsidRPr="009B7DDC" w:rsidRDefault="00D60EEB" w:rsidP="0053228E">
            <w:pPr>
              <w:pStyle w:val="aa"/>
              <w:jc w:val="both"/>
              <w:rPr>
                <w:sz w:val="22"/>
                <w:szCs w:val="22"/>
              </w:rPr>
            </w:pPr>
            <w:r w:rsidRPr="009B7DDC">
              <w:rPr>
                <w:sz w:val="22"/>
                <w:szCs w:val="22"/>
              </w:rPr>
              <w:t>-Экскурсии в различные образовательные учреждения г. Перми и Пермского края.</w:t>
            </w:r>
          </w:p>
          <w:p w14:paraId="5F85732C" w14:textId="77777777" w:rsidR="00D60EEB" w:rsidRPr="009B7DDC" w:rsidRDefault="00D60EEB" w:rsidP="0053228E">
            <w:pPr>
              <w:pStyle w:val="aa"/>
              <w:jc w:val="both"/>
              <w:rPr>
                <w:sz w:val="22"/>
                <w:szCs w:val="22"/>
              </w:rPr>
            </w:pPr>
            <w:r w:rsidRPr="009B7DDC">
              <w:rPr>
                <w:sz w:val="22"/>
                <w:szCs w:val="22"/>
              </w:rPr>
              <w:t>-Информационные стенды об СПО и ВУЗах</w:t>
            </w:r>
          </w:p>
          <w:p w14:paraId="1DA03C7F" w14:textId="77777777" w:rsidR="00D60EEB" w:rsidRPr="009B7DDC" w:rsidRDefault="00D60EEB" w:rsidP="0053228E">
            <w:pPr>
              <w:pStyle w:val="aa"/>
              <w:jc w:val="both"/>
              <w:rPr>
                <w:sz w:val="22"/>
                <w:szCs w:val="22"/>
              </w:rPr>
            </w:pPr>
            <w:r w:rsidRPr="009B7DDC">
              <w:rPr>
                <w:sz w:val="22"/>
                <w:szCs w:val="22"/>
              </w:rPr>
              <w:t>-Реализация системы воспитательских занятий, классных часов направленных на трудовое воспитание профессиональную ориентацию и готовность к самоопредел</w:t>
            </w:r>
            <w:r w:rsidR="00296464" w:rsidRPr="009B7DDC">
              <w:rPr>
                <w:sz w:val="22"/>
                <w:szCs w:val="22"/>
              </w:rPr>
              <w:t>ению учащихся с нарушением зрения</w:t>
            </w:r>
            <w:r w:rsidRPr="009B7DDC">
              <w:rPr>
                <w:sz w:val="22"/>
                <w:szCs w:val="22"/>
              </w:rPr>
              <w:t>.</w:t>
            </w:r>
          </w:p>
        </w:tc>
        <w:tc>
          <w:tcPr>
            <w:tcW w:w="2438" w:type="dxa"/>
          </w:tcPr>
          <w:p w14:paraId="273DA1FD" w14:textId="77777777" w:rsidR="00D60EEB" w:rsidRPr="009B7DDC" w:rsidRDefault="00D60EEB" w:rsidP="0053228E">
            <w:pPr>
              <w:pStyle w:val="aa"/>
              <w:jc w:val="both"/>
              <w:rPr>
                <w:sz w:val="22"/>
                <w:szCs w:val="22"/>
              </w:rPr>
            </w:pPr>
            <w:r w:rsidRPr="009B7DDC">
              <w:rPr>
                <w:sz w:val="22"/>
                <w:szCs w:val="22"/>
              </w:rPr>
              <w:t>Учителя технологии</w:t>
            </w:r>
          </w:p>
          <w:p w14:paraId="027C3630" w14:textId="77777777" w:rsidR="00D60EEB" w:rsidRPr="009B7DDC" w:rsidRDefault="00D60EEB" w:rsidP="0053228E">
            <w:pPr>
              <w:pStyle w:val="aa"/>
              <w:jc w:val="both"/>
              <w:rPr>
                <w:sz w:val="22"/>
                <w:szCs w:val="22"/>
              </w:rPr>
            </w:pPr>
            <w:r w:rsidRPr="009B7DDC">
              <w:rPr>
                <w:sz w:val="22"/>
                <w:szCs w:val="22"/>
              </w:rPr>
              <w:t>Педагог-организатор</w:t>
            </w:r>
          </w:p>
          <w:p w14:paraId="723789A7" w14:textId="77777777" w:rsidR="00D60EEB" w:rsidRPr="009B7DDC" w:rsidRDefault="00D60EEB" w:rsidP="0053228E">
            <w:pPr>
              <w:pStyle w:val="aa"/>
              <w:jc w:val="both"/>
              <w:rPr>
                <w:sz w:val="22"/>
                <w:szCs w:val="22"/>
              </w:rPr>
            </w:pPr>
            <w:r w:rsidRPr="009B7DDC">
              <w:rPr>
                <w:sz w:val="22"/>
                <w:szCs w:val="22"/>
              </w:rPr>
              <w:t>Классные руководители</w:t>
            </w:r>
          </w:p>
          <w:p w14:paraId="57A8D10B" w14:textId="77777777" w:rsidR="00D60EEB" w:rsidRPr="009B7DDC" w:rsidRDefault="00D60EEB" w:rsidP="0053228E">
            <w:pPr>
              <w:pStyle w:val="aa"/>
              <w:jc w:val="both"/>
              <w:rPr>
                <w:sz w:val="22"/>
                <w:szCs w:val="22"/>
              </w:rPr>
            </w:pPr>
            <w:r w:rsidRPr="009B7DDC">
              <w:rPr>
                <w:sz w:val="22"/>
                <w:szCs w:val="22"/>
              </w:rPr>
              <w:t>Воспитатели</w:t>
            </w:r>
          </w:p>
          <w:p w14:paraId="026869D8" w14:textId="77777777" w:rsidR="00D60EEB" w:rsidRPr="009B7DDC" w:rsidRDefault="00D60EEB" w:rsidP="0053228E">
            <w:pPr>
              <w:pStyle w:val="aa"/>
              <w:jc w:val="both"/>
              <w:rPr>
                <w:sz w:val="22"/>
                <w:szCs w:val="22"/>
              </w:rPr>
            </w:pPr>
            <w:r w:rsidRPr="009B7DDC">
              <w:rPr>
                <w:sz w:val="22"/>
                <w:szCs w:val="22"/>
              </w:rPr>
              <w:t>Социальный педагог</w:t>
            </w:r>
          </w:p>
        </w:tc>
      </w:tr>
      <w:tr w:rsidR="009B7DDC" w:rsidRPr="009B7DDC" w14:paraId="58B0F2BE" w14:textId="77777777" w:rsidTr="0024054B">
        <w:tc>
          <w:tcPr>
            <w:tcW w:w="3302" w:type="dxa"/>
          </w:tcPr>
          <w:p w14:paraId="78D57345" w14:textId="77777777" w:rsidR="00D60EEB" w:rsidRPr="009B7DDC" w:rsidRDefault="00D60EEB" w:rsidP="0053228E">
            <w:pPr>
              <w:pStyle w:val="aa"/>
              <w:jc w:val="both"/>
              <w:rPr>
                <w:sz w:val="22"/>
                <w:szCs w:val="22"/>
              </w:rPr>
            </w:pPr>
            <w:r w:rsidRPr="009B7DDC">
              <w:rPr>
                <w:sz w:val="22"/>
                <w:szCs w:val="22"/>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tc>
        <w:tc>
          <w:tcPr>
            <w:tcW w:w="3865" w:type="dxa"/>
          </w:tcPr>
          <w:p w14:paraId="2FB41AAC" w14:textId="77777777" w:rsidR="00D60EEB" w:rsidRPr="009B7DDC" w:rsidRDefault="00D60EEB" w:rsidP="0053228E">
            <w:pPr>
              <w:pStyle w:val="aa"/>
              <w:jc w:val="both"/>
              <w:rPr>
                <w:sz w:val="22"/>
                <w:szCs w:val="22"/>
              </w:rPr>
            </w:pPr>
            <w:r w:rsidRPr="009B7DDC">
              <w:rPr>
                <w:sz w:val="22"/>
                <w:szCs w:val="22"/>
              </w:rPr>
              <w:t>-Реализация курса «Психокоррекция»</w:t>
            </w:r>
          </w:p>
          <w:p w14:paraId="2B701506" w14:textId="77777777" w:rsidR="00D60EEB" w:rsidRPr="009B7DDC" w:rsidRDefault="00D60EEB" w:rsidP="0053228E">
            <w:pPr>
              <w:pStyle w:val="aa"/>
              <w:jc w:val="both"/>
              <w:rPr>
                <w:sz w:val="22"/>
                <w:szCs w:val="22"/>
              </w:rPr>
            </w:pPr>
            <w:r w:rsidRPr="009B7DDC">
              <w:rPr>
                <w:sz w:val="22"/>
                <w:szCs w:val="22"/>
              </w:rPr>
              <w:t>-Психолого-педагогическая диагностика с привлечением специалистов районного центра занятости населения.</w:t>
            </w:r>
          </w:p>
          <w:p w14:paraId="05E3472C" w14:textId="77777777" w:rsidR="00D60EEB" w:rsidRPr="009B7DDC" w:rsidRDefault="00D60EEB" w:rsidP="0053228E">
            <w:pPr>
              <w:pStyle w:val="aa"/>
              <w:jc w:val="both"/>
              <w:rPr>
                <w:sz w:val="22"/>
                <w:szCs w:val="22"/>
              </w:rPr>
            </w:pPr>
            <w:r w:rsidRPr="009B7DDC">
              <w:rPr>
                <w:sz w:val="22"/>
                <w:szCs w:val="22"/>
              </w:rPr>
              <w:t>-Индивидуальные и групповые консультации по формированию готовности к выбору профессии.</w:t>
            </w:r>
          </w:p>
          <w:p w14:paraId="7B2E1B1A" w14:textId="77777777" w:rsidR="00D60EEB" w:rsidRPr="009B7DDC" w:rsidRDefault="00D60EEB" w:rsidP="0053228E">
            <w:pPr>
              <w:pStyle w:val="aa"/>
              <w:jc w:val="both"/>
              <w:rPr>
                <w:sz w:val="22"/>
                <w:szCs w:val="22"/>
              </w:rPr>
            </w:pPr>
            <w:r w:rsidRPr="009B7DDC">
              <w:rPr>
                <w:sz w:val="22"/>
                <w:szCs w:val="22"/>
              </w:rPr>
              <w:t xml:space="preserve">-Разработка и внедрение системы школьного  мониторинга уровня готовности   </w:t>
            </w:r>
            <w:r w:rsidR="00296464" w:rsidRPr="009B7DDC">
              <w:rPr>
                <w:sz w:val="22"/>
                <w:szCs w:val="22"/>
              </w:rPr>
              <w:t xml:space="preserve">выпускников к профессиональному </w:t>
            </w:r>
            <w:r w:rsidRPr="009B7DDC">
              <w:rPr>
                <w:sz w:val="22"/>
                <w:szCs w:val="22"/>
              </w:rPr>
              <w:t>самоопределению</w:t>
            </w:r>
          </w:p>
        </w:tc>
        <w:tc>
          <w:tcPr>
            <w:tcW w:w="2438" w:type="dxa"/>
          </w:tcPr>
          <w:p w14:paraId="32D2B686" w14:textId="77777777" w:rsidR="00D60EEB" w:rsidRPr="009B7DDC" w:rsidRDefault="00D60EEB" w:rsidP="0053228E">
            <w:pPr>
              <w:pStyle w:val="aa"/>
              <w:jc w:val="center"/>
              <w:rPr>
                <w:sz w:val="22"/>
                <w:szCs w:val="22"/>
              </w:rPr>
            </w:pPr>
            <w:r w:rsidRPr="009B7DDC">
              <w:rPr>
                <w:sz w:val="22"/>
                <w:szCs w:val="22"/>
              </w:rPr>
              <w:t>Педагог-психолог</w:t>
            </w:r>
          </w:p>
        </w:tc>
      </w:tr>
    </w:tbl>
    <w:p w14:paraId="175D487B" w14:textId="77777777" w:rsidR="00EB51A6" w:rsidRPr="009B7DDC" w:rsidRDefault="00EB51A6" w:rsidP="00433C03">
      <w:pPr>
        <w:widowControl w:val="0"/>
        <w:spacing w:after="0" w:line="240" w:lineRule="auto"/>
        <w:ind w:right="-1"/>
        <w:jc w:val="center"/>
        <w:rPr>
          <w:rFonts w:ascii="Times New Roman" w:eastAsia="Times New Roman" w:hAnsi="Times New Roman" w:cs="Times New Roman"/>
          <w:b/>
          <w:bCs/>
          <w:sz w:val="24"/>
          <w:szCs w:val="24"/>
        </w:rPr>
      </w:pPr>
    </w:p>
    <w:p w14:paraId="70B247E9" w14:textId="344A4B6B" w:rsidR="001E00E4" w:rsidRPr="009B7DDC" w:rsidRDefault="001E00E4" w:rsidP="001E00E4">
      <w:pPr>
        <w:pStyle w:val="aa"/>
        <w:jc w:val="center"/>
        <w:rPr>
          <w:b/>
        </w:rPr>
      </w:pPr>
      <w:r w:rsidRPr="009B7DDC">
        <w:rPr>
          <w:b/>
        </w:rPr>
        <w:t>Модель организации работы по формированию экологически целесообразного, здорового и безопасного образа жизни у обучающихся ООО. Описание деятельности образовательной организации в области непрерывного экологического здоровьесберегающего образования</w:t>
      </w:r>
      <w:r w:rsidR="00E21048">
        <w:rPr>
          <w:b/>
        </w:rPr>
        <w:t xml:space="preserve"> </w:t>
      </w:r>
      <w:r w:rsidR="00E21048">
        <w:rPr>
          <w:b/>
        </w:rPr>
        <w:t>слепых и слабовидящих</w:t>
      </w:r>
      <w:r w:rsidRPr="009B7DDC">
        <w:rPr>
          <w:b/>
        </w:rPr>
        <w:t xml:space="preserve"> обучающихся</w:t>
      </w:r>
    </w:p>
    <w:p w14:paraId="027D9C73" w14:textId="77777777" w:rsidR="001E00E4" w:rsidRPr="009B7DDC" w:rsidRDefault="001E00E4" w:rsidP="001E00E4">
      <w:pPr>
        <w:pStyle w:val="aa"/>
        <w:ind w:firstLine="708"/>
        <w:jc w:val="both"/>
      </w:pPr>
      <w:r w:rsidRPr="009B7DDC">
        <w:t>Модель работы по формированию экологически целесообразного, здорового и безопасного образа жизни у обучающихся ООО направлена на решение следующих задач:</w:t>
      </w:r>
    </w:p>
    <w:p w14:paraId="27E7A359" w14:textId="77777777" w:rsidR="001E00E4" w:rsidRPr="009B7DDC" w:rsidRDefault="001E00E4" w:rsidP="000163FB">
      <w:pPr>
        <w:pStyle w:val="aa"/>
        <w:widowControl w:val="0"/>
        <w:numPr>
          <w:ilvl w:val="0"/>
          <w:numId w:val="28"/>
        </w:numPr>
        <w:autoSpaceDE w:val="0"/>
        <w:autoSpaceDN w:val="0"/>
        <w:adjustRightInd w:val="0"/>
        <w:jc w:val="both"/>
      </w:pPr>
      <w:r w:rsidRPr="009B7DDC">
        <w:t xml:space="preserve">Формирование мотивационно-ценностных отношений обучающегося в сфере </w:t>
      </w:r>
      <w:r w:rsidRPr="009B7DDC">
        <w:rPr>
          <w:b/>
        </w:rPr>
        <w:t>здорового образа жизни</w:t>
      </w:r>
      <w:r w:rsidRPr="009B7DDC">
        <w:t>:</w:t>
      </w:r>
    </w:p>
    <w:p w14:paraId="7C725051" w14:textId="77777777" w:rsidR="001E00E4" w:rsidRPr="009B7DDC" w:rsidRDefault="001E00E4" w:rsidP="000163FB">
      <w:pPr>
        <w:pStyle w:val="aa"/>
        <w:widowControl w:val="0"/>
        <w:numPr>
          <w:ilvl w:val="0"/>
          <w:numId w:val="29"/>
        </w:numPr>
        <w:autoSpaceDE w:val="0"/>
        <w:autoSpaceDN w:val="0"/>
        <w:adjustRightInd w:val="0"/>
        <w:ind w:left="0" w:firstLine="567"/>
        <w:jc w:val="both"/>
      </w:pPr>
      <w:r w:rsidRPr="009B7DDC">
        <w:t xml:space="preserve">осознание обучающимися ценности целесообразного, здорового и безопасного образа жизни, </w:t>
      </w:r>
    </w:p>
    <w:p w14:paraId="4880331A" w14:textId="77777777" w:rsidR="001E00E4" w:rsidRPr="009B7DDC" w:rsidRDefault="001E00E4" w:rsidP="000163FB">
      <w:pPr>
        <w:pStyle w:val="aa"/>
        <w:widowControl w:val="0"/>
        <w:numPr>
          <w:ilvl w:val="0"/>
          <w:numId w:val="29"/>
        </w:numPr>
        <w:autoSpaceDE w:val="0"/>
        <w:autoSpaceDN w:val="0"/>
        <w:adjustRightInd w:val="0"/>
        <w:ind w:left="0" w:firstLine="567"/>
        <w:jc w:val="both"/>
      </w:pPr>
      <w:r w:rsidRPr="009B7DDC">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79355A10" w14:textId="77777777" w:rsidR="001E00E4" w:rsidRPr="009B7DDC" w:rsidRDefault="001E00E4" w:rsidP="000163FB">
      <w:pPr>
        <w:pStyle w:val="aa"/>
        <w:widowControl w:val="0"/>
        <w:numPr>
          <w:ilvl w:val="0"/>
          <w:numId w:val="29"/>
        </w:numPr>
        <w:autoSpaceDE w:val="0"/>
        <w:autoSpaceDN w:val="0"/>
        <w:adjustRightInd w:val="0"/>
        <w:ind w:left="0" w:firstLine="567"/>
        <w:jc w:val="both"/>
      </w:pPr>
      <w:r w:rsidRPr="009B7DDC">
        <w:t xml:space="preserve">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0ECD0E0D" w14:textId="77777777" w:rsidR="001E00E4" w:rsidRPr="009B7DDC" w:rsidRDefault="001E00E4" w:rsidP="000163FB">
      <w:pPr>
        <w:pStyle w:val="aa"/>
        <w:widowControl w:val="0"/>
        <w:numPr>
          <w:ilvl w:val="0"/>
          <w:numId w:val="29"/>
        </w:numPr>
        <w:autoSpaceDE w:val="0"/>
        <w:autoSpaceDN w:val="0"/>
        <w:adjustRightInd w:val="0"/>
        <w:ind w:left="0" w:firstLine="567"/>
        <w:jc w:val="both"/>
      </w:pPr>
      <w:r w:rsidRPr="009B7DDC">
        <w:t xml:space="preserve">овладение современными оздоровительными технологиями, в том числе на основе навыков личной гигиены; </w:t>
      </w:r>
    </w:p>
    <w:p w14:paraId="6BA0D479" w14:textId="77777777" w:rsidR="001E00E4" w:rsidRPr="009B7DDC" w:rsidRDefault="001E00E4" w:rsidP="000163FB">
      <w:pPr>
        <w:pStyle w:val="aa"/>
        <w:widowControl w:val="0"/>
        <w:numPr>
          <w:ilvl w:val="0"/>
          <w:numId w:val="29"/>
        </w:numPr>
        <w:autoSpaceDE w:val="0"/>
        <w:autoSpaceDN w:val="0"/>
        <w:adjustRightInd w:val="0"/>
        <w:ind w:left="0" w:firstLine="567"/>
        <w:jc w:val="both"/>
      </w:pPr>
      <w:r w:rsidRPr="009B7DDC">
        <w:t xml:space="preserve">профилактики употребления наркотиков и других психоактивных веществ, </w:t>
      </w:r>
      <w:r w:rsidRPr="009B7DDC">
        <w:lastRenderedPageBreak/>
        <w:t xml:space="preserve">профилактики инфекционных заболеваний; </w:t>
      </w:r>
    </w:p>
    <w:p w14:paraId="1404184D" w14:textId="77777777" w:rsidR="001E00E4" w:rsidRPr="009B7DDC" w:rsidRDefault="001E00E4" w:rsidP="000163FB">
      <w:pPr>
        <w:pStyle w:val="aa"/>
        <w:widowControl w:val="0"/>
        <w:numPr>
          <w:ilvl w:val="0"/>
          <w:numId w:val="29"/>
        </w:numPr>
        <w:autoSpaceDE w:val="0"/>
        <w:autoSpaceDN w:val="0"/>
        <w:adjustRightInd w:val="0"/>
        <w:ind w:left="0" w:firstLine="567"/>
        <w:jc w:val="both"/>
      </w:pPr>
      <w:r w:rsidRPr="009B7DDC">
        <w:t>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14:paraId="7C24FCA3" w14:textId="77777777" w:rsidR="001E00E4" w:rsidRPr="009B7DDC" w:rsidRDefault="001E00E4" w:rsidP="000163FB">
      <w:pPr>
        <w:pStyle w:val="aa"/>
        <w:widowControl w:val="0"/>
        <w:numPr>
          <w:ilvl w:val="0"/>
          <w:numId w:val="28"/>
        </w:numPr>
        <w:autoSpaceDE w:val="0"/>
        <w:autoSpaceDN w:val="0"/>
        <w:adjustRightInd w:val="0"/>
        <w:jc w:val="both"/>
      </w:pPr>
      <w:r w:rsidRPr="009B7DDC">
        <w:t xml:space="preserve">Формирование мотивов и ценностей обучающегося в сфере </w:t>
      </w:r>
      <w:r w:rsidRPr="009B7DDC">
        <w:rPr>
          <w:b/>
        </w:rPr>
        <w:t>отношений к природе</w:t>
      </w:r>
    </w:p>
    <w:p w14:paraId="31FD0209" w14:textId="77777777" w:rsidR="001E00E4" w:rsidRPr="009B7DDC" w:rsidRDefault="001E00E4" w:rsidP="000163FB">
      <w:pPr>
        <w:pStyle w:val="aa"/>
        <w:widowControl w:val="0"/>
        <w:numPr>
          <w:ilvl w:val="0"/>
          <w:numId w:val="30"/>
        </w:numPr>
        <w:autoSpaceDE w:val="0"/>
        <w:autoSpaceDN w:val="0"/>
        <w:adjustRightInd w:val="0"/>
        <w:ind w:left="0" w:firstLine="426"/>
        <w:jc w:val="both"/>
      </w:pPr>
      <w:r w:rsidRPr="009B7DDC">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14:paraId="5243E0D2" w14:textId="77777777" w:rsidR="001E00E4" w:rsidRPr="009B7DDC" w:rsidRDefault="001E00E4" w:rsidP="000163FB">
      <w:pPr>
        <w:pStyle w:val="aa"/>
        <w:widowControl w:val="0"/>
        <w:numPr>
          <w:ilvl w:val="0"/>
          <w:numId w:val="30"/>
        </w:numPr>
        <w:autoSpaceDE w:val="0"/>
        <w:autoSpaceDN w:val="0"/>
        <w:adjustRightInd w:val="0"/>
        <w:ind w:left="0" w:firstLine="426"/>
        <w:jc w:val="both"/>
      </w:pPr>
      <w:r w:rsidRPr="009B7DDC">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14:paraId="1114B20E" w14:textId="77777777" w:rsidR="001E00E4" w:rsidRPr="009B7DDC" w:rsidRDefault="001E00E4" w:rsidP="001E00E4">
      <w:pPr>
        <w:pStyle w:val="aa"/>
        <w:ind w:firstLine="708"/>
        <w:jc w:val="both"/>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3260"/>
      </w:tblGrid>
      <w:tr w:rsidR="009B7DDC" w:rsidRPr="009B7DDC" w14:paraId="30A52E0B" w14:textId="77777777" w:rsidTr="001E00E4">
        <w:tc>
          <w:tcPr>
            <w:tcW w:w="6521" w:type="dxa"/>
            <w:vAlign w:val="center"/>
          </w:tcPr>
          <w:p w14:paraId="61FF8DCA" w14:textId="77777777" w:rsidR="001E00E4" w:rsidRPr="009B7DDC" w:rsidRDefault="001E00E4" w:rsidP="0053228E">
            <w:pPr>
              <w:pStyle w:val="aa"/>
              <w:jc w:val="center"/>
              <w:rPr>
                <w:rFonts w:eastAsia="Calibri"/>
                <w:sz w:val="22"/>
                <w:szCs w:val="22"/>
              </w:rPr>
            </w:pPr>
            <w:r w:rsidRPr="009B7DDC">
              <w:rPr>
                <w:rFonts w:eastAsia="Calibri"/>
                <w:sz w:val="22"/>
                <w:szCs w:val="22"/>
              </w:rPr>
              <w:t>Содержание направлений</w:t>
            </w:r>
          </w:p>
        </w:tc>
        <w:tc>
          <w:tcPr>
            <w:tcW w:w="3260" w:type="dxa"/>
            <w:tcBorders>
              <w:right w:val="single" w:sz="4" w:space="0" w:color="auto"/>
            </w:tcBorders>
            <w:vAlign w:val="center"/>
          </w:tcPr>
          <w:p w14:paraId="23EF5BE5" w14:textId="77777777" w:rsidR="001E00E4" w:rsidRPr="009B7DDC" w:rsidRDefault="001E00E4" w:rsidP="0053228E">
            <w:pPr>
              <w:pStyle w:val="aa"/>
              <w:jc w:val="center"/>
              <w:rPr>
                <w:rFonts w:eastAsia="Calibri"/>
                <w:sz w:val="22"/>
                <w:szCs w:val="22"/>
              </w:rPr>
            </w:pPr>
            <w:r w:rsidRPr="009B7DDC">
              <w:rPr>
                <w:rFonts w:eastAsia="Calibri"/>
                <w:sz w:val="22"/>
                <w:szCs w:val="22"/>
              </w:rPr>
              <w:t>Ответсвенные</w:t>
            </w:r>
          </w:p>
        </w:tc>
      </w:tr>
      <w:tr w:rsidR="009B7DDC" w:rsidRPr="009B7DDC" w14:paraId="03A37D51" w14:textId="77777777" w:rsidTr="001E00E4">
        <w:trPr>
          <w:trHeight w:val="477"/>
        </w:trPr>
        <w:tc>
          <w:tcPr>
            <w:tcW w:w="9781" w:type="dxa"/>
            <w:gridSpan w:val="2"/>
            <w:tcBorders>
              <w:right w:val="single" w:sz="4" w:space="0" w:color="auto"/>
            </w:tcBorders>
            <w:vAlign w:val="center"/>
          </w:tcPr>
          <w:p w14:paraId="4BE42B45"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Организация физкультурно-оздоровительной работы и работы</w:t>
            </w:r>
          </w:p>
          <w:p w14:paraId="0B5CD6A7" w14:textId="77777777" w:rsidR="001E00E4" w:rsidRPr="009B7DDC" w:rsidRDefault="001E00E4" w:rsidP="0053228E">
            <w:pPr>
              <w:pStyle w:val="aa"/>
              <w:jc w:val="center"/>
              <w:rPr>
                <w:rFonts w:eastAsia="Calibri"/>
                <w:sz w:val="22"/>
                <w:szCs w:val="22"/>
                <w:u w:val="single"/>
              </w:rPr>
            </w:pPr>
            <w:r w:rsidRPr="009B7DDC">
              <w:rPr>
                <w:rFonts w:eastAsia="Calibri"/>
                <w:b/>
                <w:i/>
                <w:sz w:val="22"/>
                <w:szCs w:val="22"/>
              </w:rPr>
              <w:t>по формированию экологической культуры</w:t>
            </w:r>
          </w:p>
        </w:tc>
      </w:tr>
      <w:tr w:rsidR="009B7DDC" w:rsidRPr="009B7DDC" w14:paraId="444C1A50" w14:textId="77777777" w:rsidTr="001E00E4">
        <w:tc>
          <w:tcPr>
            <w:tcW w:w="6521" w:type="dxa"/>
            <w:vAlign w:val="center"/>
          </w:tcPr>
          <w:p w14:paraId="320B4C31" w14:textId="77777777" w:rsidR="001E00E4" w:rsidRPr="009B7DDC" w:rsidRDefault="001E00E4" w:rsidP="0053228E">
            <w:pPr>
              <w:pStyle w:val="aa"/>
              <w:jc w:val="both"/>
              <w:rPr>
                <w:rFonts w:eastAsia="Calibri"/>
                <w:sz w:val="22"/>
                <w:szCs w:val="22"/>
              </w:rPr>
            </w:pPr>
            <w:r w:rsidRPr="009B7DDC">
              <w:rPr>
                <w:rFonts w:eastAsia="Calibri"/>
                <w:sz w:val="22"/>
                <w:szCs w:val="22"/>
              </w:rPr>
              <w:t>Организация работы с учащимися на уроках физкультуры и в секциях (вовлечение учащихся в оздоровительную деятельность по мере физических возможностей и особенностей ребенка).</w:t>
            </w:r>
          </w:p>
        </w:tc>
        <w:tc>
          <w:tcPr>
            <w:tcW w:w="3260" w:type="dxa"/>
          </w:tcPr>
          <w:p w14:paraId="7676BD61" w14:textId="77777777" w:rsidR="001E00E4" w:rsidRPr="009B7DDC" w:rsidRDefault="001E00E4" w:rsidP="0053228E">
            <w:pPr>
              <w:pStyle w:val="aa"/>
              <w:jc w:val="center"/>
              <w:rPr>
                <w:sz w:val="22"/>
                <w:szCs w:val="22"/>
              </w:rPr>
            </w:pPr>
            <w:r w:rsidRPr="009B7DDC">
              <w:rPr>
                <w:sz w:val="22"/>
                <w:szCs w:val="22"/>
              </w:rPr>
              <w:t>Учитель физической культуры</w:t>
            </w:r>
          </w:p>
        </w:tc>
      </w:tr>
      <w:tr w:rsidR="009B7DDC" w:rsidRPr="009B7DDC" w14:paraId="5A7F0868" w14:textId="77777777" w:rsidTr="001E00E4">
        <w:tc>
          <w:tcPr>
            <w:tcW w:w="6521" w:type="dxa"/>
            <w:vAlign w:val="center"/>
          </w:tcPr>
          <w:p w14:paraId="369A5471" w14:textId="77777777" w:rsidR="001E00E4" w:rsidRPr="009B7DDC" w:rsidRDefault="001E00E4" w:rsidP="0053228E">
            <w:pPr>
              <w:pStyle w:val="aa"/>
              <w:jc w:val="both"/>
              <w:rPr>
                <w:rFonts w:eastAsia="Calibri"/>
                <w:sz w:val="22"/>
                <w:szCs w:val="22"/>
              </w:rPr>
            </w:pPr>
            <w:r w:rsidRPr="009B7DDC">
              <w:rPr>
                <w:rFonts w:eastAsia="Calibri"/>
                <w:sz w:val="22"/>
                <w:szCs w:val="22"/>
              </w:rPr>
              <w:t>Организация оптимальной двигательной активности учащихся в режиме учебного дня (физминутки на уроках, динамические паузы, двигательная организация перемен и др.)</w:t>
            </w:r>
          </w:p>
        </w:tc>
        <w:tc>
          <w:tcPr>
            <w:tcW w:w="3260" w:type="dxa"/>
          </w:tcPr>
          <w:p w14:paraId="59A643AC" w14:textId="77777777" w:rsidR="001E00E4" w:rsidRPr="009B7DDC" w:rsidRDefault="001E00E4" w:rsidP="0053228E">
            <w:pPr>
              <w:pStyle w:val="aa"/>
              <w:jc w:val="center"/>
              <w:rPr>
                <w:sz w:val="22"/>
                <w:szCs w:val="22"/>
              </w:rPr>
            </w:pPr>
            <w:r w:rsidRPr="009B7DDC">
              <w:rPr>
                <w:sz w:val="22"/>
                <w:szCs w:val="22"/>
              </w:rPr>
              <w:t>Учителя-предметники</w:t>
            </w:r>
          </w:p>
        </w:tc>
      </w:tr>
      <w:tr w:rsidR="009B7DDC" w:rsidRPr="009B7DDC" w14:paraId="5A9E6E97" w14:textId="77777777" w:rsidTr="001E00E4">
        <w:tc>
          <w:tcPr>
            <w:tcW w:w="6521" w:type="dxa"/>
            <w:vAlign w:val="center"/>
          </w:tcPr>
          <w:p w14:paraId="56725F56" w14:textId="77777777" w:rsidR="001E00E4" w:rsidRPr="009B7DDC" w:rsidRDefault="001E00E4" w:rsidP="0053228E">
            <w:pPr>
              <w:pStyle w:val="aa"/>
              <w:jc w:val="both"/>
              <w:rPr>
                <w:rFonts w:eastAsia="Calibri"/>
                <w:sz w:val="22"/>
                <w:szCs w:val="22"/>
              </w:rPr>
            </w:pPr>
            <w:r w:rsidRPr="009B7DDC">
              <w:rPr>
                <w:rFonts w:eastAsia="Calibri"/>
                <w:sz w:val="22"/>
                <w:szCs w:val="22"/>
              </w:rPr>
              <w:t>Проведение спортивно-оздоровительных, спортивно-массовых мероприятий (дней спорта, соревнований, игр и др.). Охват учащихся</w:t>
            </w:r>
          </w:p>
        </w:tc>
        <w:tc>
          <w:tcPr>
            <w:tcW w:w="3260" w:type="dxa"/>
          </w:tcPr>
          <w:p w14:paraId="7CC0531C" w14:textId="77777777" w:rsidR="001E00E4" w:rsidRPr="009B7DDC" w:rsidRDefault="001E00E4" w:rsidP="0053228E">
            <w:pPr>
              <w:pStyle w:val="aa"/>
              <w:jc w:val="center"/>
              <w:rPr>
                <w:sz w:val="22"/>
                <w:szCs w:val="22"/>
              </w:rPr>
            </w:pPr>
            <w:r w:rsidRPr="009B7DDC">
              <w:rPr>
                <w:sz w:val="22"/>
                <w:szCs w:val="22"/>
              </w:rPr>
              <w:t>Учитель физической культуры.</w:t>
            </w:r>
          </w:p>
          <w:p w14:paraId="79415673" w14:textId="77777777" w:rsidR="001E00E4" w:rsidRPr="009B7DDC" w:rsidRDefault="001E00E4" w:rsidP="0053228E">
            <w:pPr>
              <w:pStyle w:val="aa"/>
              <w:jc w:val="center"/>
              <w:rPr>
                <w:sz w:val="22"/>
                <w:szCs w:val="22"/>
              </w:rPr>
            </w:pPr>
            <w:r w:rsidRPr="009B7DDC">
              <w:rPr>
                <w:sz w:val="22"/>
                <w:szCs w:val="22"/>
              </w:rPr>
              <w:t>Педагог-организатор</w:t>
            </w:r>
          </w:p>
        </w:tc>
      </w:tr>
      <w:tr w:rsidR="009B7DDC" w:rsidRPr="009B7DDC" w14:paraId="31698093" w14:textId="77777777" w:rsidTr="001E00E4">
        <w:tc>
          <w:tcPr>
            <w:tcW w:w="6521" w:type="dxa"/>
            <w:vAlign w:val="center"/>
          </w:tcPr>
          <w:p w14:paraId="0B057797" w14:textId="77777777" w:rsidR="001E00E4" w:rsidRPr="009B7DDC" w:rsidRDefault="001E00E4" w:rsidP="0053228E">
            <w:pPr>
              <w:pStyle w:val="aa"/>
              <w:jc w:val="both"/>
              <w:rPr>
                <w:rFonts w:eastAsia="Calibri"/>
                <w:sz w:val="22"/>
                <w:szCs w:val="22"/>
              </w:rPr>
            </w:pPr>
            <w:r w:rsidRPr="009B7DDC">
              <w:rPr>
                <w:rFonts w:eastAsia="Calibri"/>
                <w:sz w:val="22"/>
                <w:szCs w:val="22"/>
              </w:rPr>
              <w:t>Проведение экологических социально-значимых акций,  субботников, мероприятий по озеленению пришкольного участка и школы</w:t>
            </w:r>
          </w:p>
        </w:tc>
        <w:tc>
          <w:tcPr>
            <w:tcW w:w="3260" w:type="dxa"/>
          </w:tcPr>
          <w:p w14:paraId="6BC9A270" w14:textId="77777777" w:rsidR="001E00E4" w:rsidRPr="009B7DDC" w:rsidRDefault="001E00E4" w:rsidP="001E00E4">
            <w:pPr>
              <w:pStyle w:val="aa"/>
              <w:jc w:val="center"/>
              <w:rPr>
                <w:sz w:val="22"/>
                <w:szCs w:val="22"/>
              </w:rPr>
            </w:pPr>
            <w:r w:rsidRPr="009B7DDC">
              <w:rPr>
                <w:sz w:val="22"/>
                <w:szCs w:val="22"/>
              </w:rPr>
              <w:t>Учитель биологии, педагог-организатор, социальный педагог,</w:t>
            </w:r>
          </w:p>
        </w:tc>
      </w:tr>
      <w:tr w:rsidR="009B7DDC" w:rsidRPr="009B7DDC" w14:paraId="4E2A7714" w14:textId="77777777" w:rsidTr="001E00E4">
        <w:tc>
          <w:tcPr>
            <w:tcW w:w="6521" w:type="dxa"/>
            <w:vAlign w:val="center"/>
          </w:tcPr>
          <w:p w14:paraId="377651CF"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Занятия в спортивных секциях, кружках. </w:t>
            </w:r>
          </w:p>
        </w:tc>
        <w:tc>
          <w:tcPr>
            <w:tcW w:w="3260" w:type="dxa"/>
            <w:tcBorders>
              <w:right w:val="single" w:sz="4" w:space="0" w:color="auto"/>
            </w:tcBorders>
          </w:tcPr>
          <w:p w14:paraId="512D33D6" w14:textId="77777777" w:rsidR="001E00E4" w:rsidRPr="009B7DDC" w:rsidRDefault="001E00E4" w:rsidP="0053228E">
            <w:pPr>
              <w:pStyle w:val="aa"/>
              <w:jc w:val="center"/>
              <w:rPr>
                <w:sz w:val="22"/>
                <w:szCs w:val="22"/>
              </w:rPr>
            </w:pPr>
            <w:r w:rsidRPr="009B7DDC">
              <w:rPr>
                <w:sz w:val="22"/>
                <w:szCs w:val="22"/>
              </w:rPr>
              <w:t>Педагоги ДО СЮШ</w:t>
            </w:r>
          </w:p>
        </w:tc>
      </w:tr>
      <w:tr w:rsidR="009B7DDC" w:rsidRPr="009B7DDC" w14:paraId="3937ACAD" w14:textId="77777777" w:rsidTr="001E00E4">
        <w:tc>
          <w:tcPr>
            <w:tcW w:w="6521" w:type="dxa"/>
            <w:vAlign w:val="center"/>
          </w:tcPr>
          <w:p w14:paraId="4E27080A" w14:textId="77777777" w:rsidR="001E00E4" w:rsidRPr="009B7DDC" w:rsidRDefault="001E00E4" w:rsidP="0053228E">
            <w:pPr>
              <w:pStyle w:val="aa"/>
              <w:jc w:val="both"/>
              <w:rPr>
                <w:rFonts w:eastAsia="Calibri"/>
                <w:sz w:val="22"/>
                <w:szCs w:val="22"/>
              </w:rPr>
            </w:pPr>
            <w:r w:rsidRPr="009B7DDC">
              <w:rPr>
                <w:rFonts w:eastAsia="Calibri"/>
                <w:sz w:val="22"/>
                <w:szCs w:val="22"/>
              </w:rPr>
              <w:t>Спортивные достижения учащихся (урочные и внеурочные)</w:t>
            </w:r>
          </w:p>
        </w:tc>
        <w:tc>
          <w:tcPr>
            <w:tcW w:w="3260" w:type="dxa"/>
            <w:tcBorders>
              <w:right w:val="single" w:sz="4" w:space="0" w:color="auto"/>
            </w:tcBorders>
          </w:tcPr>
          <w:p w14:paraId="4A6C564D" w14:textId="77777777" w:rsidR="001E00E4" w:rsidRPr="009B7DDC" w:rsidRDefault="001E00E4" w:rsidP="0053228E">
            <w:pPr>
              <w:pStyle w:val="aa"/>
              <w:jc w:val="center"/>
              <w:rPr>
                <w:sz w:val="22"/>
                <w:szCs w:val="22"/>
              </w:rPr>
            </w:pPr>
            <w:r w:rsidRPr="009B7DDC">
              <w:rPr>
                <w:sz w:val="22"/>
                <w:szCs w:val="22"/>
              </w:rPr>
              <w:t>Учитель физической культуры</w:t>
            </w:r>
          </w:p>
        </w:tc>
      </w:tr>
      <w:tr w:rsidR="009B7DDC" w:rsidRPr="009B7DDC" w14:paraId="67575210" w14:textId="77777777" w:rsidTr="001E00E4">
        <w:tc>
          <w:tcPr>
            <w:tcW w:w="9781" w:type="dxa"/>
            <w:gridSpan w:val="2"/>
            <w:tcBorders>
              <w:right w:val="single" w:sz="4" w:space="0" w:color="auto"/>
            </w:tcBorders>
            <w:vAlign w:val="center"/>
          </w:tcPr>
          <w:p w14:paraId="27E8477C"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Рациональная организация учебной и внеучебной деятельности</w:t>
            </w:r>
          </w:p>
          <w:p w14:paraId="150B2356"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(здоровьесберегающий потенциал образовательного процесса)</w:t>
            </w:r>
          </w:p>
        </w:tc>
      </w:tr>
      <w:tr w:rsidR="009B7DDC" w:rsidRPr="009B7DDC" w14:paraId="7D8BABF3" w14:textId="77777777" w:rsidTr="001E00E4">
        <w:tc>
          <w:tcPr>
            <w:tcW w:w="6521" w:type="dxa"/>
            <w:vAlign w:val="center"/>
          </w:tcPr>
          <w:p w14:paraId="1BF41604" w14:textId="77777777" w:rsidR="001E00E4" w:rsidRPr="009B7DDC" w:rsidRDefault="001E00E4" w:rsidP="0053228E">
            <w:pPr>
              <w:pStyle w:val="aa"/>
              <w:jc w:val="both"/>
              <w:rPr>
                <w:rFonts w:eastAsia="Calibri"/>
                <w:sz w:val="22"/>
                <w:szCs w:val="22"/>
              </w:rPr>
            </w:pPr>
            <w:r w:rsidRPr="009B7DDC">
              <w:rPr>
                <w:rFonts w:eastAsia="Calibri"/>
                <w:sz w:val="22"/>
                <w:szCs w:val="22"/>
              </w:rPr>
              <w:t>Выполнение санитарно-гигиенических требований к дневной и недельной учебной и внеучебной нагрузке (отсутствие перегрузок); использование рациональных расписания и режимов обучения (односменность)</w:t>
            </w:r>
          </w:p>
        </w:tc>
        <w:tc>
          <w:tcPr>
            <w:tcW w:w="3260" w:type="dxa"/>
          </w:tcPr>
          <w:p w14:paraId="7DFD67FF"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725A5BE6" w14:textId="77777777" w:rsidTr="001E00E4">
        <w:tc>
          <w:tcPr>
            <w:tcW w:w="6521" w:type="dxa"/>
            <w:vAlign w:val="center"/>
          </w:tcPr>
          <w:p w14:paraId="72509577"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Учет индивидуальных </w:t>
            </w:r>
            <w:r w:rsidRPr="009B7DDC">
              <w:rPr>
                <w:sz w:val="22"/>
                <w:szCs w:val="22"/>
              </w:rPr>
              <w:t xml:space="preserve">и физиологических </w:t>
            </w:r>
            <w:r w:rsidRPr="009B7DDC">
              <w:rPr>
                <w:rFonts w:eastAsia="Calibri"/>
                <w:sz w:val="22"/>
                <w:szCs w:val="22"/>
              </w:rPr>
              <w:t>особенностей развития детей; содействие мотивации учебной деятельности, ситуации успеха для каждого ребенка; развитие рефлексивной культуры школьников</w:t>
            </w:r>
            <w:r w:rsidRPr="009B7DDC">
              <w:rPr>
                <w:sz w:val="22"/>
                <w:szCs w:val="22"/>
              </w:rPr>
              <w:t xml:space="preserve"> (по мере физиологичесх возможностей)</w:t>
            </w:r>
          </w:p>
        </w:tc>
        <w:tc>
          <w:tcPr>
            <w:tcW w:w="3260" w:type="dxa"/>
          </w:tcPr>
          <w:p w14:paraId="1882F0BE" w14:textId="77777777" w:rsidR="001E00E4" w:rsidRPr="009B7DDC" w:rsidRDefault="001E00E4" w:rsidP="0053228E">
            <w:pPr>
              <w:pStyle w:val="aa"/>
              <w:jc w:val="center"/>
              <w:rPr>
                <w:sz w:val="22"/>
                <w:szCs w:val="22"/>
              </w:rPr>
            </w:pPr>
            <w:r w:rsidRPr="009B7DDC">
              <w:rPr>
                <w:sz w:val="22"/>
                <w:szCs w:val="22"/>
              </w:rPr>
              <w:t>Учителя-предметники</w:t>
            </w:r>
          </w:p>
        </w:tc>
      </w:tr>
      <w:tr w:rsidR="009B7DDC" w:rsidRPr="009B7DDC" w14:paraId="4D584838" w14:textId="77777777" w:rsidTr="001E00E4">
        <w:tc>
          <w:tcPr>
            <w:tcW w:w="6521" w:type="dxa"/>
            <w:vAlign w:val="center"/>
          </w:tcPr>
          <w:p w14:paraId="0F846D36" w14:textId="77777777" w:rsidR="001E00E4" w:rsidRPr="009B7DDC" w:rsidRDefault="001E00E4" w:rsidP="0053228E">
            <w:pPr>
              <w:pStyle w:val="aa"/>
              <w:jc w:val="both"/>
              <w:rPr>
                <w:rFonts w:eastAsia="Calibri"/>
                <w:sz w:val="22"/>
                <w:szCs w:val="22"/>
              </w:rPr>
            </w:pPr>
            <w:r w:rsidRPr="009B7DDC">
              <w:rPr>
                <w:sz w:val="22"/>
                <w:szCs w:val="22"/>
              </w:rPr>
              <w:t>С</w:t>
            </w:r>
            <w:r w:rsidRPr="009B7DDC">
              <w:rPr>
                <w:rFonts w:eastAsia="Calibri"/>
                <w:sz w:val="22"/>
                <w:szCs w:val="22"/>
              </w:rPr>
              <w:t>облюдение всех санитарных требований к использованию компьютеров и аудиовизуальных средств</w:t>
            </w:r>
          </w:p>
        </w:tc>
        <w:tc>
          <w:tcPr>
            <w:tcW w:w="3260" w:type="dxa"/>
          </w:tcPr>
          <w:p w14:paraId="665E5E65" w14:textId="77777777" w:rsidR="001E00E4" w:rsidRPr="009B7DDC" w:rsidRDefault="001E00E4" w:rsidP="0053228E">
            <w:pPr>
              <w:pStyle w:val="aa"/>
              <w:jc w:val="center"/>
              <w:rPr>
                <w:sz w:val="22"/>
                <w:szCs w:val="22"/>
              </w:rPr>
            </w:pPr>
            <w:r w:rsidRPr="009B7DDC">
              <w:rPr>
                <w:sz w:val="22"/>
                <w:szCs w:val="22"/>
              </w:rPr>
              <w:t>Учителя-предметники</w:t>
            </w:r>
          </w:p>
        </w:tc>
      </w:tr>
      <w:tr w:rsidR="009B7DDC" w:rsidRPr="009B7DDC" w14:paraId="04E9BE40" w14:textId="77777777" w:rsidTr="001E00E4">
        <w:tc>
          <w:tcPr>
            <w:tcW w:w="9781" w:type="dxa"/>
            <w:gridSpan w:val="2"/>
            <w:tcBorders>
              <w:right w:val="single" w:sz="4" w:space="0" w:color="auto"/>
            </w:tcBorders>
            <w:vAlign w:val="center"/>
          </w:tcPr>
          <w:p w14:paraId="4ED76C07"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Реализация дополнительных образовательных программ по здоровьесбережению школьников</w:t>
            </w:r>
          </w:p>
          <w:p w14:paraId="395820A9"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 xml:space="preserve"> и формированию экологической культуры</w:t>
            </w:r>
          </w:p>
        </w:tc>
      </w:tr>
      <w:tr w:rsidR="009B7DDC" w:rsidRPr="009B7DDC" w14:paraId="7BEA7537" w14:textId="77777777" w:rsidTr="001E00E4">
        <w:tc>
          <w:tcPr>
            <w:tcW w:w="6521" w:type="dxa"/>
            <w:vAlign w:val="center"/>
          </w:tcPr>
          <w:p w14:paraId="16346256" w14:textId="77777777" w:rsidR="001E00E4" w:rsidRPr="009B7DDC" w:rsidRDefault="001E00E4" w:rsidP="0053228E">
            <w:pPr>
              <w:pStyle w:val="aa"/>
              <w:jc w:val="both"/>
              <w:rPr>
                <w:rFonts w:eastAsia="Calibri"/>
                <w:sz w:val="22"/>
                <w:szCs w:val="22"/>
              </w:rPr>
            </w:pPr>
            <w:r w:rsidRPr="009B7DDC">
              <w:rPr>
                <w:rFonts w:eastAsia="Calibri"/>
                <w:sz w:val="22"/>
                <w:szCs w:val="22"/>
              </w:rPr>
              <w:t>Включение тематики здоровья, профилактике социально обусловленных заболеваний, экологической культуре в содержание учебных предметов</w:t>
            </w:r>
          </w:p>
        </w:tc>
        <w:tc>
          <w:tcPr>
            <w:tcW w:w="3260" w:type="dxa"/>
          </w:tcPr>
          <w:p w14:paraId="72AD42D9" w14:textId="77777777" w:rsidR="001E00E4" w:rsidRPr="009B7DDC" w:rsidRDefault="001E00E4" w:rsidP="0053228E">
            <w:pPr>
              <w:pStyle w:val="aa"/>
              <w:jc w:val="center"/>
              <w:rPr>
                <w:sz w:val="22"/>
                <w:szCs w:val="22"/>
              </w:rPr>
            </w:pPr>
            <w:r w:rsidRPr="009B7DDC">
              <w:rPr>
                <w:sz w:val="22"/>
                <w:szCs w:val="22"/>
              </w:rPr>
              <w:t>Учителя-предметники</w:t>
            </w:r>
          </w:p>
        </w:tc>
      </w:tr>
      <w:tr w:rsidR="009B7DDC" w:rsidRPr="009B7DDC" w14:paraId="6B7DB877" w14:textId="77777777" w:rsidTr="001E00E4">
        <w:tc>
          <w:tcPr>
            <w:tcW w:w="6521" w:type="dxa"/>
            <w:vAlign w:val="center"/>
          </w:tcPr>
          <w:p w14:paraId="6C9FBEE1" w14:textId="77777777" w:rsidR="001E00E4" w:rsidRPr="009B7DDC" w:rsidRDefault="001E00E4" w:rsidP="0053228E">
            <w:pPr>
              <w:pStyle w:val="aa"/>
              <w:jc w:val="both"/>
              <w:rPr>
                <w:rFonts w:eastAsia="Calibri"/>
                <w:sz w:val="22"/>
                <w:szCs w:val="22"/>
              </w:rPr>
            </w:pPr>
            <w:r w:rsidRPr="009B7DDC">
              <w:rPr>
                <w:rFonts w:eastAsia="Calibri"/>
                <w:sz w:val="22"/>
                <w:szCs w:val="22"/>
              </w:rPr>
              <w:t>Проведение классных часов,  конкурсов учащихся, досуговых мероприятий: праздников, экскурсий и др.</w:t>
            </w:r>
          </w:p>
        </w:tc>
        <w:tc>
          <w:tcPr>
            <w:tcW w:w="3260" w:type="dxa"/>
          </w:tcPr>
          <w:p w14:paraId="476AC057" w14:textId="77777777" w:rsidR="001E00E4" w:rsidRPr="009B7DDC" w:rsidRDefault="001E00E4" w:rsidP="0053228E">
            <w:pPr>
              <w:pStyle w:val="aa"/>
              <w:jc w:val="center"/>
              <w:rPr>
                <w:sz w:val="22"/>
                <w:szCs w:val="22"/>
              </w:rPr>
            </w:pPr>
            <w:r w:rsidRPr="009B7DDC">
              <w:rPr>
                <w:sz w:val="22"/>
                <w:szCs w:val="22"/>
              </w:rPr>
              <w:t>Классные руководители</w:t>
            </w:r>
          </w:p>
          <w:p w14:paraId="65619428" w14:textId="77777777" w:rsidR="001E00E4" w:rsidRPr="009B7DDC" w:rsidRDefault="001E00E4" w:rsidP="0053228E">
            <w:pPr>
              <w:pStyle w:val="aa"/>
              <w:jc w:val="center"/>
              <w:rPr>
                <w:sz w:val="22"/>
                <w:szCs w:val="22"/>
              </w:rPr>
            </w:pPr>
            <w:r w:rsidRPr="009B7DDC">
              <w:rPr>
                <w:sz w:val="22"/>
                <w:szCs w:val="22"/>
              </w:rPr>
              <w:t>педагог-организатор</w:t>
            </w:r>
          </w:p>
        </w:tc>
      </w:tr>
      <w:tr w:rsidR="009B7DDC" w:rsidRPr="009B7DDC" w14:paraId="330D1686" w14:textId="77777777" w:rsidTr="001E00E4">
        <w:tc>
          <w:tcPr>
            <w:tcW w:w="6521" w:type="dxa"/>
            <w:vAlign w:val="center"/>
          </w:tcPr>
          <w:p w14:paraId="511AA9B0" w14:textId="77777777" w:rsidR="001E00E4" w:rsidRPr="009B7DDC" w:rsidRDefault="001E00E4" w:rsidP="0053228E">
            <w:pPr>
              <w:pStyle w:val="aa"/>
              <w:jc w:val="both"/>
              <w:rPr>
                <w:rFonts w:eastAsia="Calibri"/>
                <w:sz w:val="22"/>
                <w:szCs w:val="22"/>
              </w:rPr>
            </w:pPr>
            <w:r w:rsidRPr="009B7DDC">
              <w:rPr>
                <w:rFonts w:eastAsia="Calibri"/>
                <w:sz w:val="22"/>
                <w:szCs w:val="22"/>
              </w:rPr>
              <w:t>Организация общешкольного туристического слета</w:t>
            </w:r>
          </w:p>
        </w:tc>
        <w:tc>
          <w:tcPr>
            <w:tcW w:w="3260" w:type="dxa"/>
          </w:tcPr>
          <w:p w14:paraId="06EC938B" w14:textId="77777777" w:rsidR="001E00E4" w:rsidRPr="009B7DDC" w:rsidRDefault="001E00E4" w:rsidP="0053228E">
            <w:pPr>
              <w:pStyle w:val="aa"/>
              <w:jc w:val="center"/>
              <w:rPr>
                <w:sz w:val="22"/>
                <w:szCs w:val="22"/>
              </w:rPr>
            </w:pPr>
            <w:r w:rsidRPr="009B7DDC">
              <w:rPr>
                <w:sz w:val="22"/>
                <w:szCs w:val="22"/>
              </w:rPr>
              <w:t>Учитель физической культуры.</w:t>
            </w:r>
          </w:p>
          <w:p w14:paraId="3CE4DD5D" w14:textId="77777777" w:rsidR="001E00E4" w:rsidRPr="009B7DDC" w:rsidRDefault="001E00E4" w:rsidP="0053228E">
            <w:pPr>
              <w:pStyle w:val="aa"/>
              <w:jc w:val="center"/>
              <w:rPr>
                <w:sz w:val="22"/>
                <w:szCs w:val="22"/>
              </w:rPr>
            </w:pPr>
            <w:r w:rsidRPr="009B7DDC">
              <w:rPr>
                <w:sz w:val="22"/>
                <w:szCs w:val="22"/>
              </w:rPr>
              <w:t>Педагог-организатор</w:t>
            </w:r>
          </w:p>
        </w:tc>
      </w:tr>
      <w:tr w:rsidR="009B7DDC" w:rsidRPr="009B7DDC" w14:paraId="7D85CECF" w14:textId="77777777" w:rsidTr="001E00E4">
        <w:tc>
          <w:tcPr>
            <w:tcW w:w="9781" w:type="dxa"/>
            <w:gridSpan w:val="2"/>
            <w:tcBorders>
              <w:right w:val="single" w:sz="4" w:space="0" w:color="auto"/>
            </w:tcBorders>
            <w:vAlign w:val="center"/>
          </w:tcPr>
          <w:p w14:paraId="1825CF13"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Эффективность организации здоровьесберегающей инфраструктуры</w:t>
            </w:r>
          </w:p>
        </w:tc>
      </w:tr>
      <w:tr w:rsidR="009B7DDC" w:rsidRPr="009B7DDC" w14:paraId="37A94A44" w14:textId="77777777" w:rsidTr="001E00E4">
        <w:tc>
          <w:tcPr>
            <w:tcW w:w="6521" w:type="dxa"/>
            <w:vAlign w:val="center"/>
          </w:tcPr>
          <w:p w14:paraId="115BE346"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Санитарно-гигиеническое состояние территории ОУ (функциональное зонирование школьного участка, его </w:t>
            </w:r>
            <w:r w:rsidRPr="009B7DDC">
              <w:rPr>
                <w:rFonts w:eastAsia="Calibri"/>
                <w:sz w:val="22"/>
                <w:szCs w:val="22"/>
              </w:rPr>
              <w:lastRenderedPageBreak/>
              <w:t>оборудование, использование участка для проведения уроков и активного отдыха)</w:t>
            </w:r>
          </w:p>
        </w:tc>
        <w:tc>
          <w:tcPr>
            <w:tcW w:w="3260" w:type="dxa"/>
            <w:tcBorders>
              <w:right w:val="single" w:sz="4" w:space="0" w:color="auto"/>
            </w:tcBorders>
          </w:tcPr>
          <w:p w14:paraId="0D2AA284" w14:textId="77777777" w:rsidR="001E00E4" w:rsidRPr="009B7DDC" w:rsidRDefault="001E00E4" w:rsidP="0053228E">
            <w:pPr>
              <w:pStyle w:val="aa"/>
              <w:jc w:val="center"/>
              <w:rPr>
                <w:sz w:val="22"/>
                <w:szCs w:val="22"/>
              </w:rPr>
            </w:pPr>
            <w:r w:rsidRPr="009B7DDC">
              <w:rPr>
                <w:sz w:val="22"/>
                <w:szCs w:val="22"/>
              </w:rPr>
              <w:lastRenderedPageBreak/>
              <w:t>Администрация</w:t>
            </w:r>
          </w:p>
        </w:tc>
      </w:tr>
      <w:tr w:rsidR="009B7DDC" w:rsidRPr="009B7DDC" w14:paraId="5D792889" w14:textId="77777777" w:rsidTr="001E00E4">
        <w:tc>
          <w:tcPr>
            <w:tcW w:w="6521" w:type="dxa"/>
            <w:vAlign w:val="center"/>
          </w:tcPr>
          <w:p w14:paraId="7492E1E6" w14:textId="77777777" w:rsidR="001E00E4" w:rsidRPr="009B7DDC" w:rsidRDefault="001E00E4" w:rsidP="0053228E">
            <w:pPr>
              <w:pStyle w:val="aa"/>
              <w:jc w:val="both"/>
              <w:rPr>
                <w:rFonts w:eastAsia="Calibri"/>
                <w:sz w:val="22"/>
                <w:szCs w:val="22"/>
              </w:rPr>
            </w:pPr>
            <w:r w:rsidRPr="009B7DDC">
              <w:rPr>
                <w:rFonts w:eastAsia="Calibri"/>
                <w:sz w:val="22"/>
                <w:szCs w:val="22"/>
              </w:rPr>
              <w:t>Соответствие учебного помещения санитарно-гигиеническим нормам, пожарной безопасности, требованиям охраны труда учащихся</w:t>
            </w:r>
          </w:p>
        </w:tc>
        <w:tc>
          <w:tcPr>
            <w:tcW w:w="3260" w:type="dxa"/>
          </w:tcPr>
          <w:p w14:paraId="41F13488"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17D7E8FA" w14:textId="77777777" w:rsidTr="001E00E4">
        <w:tc>
          <w:tcPr>
            <w:tcW w:w="6521" w:type="dxa"/>
            <w:vAlign w:val="center"/>
          </w:tcPr>
          <w:p w14:paraId="0C14F587" w14:textId="77777777" w:rsidR="001E00E4" w:rsidRPr="009B7DDC" w:rsidRDefault="001E00E4" w:rsidP="0053228E">
            <w:pPr>
              <w:pStyle w:val="aa"/>
              <w:jc w:val="both"/>
              <w:rPr>
                <w:rFonts w:eastAsia="Calibri"/>
                <w:sz w:val="22"/>
                <w:szCs w:val="22"/>
              </w:rPr>
            </w:pPr>
            <w:r w:rsidRPr="009B7DDC">
              <w:rPr>
                <w:rFonts w:eastAsia="Calibri"/>
                <w:sz w:val="22"/>
                <w:szCs w:val="22"/>
              </w:rPr>
              <w:t>Организация качественного горячего питания.</w:t>
            </w:r>
          </w:p>
        </w:tc>
        <w:tc>
          <w:tcPr>
            <w:tcW w:w="3260" w:type="dxa"/>
          </w:tcPr>
          <w:p w14:paraId="1B1BE2C9"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43D2588D" w14:textId="77777777" w:rsidTr="001E00E4">
        <w:tc>
          <w:tcPr>
            <w:tcW w:w="6521" w:type="dxa"/>
            <w:vAlign w:val="center"/>
          </w:tcPr>
          <w:p w14:paraId="51117BE3"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Оснащенность ростомерной мебелью </w:t>
            </w:r>
          </w:p>
        </w:tc>
        <w:tc>
          <w:tcPr>
            <w:tcW w:w="3260" w:type="dxa"/>
          </w:tcPr>
          <w:p w14:paraId="26CA8EBB"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693C0976" w14:textId="77777777" w:rsidTr="001E00E4">
        <w:tc>
          <w:tcPr>
            <w:tcW w:w="6521" w:type="dxa"/>
            <w:vAlign w:val="center"/>
          </w:tcPr>
          <w:p w14:paraId="779BF109" w14:textId="77777777" w:rsidR="001E00E4" w:rsidRPr="009B7DDC" w:rsidRDefault="001E00E4" w:rsidP="0053228E">
            <w:pPr>
              <w:pStyle w:val="aa"/>
              <w:jc w:val="both"/>
              <w:rPr>
                <w:rFonts w:eastAsia="Calibri"/>
                <w:sz w:val="22"/>
                <w:szCs w:val="22"/>
              </w:rPr>
            </w:pPr>
            <w:r w:rsidRPr="009B7DDC">
              <w:rPr>
                <w:rFonts w:eastAsia="Calibri"/>
                <w:sz w:val="22"/>
                <w:szCs w:val="22"/>
              </w:rPr>
              <w:t>Соблюдение светового и воздушно-теплового режимов в учебных кабинетах</w:t>
            </w:r>
          </w:p>
        </w:tc>
        <w:tc>
          <w:tcPr>
            <w:tcW w:w="3260" w:type="dxa"/>
          </w:tcPr>
          <w:p w14:paraId="347AE1FA"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449EFC8C" w14:textId="77777777" w:rsidTr="001E00E4">
        <w:tc>
          <w:tcPr>
            <w:tcW w:w="6521" w:type="dxa"/>
            <w:vAlign w:val="center"/>
          </w:tcPr>
          <w:p w14:paraId="3F43E54F"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Оснащенность физкультурного зала, спортивных площадок, спортивным оборудованием и инвентарем. </w:t>
            </w:r>
          </w:p>
        </w:tc>
        <w:tc>
          <w:tcPr>
            <w:tcW w:w="3260" w:type="dxa"/>
          </w:tcPr>
          <w:p w14:paraId="2AC0E1B1"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160CA51A" w14:textId="77777777" w:rsidTr="001E00E4">
        <w:tc>
          <w:tcPr>
            <w:tcW w:w="6521" w:type="dxa"/>
            <w:vAlign w:val="center"/>
          </w:tcPr>
          <w:p w14:paraId="224B5802"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Наличие помещения для мед. работника </w:t>
            </w:r>
          </w:p>
        </w:tc>
        <w:tc>
          <w:tcPr>
            <w:tcW w:w="3260" w:type="dxa"/>
          </w:tcPr>
          <w:p w14:paraId="3F7C13B4"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567B9DA5" w14:textId="77777777" w:rsidTr="001E00E4">
        <w:tc>
          <w:tcPr>
            <w:tcW w:w="6521" w:type="dxa"/>
            <w:vAlign w:val="center"/>
          </w:tcPr>
          <w:p w14:paraId="7E269F92"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Наличие специалистов, обеспечивающих оздоровительную работу (дефектолога, учителя физкультуры, психолога, социального педагога). </w:t>
            </w:r>
          </w:p>
        </w:tc>
        <w:tc>
          <w:tcPr>
            <w:tcW w:w="3260" w:type="dxa"/>
          </w:tcPr>
          <w:p w14:paraId="2AC4AF08" w14:textId="77777777" w:rsidR="001E00E4" w:rsidRPr="009B7DDC" w:rsidRDefault="001E00E4" w:rsidP="0053228E">
            <w:pPr>
              <w:pStyle w:val="aa"/>
              <w:jc w:val="center"/>
              <w:rPr>
                <w:sz w:val="22"/>
                <w:szCs w:val="22"/>
              </w:rPr>
            </w:pPr>
            <w:r w:rsidRPr="009B7DDC">
              <w:rPr>
                <w:sz w:val="22"/>
                <w:szCs w:val="22"/>
              </w:rPr>
              <w:t>Администрация</w:t>
            </w:r>
          </w:p>
        </w:tc>
      </w:tr>
      <w:tr w:rsidR="009B7DDC" w:rsidRPr="009B7DDC" w14:paraId="5D78CCA7" w14:textId="77777777" w:rsidTr="001E00E4">
        <w:tc>
          <w:tcPr>
            <w:tcW w:w="9781" w:type="dxa"/>
            <w:gridSpan w:val="2"/>
            <w:tcBorders>
              <w:right w:val="single" w:sz="4" w:space="0" w:color="auto"/>
            </w:tcBorders>
            <w:vAlign w:val="center"/>
          </w:tcPr>
          <w:p w14:paraId="5F5BB7AE" w14:textId="77777777" w:rsidR="001E00E4" w:rsidRPr="009B7DDC" w:rsidRDefault="001E00E4" w:rsidP="0053228E">
            <w:pPr>
              <w:pStyle w:val="aa"/>
              <w:jc w:val="center"/>
              <w:rPr>
                <w:rFonts w:eastAsia="Calibri"/>
                <w:b/>
                <w:i/>
                <w:sz w:val="22"/>
                <w:szCs w:val="22"/>
              </w:rPr>
            </w:pPr>
            <w:r w:rsidRPr="009B7DDC">
              <w:rPr>
                <w:rFonts w:eastAsia="Calibri"/>
                <w:b/>
                <w:i/>
                <w:sz w:val="22"/>
                <w:szCs w:val="22"/>
              </w:rPr>
              <w:t>Работа с педагогами и родителями в аспектах здоровьесбережения школьников</w:t>
            </w:r>
          </w:p>
          <w:p w14:paraId="5CA267E6" w14:textId="77777777" w:rsidR="001E00E4" w:rsidRPr="009B7DDC" w:rsidRDefault="001E00E4" w:rsidP="0053228E">
            <w:pPr>
              <w:pStyle w:val="aa"/>
              <w:jc w:val="center"/>
              <w:rPr>
                <w:rFonts w:eastAsia="Calibri"/>
                <w:sz w:val="22"/>
                <w:szCs w:val="22"/>
              </w:rPr>
            </w:pPr>
            <w:r w:rsidRPr="009B7DDC">
              <w:rPr>
                <w:rFonts w:eastAsia="Calibri"/>
                <w:b/>
                <w:i/>
                <w:sz w:val="22"/>
                <w:szCs w:val="22"/>
              </w:rPr>
              <w:t xml:space="preserve"> и формированию экологической культуры</w:t>
            </w:r>
          </w:p>
        </w:tc>
      </w:tr>
      <w:tr w:rsidR="009B7DDC" w:rsidRPr="009B7DDC" w14:paraId="7D5E14FC" w14:textId="77777777" w:rsidTr="001E00E4">
        <w:tc>
          <w:tcPr>
            <w:tcW w:w="6521" w:type="dxa"/>
            <w:vAlign w:val="center"/>
          </w:tcPr>
          <w:p w14:paraId="7E50044C" w14:textId="77777777" w:rsidR="001E00E4" w:rsidRPr="009B7DDC" w:rsidRDefault="001E00E4" w:rsidP="0053228E">
            <w:pPr>
              <w:pStyle w:val="aa"/>
              <w:jc w:val="both"/>
              <w:rPr>
                <w:rFonts w:eastAsia="Calibri"/>
                <w:sz w:val="22"/>
                <w:szCs w:val="22"/>
              </w:rPr>
            </w:pPr>
            <w:r w:rsidRPr="009B7DDC">
              <w:rPr>
                <w:rFonts w:eastAsia="Calibri"/>
                <w:sz w:val="22"/>
                <w:szCs w:val="22"/>
              </w:rPr>
              <w:t>Просветительская деятельность среди родителей по темам сохранения здоровья детей ОВЗ, организации индивидуального и специального сопровождения</w:t>
            </w:r>
          </w:p>
        </w:tc>
        <w:tc>
          <w:tcPr>
            <w:tcW w:w="3260" w:type="dxa"/>
          </w:tcPr>
          <w:p w14:paraId="5EC1CB72" w14:textId="77777777" w:rsidR="001E00E4" w:rsidRPr="009B7DDC" w:rsidRDefault="001E00E4" w:rsidP="0053228E">
            <w:pPr>
              <w:pStyle w:val="aa"/>
              <w:jc w:val="center"/>
              <w:rPr>
                <w:sz w:val="22"/>
                <w:szCs w:val="22"/>
              </w:rPr>
            </w:pPr>
            <w:r w:rsidRPr="009B7DDC">
              <w:rPr>
                <w:sz w:val="22"/>
                <w:szCs w:val="22"/>
              </w:rPr>
              <w:t>Социальный педагог</w:t>
            </w:r>
          </w:p>
          <w:p w14:paraId="4BA6CDB9" w14:textId="77777777" w:rsidR="001E00E4" w:rsidRPr="009B7DDC" w:rsidRDefault="001E00E4" w:rsidP="0053228E">
            <w:pPr>
              <w:pStyle w:val="aa"/>
              <w:jc w:val="center"/>
              <w:rPr>
                <w:sz w:val="22"/>
                <w:szCs w:val="22"/>
              </w:rPr>
            </w:pPr>
            <w:r w:rsidRPr="009B7DDC">
              <w:rPr>
                <w:sz w:val="22"/>
                <w:szCs w:val="22"/>
              </w:rPr>
              <w:t>Педагог-психолог</w:t>
            </w:r>
          </w:p>
          <w:p w14:paraId="592F0EF8" w14:textId="77777777" w:rsidR="001E00E4" w:rsidRPr="009B7DDC" w:rsidRDefault="001E00E4" w:rsidP="0053228E">
            <w:pPr>
              <w:pStyle w:val="aa"/>
              <w:jc w:val="center"/>
              <w:rPr>
                <w:sz w:val="22"/>
                <w:szCs w:val="22"/>
              </w:rPr>
            </w:pPr>
            <w:r w:rsidRPr="009B7DDC">
              <w:rPr>
                <w:sz w:val="22"/>
                <w:szCs w:val="22"/>
              </w:rPr>
              <w:t>Школьный врач</w:t>
            </w:r>
          </w:p>
        </w:tc>
      </w:tr>
      <w:tr w:rsidR="009B7DDC" w:rsidRPr="009B7DDC" w14:paraId="3E7F1D77" w14:textId="77777777" w:rsidTr="001E00E4">
        <w:tc>
          <w:tcPr>
            <w:tcW w:w="6521" w:type="dxa"/>
            <w:vAlign w:val="center"/>
          </w:tcPr>
          <w:p w14:paraId="1D580009"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Спортивно-оздоровительные, социально-значимые  мероприятия совместно с родителями </w:t>
            </w:r>
          </w:p>
        </w:tc>
        <w:tc>
          <w:tcPr>
            <w:tcW w:w="3260" w:type="dxa"/>
            <w:tcBorders>
              <w:right w:val="single" w:sz="4" w:space="0" w:color="auto"/>
            </w:tcBorders>
          </w:tcPr>
          <w:p w14:paraId="54060FBE" w14:textId="77777777" w:rsidR="001E00E4" w:rsidRPr="009B7DDC" w:rsidRDefault="001E00E4" w:rsidP="0053228E">
            <w:pPr>
              <w:pStyle w:val="aa"/>
              <w:jc w:val="center"/>
              <w:rPr>
                <w:sz w:val="22"/>
                <w:szCs w:val="22"/>
              </w:rPr>
            </w:pPr>
            <w:r w:rsidRPr="009B7DDC">
              <w:rPr>
                <w:sz w:val="22"/>
                <w:szCs w:val="22"/>
              </w:rPr>
              <w:t>Учитель физической культуры.</w:t>
            </w:r>
          </w:p>
          <w:p w14:paraId="0796C7E4" w14:textId="77777777" w:rsidR="001E00E4" w:rsidRPr="009B7DDC" w:rsidRDefault="001E00E4" w:rsidP="0053228E">
            <w:pPr>
              <w:pStyle w:val="aa"/>
              <w:jc w:val="center"/>
              <w:rPr>
                <w:sz w:val="22"/>
                <w:szCs w:val="22"/>
              </w:rPr>
            </w:pPr>
            <w:r w:rsidRPr="009B7DDC">
              <w:rPr>
                <w:sz w:val="22"/>
                <w:szCs w:val="22"/>
              </w:rPr>
              <w:t>Педагог-организатор</w:t>
            </w:r>
          </w:p>
        </w:tc>
      </w:tr>
      <w:tr w:rsidR="009B7DDC" w:rsidRPr="009B7DDC" w14:paraId="10E73665" w14:textId="77777777" w:rsidTr="001E00E4">
        <w:tc>
          <w:tcPr>
            <w:tcW w:w="9781" w:type="dxa"/>
            <w:gridSpan w:val="2"/>
            <w:tcBorders>
              <w:right w:val="single" w:sz="4" w:space="0" w:color="auto"/>
            </w:tcBorders>
            <w:vAlign w:val="center"/>
          </w:tcPr>
          <w:p w14:paraId="2D9A3B71" w14:textId="77777777" w:rsidR="001E00E4" w:rsidRPr="009B7DDC" w:rsidRDefault="001E00E4" w:rsidP="0053228E">
            <w:pPr>
              <w:pStyle w:val="aa"/>
              <w:jc w:val="center"/>
              <w:rPr>
                <w:rFonts w:eastAsia="Calibri"/>
                <w:sz w:val="22"/>
                <w:szCs w:val="22"/>
              </w:rPr>
            </w:pPr>
            <w:r w:rsidRPr="009B7DDC">
              <w:rPr>
                <w:rFonts w:eastAsia="Calibri"/>
                <w:b/>
                <w:i/>
                <w:sz w:val="22"/>
                <w:szCs w:val="22"/>
              </w:rPr>
              <w:t>Мониторинг здоровьесберегающей деятельности и здоровья обучающихся</w:t>
            </w:r>
          </w:p>
        </w:tc>
      </w:tr>
      <w:tr w:rsidR="009B7DDC" w:rsidRPr="009B7DDC" w14:paraId="4D512EFF" w14:textId="77777777" w:rsidTr="001E00E4">
        <w:tc>
          <w:tcPr>
            <w:tcW w:w="6521" w:type="dxa"/>
            <w:vAlign w:val="center"/>
          </w:tcPr>
          <w:p w14:paraId="111E7A17" w14:textId="77777777" w:rsidR="001E00E4" w:rsidRPr="009B7DDC" w:rsidRDefault="001E00E4" w:rsidP="0053228E">
            <w:pPr>
              <w:pStyle w:val="aa"/>
              <w:jc w:val="both"/>
              <w:rPr>
                <w:rFonts w:eastAsia="Calibri"/>
                <w:sz w:val="22"/>
                <w:szCs w:val="22"/>
              </w:rPr>
            </w:pPr>
            <w:r w:rsidRPr="009B7DDC">
              <w:rPr>
                <w:rFonts w:eastAsia="Calibri"/>
                <w:sz w:val="22"/>
                <w:szCs w:val="22"/>
              </w:rPr>
              <w:t xml:space="preserve">Осуществление мониторинга здоровья учащихся </w:t>
            </w:r>
          </w:p>
        </w:tc>
        <w:tc>
          <w:tcPr>
            <w:tcW w:w="3260" w:type="dxa"/>
            <w:tcBorders>
              <w:right w:val="single" w:sz="4" w:space="0" w:color="auto"/>
            </w:tcBorders>
          </w:tcPr>
          <w:p w14:paraId="593E7D13" w14:textId="77777777" w:rsidR="001E00E4" w:rsidRPr="009B7DDC" w:rsidRDefault="001E00E4" w:rsidP="0053228E">
            <w:pPr>
              <w:pStyle w:val="aa"/>
              <w:jc w:val="center"/>
              <w:rPr>
                <w:sz w:val="22"/>
                <w:szCs w:val="22"/>
              </w:rPr>
            </w:pPr>
            <w:r w:rsidRPr="009B7DDC">
              <w:rPr>
                <w:sz w:val="22"/>
                <w:szCs w:val="22"/>
              </w:rPr>
              <w:t>Школьный врач</w:t>
            </w:r>
          </w:p>
        </w:tc>
      </w:tr>
      <w:tr w:rsidR="009B7DDC" w:rsidRPr="009B7DDC" w14:paraId="499F56DC" w14:textId="77777777" w:rsidTr="001E00E4">
        <w:tc>
          <w:tcPr>
            <w:tcW w:w="6521" w:type="dxa"/>
            <w:vAlign w:val="center"/>
          </w:tcPr>
          <w:p w14:paraId="3E84D875" w14:textId="77777777" w:rsidR="001E00E4" w:rsidRPr="009B7DDC" w:rsidRDefault="001E00E4" w:rsidP="0053228E">
            <w:pPr>
              <w:pStyle w:val="aa"/>
              <w:jc w:val="both"/>
              <w:rPr>
                <w:rFonts w:eastAsia="Calibri"/>
                <w:sz w:val="22"/>
                <w:szCs w:val="22"/>
              </w:rPr>
            </w:pPr>
            <w:r w:rsidRPr="009B7DDC">
              <w:rPr>
                <w:rFonts w:eastAsia="Calibri"/>
                <w:sz w:val="22"/>
                <w:szCs w:val="22"/>
              </w:rPr>
              <w:t>Положительная динамика, показывающая уменьшение количества поведенческих рисков, опасных для здоровья, снижение числа учащихся, злоупотребляющих психоактивными веществами (табаком, алкоголем, наркотиками)</w:t>
            </w:r>
          </w:p>
        </w:tc>
        <w:tc>
          <w:tcPr>
            <w:tcW w:w="3260" w:type="dxa"/>
          </w:tcPr>
          <w:p w14:paraId="0970E8F5" w14:textId="77777777" w:rsidR="001E00E4" w:rsidRPr="009B7DDC" w:rsidRDefault="001E00E4" w:rsidP="0053228E">
            <w:pPr>
              <w:pStyle w:val="aa"/>
              <w:jc w:val="center"/>
              <w:rPr>
                <w:sz w:val="22"/>
                <w:szCs w:val="22"/>
              </w:rPr>
            </w:pPr>
            <w:r w:rsidRPr="009B7DDC">
              <w:rPr>
                <w:sz w:val="22"/>
                <w:szCs w:val="22"/>
              </w:rPr>
              <w:t>Социальный педагог</w:t>
            </w:r>
          </w:p>
          <w:p w14:paraId="4BA5BA6C" w14:textId="77777777" w:rsidR="001E00E4" w:rsidRPr="009B7DDC" w:rsidRDefault="001E00E4" w:rsidP="0053228E">
            <w:pPr>
              <w:pStyle w:val="aa"/>
              <w:jc w:val="center"/>
              <w:rPr>
                <w:sz w:val="22"/>
                <w:szCs w:val="22"/>
              </w:rPr>
            </w:pPr>
            <w:r w:rsidRPr="009B7DDC">
              <w:rPr>
                <w:sz w:val="22"/>
                <w:szCs w:val="22"/>
              </w:rPr>
              <w:t>Педагог-психолог</w:t>
            </w:r>
          </w:p>
          <w:p w14:paraId="2FED9CA6" w14:textId="77777777" w:rsidR="001E00E4" w:rsidRPr="009B7DDC" w:rsidRDefault="001E00E4" w:rsidP="0053228E">
            <w:pPr>
              <w:pStyle w:val="aa"/>
              <w:jc w:val="center"/>
              <w:rPr>
                <w:sz w:val="22"/>
                <w:szCs w:val="22"/>
              </w:rPr>
            </w:pPr>
            <w:r w:rsidRPr="009B7DDC">
              <w:rPr>
                <w:sz w:val="22"/>
                <w:szCs w:val="22"/>
              </w:rPr>
              <w:t>Школьный врач</w:t>
            </w:r>
          </w:p>
        </w:tc>
      </w:tr>
      <w:tr w:rsidR="001E00E4" w:rsidRPr="009B7DDC" w14:paraId="19C638F6" w14:textId="77777777" w:rsidTr="001E00E4">
        <w:trPr>
          <w:trHeight w:val="352"/>
        </w:trPr>
        <w:tc>
          <w:tcPr>
            <w:tcW w:w="6521" w:type="dxa"/>
            <w:vAlign w:val="center"/>
          </w:tcPr>
          <w:p w14:paraId="00D40580" w14:textId="77777777" w:rsidR="001E00E4" w:rsidRPr="009B7DDC" w:rsidRDefault="001E00E4" w:rsidP="0053228E">
            <w:pPr>
              <w:pStyle w:val="aa"/>
              <w:jc w:val="both"/>
              <w:rPr>
                <w:rFonts w:eastAsia="Calibri"/>
                <w:sz w:val="22"/>
                <w:szCs w:val="22"/>
              </w:rPr>
            </w:pPr>
            <w:r w:rsidRPr="009B7DDC">
              <w:rPr>
                <w:rFonts w:eastAsia="Calibri"/>
                <w:sz w:val="22"/>
                <w:szCs w:val="22"/>
              </w:rPr>
              <w:t>Оценка родителями деятельности педагогов по сохранению и укреплению здоровья учащихся (степень их удовлетворенности)</w:t>
            </w:r>
          </w:p>
        </w:tc>
        <w:tc>
          <w:tcPr>
            <w:tcW w:w="3260" w:type="dxa"/>
          </w:tcPr>
          <w:p w14:paraId="60E3AF3A" w14:textId="77777777" w:rsidR="001E00E4" w:rsidRPr="009B7DDC" w:rsidRDefault="001E00E4" w:rsidP="0053228E">
            <w:pPr>
              <w:pStyle w:val="aa"/>
              <w:jc w:val="center"/>
              <w:rPr>
                <w:sz w:val="22"/>
                <w:szCs w:val="22"/>
              </w:rPr>
            </w:pPr>
            <w:r w:rsidRPr="009B7DDC">
              <w:rPr>
                <w:sz w:val="22"/>
                <w:szCs w:val="22"/>
              </w:rPr>
              <w:t>Администрация</w:t>
            </w:r>
          </w:p>
        </w:tc>
      </w:tr>
    </w:tbl>
    <w:p w14:paraId="64840218" w14:textId="77777777" w:rsidR="001E00E4" w:rsidRPr="009B7DDC" w:rsidRDefault="001E00E4" w:rsidP="001E00E4">
      <w:pPr>
        <w:widowControl w:val="0"/>
        <w:spacing w:after="0" w:line="240" w:lineRule="auto"/>
        <w:rPr>
          <w:rFonts w:ascii="Times New Roman" w:eastAsia="Times New Roman" w:hAnsi="Times New Roman" w:cs="Times New Roman"/>
          <w:b/>
          <w:bCs/>
          <w:sz w:val="24"/>
          <w:szCs w:val="24"/>
        </w:rPr>
      </w:pPr>
    </w:p>
    <w:p w14:paraId="37512C8F" w14:textId="77777777" w:rsidR="00EB51A6" w:rsidRPr="009B7DDC" w:rsidRDefault="00EB51A6" w:rsidP="00433C03">
      <w:pPr>
        <w:widowControl w:val="0"/>
        <w:spacing w:after="0" w:line="240" w:lineRule="auto"/>
        <w:ind w:firstLine="567"/>
        <w:jc w:val="center"/>
        <w:rPr>
          <w:rFonts w:ascii="Times New Roman" w:eastAsia="Times New Roman" w:hAnsi="Times New Roman" w:cs="Times New Roman"/>
          <w:b/>
          <w:bCs/>
          <w:sz w:val="24"/>
          <w:szCs w:val="24"/>
        </w:rPr>
      </w:pPr>
      <w:r w:rsidRPr="009B7DDC">
        <w:rPr>
          <w:rFonts w:ascii="Times New Roman" w:eastAsia="Times New Roman" w:hAnsi="Times New Roman" w:cs="Times New Roman"/>
          <w:b/>
          <w:bCs/>
          <w:sz w:val="24"/>
          <w:szCs w:val="24"/>
        </w:rPr>
        <w:t>Кр</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рии,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пока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ли</w:t>
      </w:r>
      <w:r w:rsidRPr="009B7DDC">
        <w:rPr>
          <w:rFonts w:ascii="Times New Roman" w:eastAsia="Times New Roman" w:hAnsi="Times New Roman" w:cs="Times New Roman"/>
          <w:spacing w:val="-3"/>
          <w:sz w:val="24"/>
          <w:szCs w:val="24"/>
        </w:rPr>
        <w:t xml:space="preserve"> </w:t>
      </w:r>
      <w:r w:rsidRPr="009B7DDC">
        <w:rPr>
          <w:rFonts w:ascii="Times New Roman" w:eastAsia="Times New Roman" w:hAnsi="Times New Roman" w:cs="Times New Roman"/>
          <w:b/>
          <w:bCs/>
          <w:sz w:val="24"/>
          <w:szCs w:val="24"/>
        </w:rPr>
        <w:t>эфф</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кт</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вно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д</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pacing w:val="-3"/>
          <w:sz w:val="24"/>
          <w:szCs w:val="24"/>
        </w:rPr>
        <w:t>я</w:t>
      </w:r>
      <w:r w:rsidRPr="009B7DDC">
        <w:rPr>
          <w:rFonts w:ascii="Times New Roman" w:eastAsia="Times New Roman" w:hAnsi="Times New Roman" w:cs="Times New Roman"/>
          <w:b/>
          <w:bCs/>
          <w:sz w:val="24"/>
          <w:szCs w:val="24"/>
        </w:rPr>
        <w:t>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льно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pacing w:val="1"/>
          <w:sz w:val="24"/>
          <w:szCs w:val="24"/>
        </w:rPr>
        <w:t>б</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о</w:t>
      </w:r>
      <w:r w:rsidRPr="009B7DDC">
        <w:rPr>
          <w:rFonts w:ascii="Times New Roman" w:eastAsia="Times New Roman" w:hAnsi="Times New Roman" w:cs="Times New Roman"/>
          <w:b/>
          <w:bCs/>
          <w:spacing w:val="-1"/>
          <w:sz w:val="24"/>
          <w:szCs w:val="24"/>
        </w:rPr>
        <w:t>в</w:t>
      </w:r>
      <w:r w:rsidRPr="009B7DDC">
        <w:rPr>
          <w:rFonts w:ascii="Times New Roman" w:eastAsia="Times New Roman" w:hAnsi="Times New Roman" w:cs="Times New Roman"/>
          <w:b/>
          <w:bCs/>
          <w:sz w:val="24"/>
          <w:szCs w:val="24"/>
        </w:rPr>
        <w:t>ат</w:t>
      </w:r>
      <w:r w:rsidRPr="009B7DDC">
        <w:rPr>
          <w:rFonts w:ascii="Times New Roman" w:eastAsia="Times New Roman" w:hAnsi="Times New Roman" w:cs="Times New Roman"/>
          <w:b/>
          <w:bCs/>
          <w:spacing w:val="-1"/>
          <w:w w:val="101"/>
          <w:sz w:val="24"/>
          <w:szCs w:val="24"/>
        </w:rPr>
        <w:t>е</w:t>
      </w:r>
      <w:r w:rsidRPr="009B7DDC">
        <w:rPr>
          <w:rFonts w:ascii="Times New Roman" w:eastAsia="Times New Roman" w:hAnsi="Times New Roman" w:cs="Times New Roman"/>
          <w:b/>
          <w:bCs/>
          <w:sz w:val="24"/>
          <w:szCs w:val="24"/>
        </w:rPr>
        <w:t>ль</w:t>
      </w:r>
      <w:r w:rsidRPr="009B7DDC">
        <w:rPr>
          <w:rFonts w:ascii="Times New Roman" w:eastAsia="Times New Roman" w:hAnsi="Times New Roman" w:cs="Times New Roman"/>
          <w:b/>
          <w:bCs/>
          <w:spacing w:val="-3"/>
          <w:sz w:val="24"/>
          <w:szCs w:val="24"/>
        </w:rPr>
        <w:t>н</w:t>
      </w:r>
      <w:r w:rsidRPr="009B7DDC">
        <w:rPr>
          <w:rFonts w:ascii="Times New Roman" w:eastAsia="Times New Roman" w:hAnsi="Times New Roman" w:cs="Times New Roman"/>
          <w:b/>
          <w:bCs/>
          <w:spacing w:val="1"/>
          <w:sz w:val="24"/>
          <w:szCs w:val="24"/>
        </w:rPr>
        <w:t>о</w:t>
      </w:r>
      <w:r w:rsidRPr="009B7DDC">
        <w:rPr>
          <w:rFonts w:ascii="Times New Roman" w:eastAsia="Times New Roman" w:hAnsi="Times New Roman" w:cs="Times New Roman"/>
          <w:b/>
          <w:bCs/>
          <w:sz w:val="24"/>
          <w:szCs w:val="24"/>
        </w:rPr>
        <w:t>й</w:t>
      </w:r>
      <w:r w:rsidRPr="009B7DDC">
        <w:rPr>
          <w:rFonts w:ascii="Times New Roman" w:eastAsia="Times New Roman" w:hAnsi="Times New Roman" w:cs="Times New Roman"/>
          <w:b/>
          <w:bCs/>
          <w:spacing w:val="1"/>
          <w:sz w:val="24"/>
          <w:szCs w:val="24"/>
        </w:rPr>
        <w:t xml:space="preserve"> о</w:t>
      </w:r>
      <w:r w:rsidRPr="009B7DDC">
        <w:rPr>
          <w:rFonts w:ascii="Times New Roman" w:eastAsia="Times New Roman" w:hAnsi="Times New Roman" w:cs="Times New Roman"/>
          <w:b/>
          <w:bCs/>
          <w:sz w:val="24"/>
          <w:szCs w:val="24"/>
        </w:rPr>
        <w:t>ргани</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в</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ча</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духов</w:t>
      </w:r>
      <w:r w:rsidRPr="009B7DDC">
        <w:rPr>
          <w:rFonts w:ascii="Times New Roman" w:eastAsia="Times New Roman" w:hAnsi="Times New Roman" w:cs="Times New Roman"/>
          <w:b/>
          <w:bCs/>
          <w:spacing w:val="-1"/>
          <w:sz w:val="24"/>
          <w:szCs w:val="24"/>
        </w:rPr>
        <w:t>н</w:t>
      </w:r>
      <w:r w:rsidRPr="009B7DDC">
        <w:rPr>
          <w:rFonts w:ascii="Times New Roman" w:eastAsia="Times New Roman" w:hAnsi="Times New Roman" w:cs="Times New Roman"/>
          <w:b/>
          <w:bCs/>
          <w:spacing w:val="3"/>
          <w:sz w:val="24"/>
          <w:szCs w:val="24"/>
        </w:rPr>
        <w:t>о</w:t>
      </w:r>
      <w:r w:rsidRPr="009B7DDC">
        <w:rPr>
          <w:rFonts w:ascii="Times New Roman" w:eastAsia="Times New Roman" w:hAnsi="Times New Roman" w:cs="Times New Roman"/>
          <w:b/>
          <w:bCs/>
          <w:spacing w:val="1"/>
          <w:sz w:val="24"/>
          <w:szCs w:val="24"/>
        </w:rPr>
        <w:t>-нра</w:t>
      </w:r>
      <w:r w:rsidRPr="009B7DDC">
        <w:rPr>
          <w:rFonts w:ascii="Times New Roman" w:eastAsia="Times New Roman" w:hAnsi="Times New Roman" w:cs="Times New Roman"/>
          <w:b/>
          <w:bCs/>
          <w:sz w:val="24"/>
          <w:szCs w:val="24"/>
        </w:rPr>
        <w:t>в</w:t>
      </w:r>
      <w:r w:rsidRPr="009B7DDC">
        <w:rPr>
          <w:rFonts w:ascii="Times New Roman" w:eastAsia="Times New Roman" w:hAnsi="Times New Roman" w:cs="Times New Roman"/>
          <w:b/>
          <w:bCs/>
          <w:spacing w:val="-1"/>
          <w:w w:val="101"/>
          <w:sz w:val="24"/>
          <w:szCs w:val="24"/>
        </w:rPr>
        <w:t>с</w:t>
      </w:r>
      <w:r w:rsidRPr="009B7DDC">
        <w:rPr>
          <w:rFonts w:ascii="Times New Roman" w:eastAsia="Times New Roman" w:hAnsi="Times New Roman" w:cs="Times New Roman"/>
          <w:b/>
          <w:bCs/>
          <w:sz w:val="24"/>
          <w:szCs w:val="24"/>
        </w:rPr>
        <w:t>тв</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pacing w:val="-3"/>
          <w:sz w:val="24"/>
          <w:szCs w:val="24"/>
        </w:rPr>
        <w:t>н</w:t>
      </w:r>
      <w:r w:rsidRPr="009B7DDC">
        <w:rPr>
          <w:rFonts w:ascii="Times New Roman" w:eastAsia="Times New Roman" w:hAnsi="Times New Roman" w:cs="Times New Roman"/>
          <w:b/>
          <w:bCs/>
          <w:sz w:val="24"/>
          <w:szCs w:val="24"/>
        </w:rPr>
        <w:t>ного</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pacing w:val="-1"/>
          <w:sz w:val="24"/>
          <w:szCs w:val="24"/>
        </w:rPr>
        <w:t>р</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в</w:t>
      </w:r>
      <w:r w:rsidRPr="009B7DDC">
        <w:rPr>
          <w:rFonts w:ascii="Times New Roman" w:eastAsia="Times New Roman" w:hAnsi="Times New Roman" w:cs="Times New Roman"/>
          <w:b/>
          <w:bCs/>
          <w:spacing w:val="-1"/>
          <w:sz w:val="24"/>
          <w:szCs w:val="24"/>
        </w:rPr>
        <w:t>и</w:t>
      </w:r>
      <w:r w:rsidRPr="009B7DDC">
        <w:rPr>
          <w:rFonts w:ascii="Times New Roman" w:eastAsia="Times New Roman" w:hAnsi="Times New Roman" w:cs="Times New Roman"/>
          <w:b/>
          <w:bCs/>
          <w:sz w:val="24"/>
          <w:szCs w:val="24"/>
        </w:rPr>
        <w:t>тия, во</w:t>
      </w:r>
      <w:r w:rsidRPr="009B7DDC">
        <w:rPr>
          <w:rFonts w:ascii="Times New Roman" w:eastAsia="Times New Roman" w:hAnsi="Times New Roman" w:cs="Times New Roman"/>
          <w:b/>
          <w:bCs/>
          <w:spacing w:val="1"/>
          <w:w w:val="101"/>
          <w:sz w:val="24"/>
          <w:szCs w:val="24"/>
        </w:rPr>
        <w:t>с</w:t>
      </w:r>
      <w:r w:rsidRPr="009B7DDC">
        <w:rPr>
          <w:rFonts w:ascii="Times New Roman" w:eastAsia="Times New Roman" w:hAnsi="Times New Roman" w:cs="Times New Roman"/>
          <w:b/>
          <w:bCs/>
          <w:spacing w:val="-1"/>
          <w:sz w:val="24"/>
          <w:szCs w:val="24"/>
        </w:rPr>
        <w:t>п</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spacing w:val="-1"/>
          <w:sz w:val="24"/>
          <w:szCs w:val="24"/>
        </w:rPr>
        <w:t>т</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ния</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b/>
          <w:bCs/>
          <w:w w:val="101"/>
          <w:sz w:val="24"/>
          <w:szCs w:val="24"/>
        </w:rPr>
        <w:t xml:space="preserve"> с</w:t>
      </w:r>
      <w:r w:rsidRPr="009B7DDC">
        <w:rPr>
          <w:rFonts w:ascii="Times New Roman" w:eastAsia="Times New Roman" w:hAnsi="Times New Roman" w:cs="Times New Roman"/>
          <w:b/>
          <w:bCs/>
          <w:sz w:val="24"/>
          <w:szCs w:val="24"/>
        </w:rPr>
        <w:t>оци</w:t>
      </w:r>
      <w:r w:rsidRPr="009B7DDC">
        <w:rPr>
          <w:rFonts w:ascii="Times New Roman" w:eastAsia="Times New Roman" w:hAnsi="Times New Roman" w:cs="Times New Roman"/>
          <w:b/>
          <w:bCs/>
          <w:spacing w:val="-1"/>
          <w:sz w:val="24"/>
          <w:szCs w:val="24"/>
        </w:rPr>
        <w:t>а</w:t>
      </w:r>
      <w:r w:rsidRPr="009B7DDC">
        <w:rPr>
          <w:rFonts w:ascii="Times New Roman" w:eastAsia="Times New Roman" w:hAnsi="Times New Roman" w:cs="Times New Roman"/>
          <w:b/>
          <w:bCs/>
          <w:sz w:val="24"/>
          <w:szCs w:val="24"/>
        </w:rPr>
        <w:t>ли</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ации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w w:val="101"/>
          <w:sz w:val="24"/>
          <w:szCs w:val="24"/>
        </w:rPr>
        <w:t>з</w:t>
      </w:r>
      <w:r w:rsidRPr="009B7DDC">
        <w:rPr>
          <w:rFonts w:ascii="Times New Roman" w:eastAsia="Times New Roman" w:hAnsi="Times New Roman" w:cs="Times New Roman"/>
          <w:b/>
          <w:bCs/>
          <w:sz w:val="24"/>
          <w:szCs w:val="24"/>
        </w:rPr>
        <w:t>доровь</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pacing w:val="-2"/>
          <w:w w:val="101"/>
          <w:sz w:val="24"/>
          <w:szCs w:val="24"/>
        </w:rPr>
        <w:t>с</w:t>
      </w:r>
      <w:r w:rsidRPr="009B7DDC">
        <w:rPr>
          <w:rFonts w:ascii="Times New Roman" w:eastAsia="Times New Roman" w:hAnsi="Times New Roman" w:cs="Times New Roman"/>
          <w:b/>
          <w:bCs/>
          <w:sz w:val="24"/>
          <w:szCs w:val="24"/>
        </w:rPr>
        <w:t>б</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р</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pacing w:val="-2"/>
          <w:sz w:val="24"/>
          <w:szCs w:val="24"/>
        </w:rPr>
        <w:t>г</w:t>
      </w:r>
      <w:r w:rsidRPr="009B7DDC">
        <w:rPr>
          <w:rFonts w:ascii="Times New Roman" w:eastAsia="Times New Roman" w:hAnsi="Times New Roman" w:cs="Times New Roman"/>
          <w:b/>
          <w:bCs/>
          <w:sz w:val="24"/>
          <w:szCs w:val="24"/>
        </w:rPr>
        <w:t>а</w:t>
      </w:r>
      <w:r w:rsidRPr="009B7DDC">
        <w:rPr>
          <w:rFonts w:ascii="Times New Roman" w:eastAsia="Times New Roman" w:hAnsi="Times New Roman" w:cs="Times New Roman"/>
          <w:b/>
          <w:bCs/>
          <w:spacing w:val="-1"/>
          <w:sz w:val="24"/>
          <w:szCs w:val="24"/>
        </w:rPr>
        <w:t>ющ</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й</w:t>
      </w:r>
      <w:r w:rsidRPr="009B7DDC">
        <w:rPr>
          <w:rFonts w:ascii="Times New Roman" w:eastAsia="Times New Roman" w:hAnsi="Times New Roman" w:cs="Times New Roman"/>
          <w:spacing w:val="-1"/>
          <w:sz w:val="24"/>
          <w:szCs w:val="24"/>
        </w:rPr>
        <w:t xml:space="preserve"> </w:t>
      </w:r>
      <w:r w:rsidRPr="009B7DDC">
        <w:rPr>
          <w:rFonts w:ascii="Times New Roman" w:eastAsia="Times New Roman" w:hAnsi="Times New Roman" w:cs="Times New Roman"/>
          <w:b/>
          <w:bCs/>
          <w:sz w:val="24"/>
          <w:szCs w:val="24"/>
        </w:rPr>
        <w:t>д</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ят</w:t>
      </w:r>
      <w:r w:rsidRPr="009B7DDC">
        <w:rPr>
          <w:rFonts w:ascii="Times New Roman" w:eastAsia="Times New Roman" w:hAnsi="Times New Roman" w:cs="Times New Roman"/>
          <w:b/>
          <w:bCs/>
          <w:w w:val="101"/>
          <w:sz w:val="24"/>
          <w:szCs w:val="24"/>
        </w:rPr>
        <w:t>е</w:t>
      </w:r>
      <w:r w:rsidRPr="009B7DDC">
        <w:rPr>
          <w:rFonts w:ascii="Times New Roman" w:eastAsia="Times New Roman" w:hAnsi="Times New Roman" w:cs="Times New Roman"/>
          <w:b/>
          <w:bCs/>
          <w:sz w:val="24"/>
          <w:szCs w:val="24"/>
        </w:rPr>
        <w:t>льно</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ти</w:t>
      </w:r>
      <w:r w:rsidRPr="009B7DDC">
        <w:rPr>
          <w:rFonts w:ascii="Times New Roman" w:eastAsia="Times New Roman" w:hAnsi="Times New Roman" w:cs="Times New Roman"/>
          <w:spacing w:val="-3"/>
          <w:sz w:val="24"/>
          <w:szCs w:val="24"/>
        </w:rPr>
        <w:t xml:space="preserve"> </w:t>
      </w:r>
      <w:r w:rsidRPr="009B7DDC">
        <w:rPr>
          <w:rFonts w:ascii="Times New Roman" w:eastAsia="Times New Roman" w:hAnsi="Times New Roman" w:cs="Times New Roman"/>
          <w:b/>
          <w:bCs/>
          <w:sz w:val="24"/>
          <w:szCs w:val="24"/>
        </w:rPr>
        <w:t>и</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2"/>
          <w:sz w:val="24"/>
          <w:szCs w:val="24"/>
        </w:rPr>
        <w:t>ф</w:t>
      </w:r>
      <w:r w:rsidRPr="009B7DDC">
        <w:rPr>
          <w:rFonts w:ascii="Times New Roman" w:eastAsia="Times New Roman" w:hAnsi="Times New Roman" w:cs="Times New Roman"/>
          <w:b/>
          <w:bCs/>
          <w:sz w:val="24"/>
          <w:szCs w:val="24"/>
        </w:rPr>
        <w:t>ормиров</w:t>
      </w:r>
      <w:r w:rsidRPr="009B7DDC">
        <w:rPr>
          <w:rFonts w:ascii="Times New Roman" w:eastAsia="Times New Roman" w:hAnsi="Times New Roman" w:cs="Times New Roman"/>
          <w:b/>
          <w:bCs/>
          <w:spacing w:val="3"/>
          <w:sz w:val="24"/>
          <w:szCs w:val="24"/>
        </w:rPr>
        <w:t>а</w:t>
      </w:r>
      <w:r w:rsidRPr="009B7DDC">
        <w:rPr>
          <w:rFonts w:ascii="Times New Roman" w:eastAsia="Times New Roman" w:hAnsi="Times New Roman" w:cs="Times New Roman"/>
          <w:b/>
          <w:bCs/>
          <w:sz w:val="24"/>
          <w:szCs w:val="24"/>
        </w:rPr>
        <w:t>нию</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1"/>
          <w:sz w:val="24"/>
          <w:szCs w:val="24"/>
        </w:rPr>
        <w:t>э</w:t>
      </w:r>
      <w:r w:rsidRPr="009B7DDC">
        <w:rPr>
          <w:rFonts w:ascii="Times New Roman" w:eastAsia="Times New Roman" w:hAnsi="Times New Roman" w:cs="Times New Roman"/>
          <w:b/>
          <w:bCs/>
          <w:sz w:val="24"/>
          <w:szCs w:val="24"/>
        </w:rPr>
        <w:t>ко</w:t>
      </w:r>
      <w:r w:rsidRPr="009B7DDC">
        <w:rPr>
          <w:rFonts w:ascii="Times New Roman" w:eastAsia="Times New Roman" w:hAnsi="Times New Roman" w:cs="Times New Roman"/>
          <w:b/>
          <w:bCs/>
          <w:spacing w:val="-1"/>
          <w:sz w:val="24"/>
          <w:szCs w:val="24"/>
        </w:rPr>
        <w:t>л</w:t>
      </w:r>
      <w:r w:rsidRPr="009B7DDC">
        <w:rPr>
          <w:rFonts w:ascii="Times New Roman" w:eastAsia="Times New Roman" w:hAnsi="Times New Roman" w:cs="Times New Roman"/>
          <w:b/>
          <w:bCs/>
          <w:sz w:val="24"/>
          <w:szCs w:val="24"/>
        </w:rPr>
        <w:t>огич</w:t>
      </w:r>
      <w:r w:rsidRPr="009B7DDC">
        <w:rPr>
          <w:rFonts w:ascii="Times New Roman" w:eastAsia="Times New Roman" w:hAnsi="Times New Roman" w:cs="Times New Roman"/>
          <w:b/>
          <w:bCs/>
          <w:w w:val="101"/>
          <w:sz w:val="24"/>
          <w:szCs w:val="24"/>
        </w:rPr>
        <w:t>ес</w:t>
      </w:r>
      <w:r w:rsidRPr="009B7DDC">
        <w:rPr>
          <w:rFonts w:ascii="Times New Roman" w:eastAsia="Times New Roman" w:hAnsi="Times New Roman" w:cs="Times New Roman"/>
          <w:b/>
          <w:bCs/>
          <w:sz w:val="24"/>
          <w:szCs w:val="24"/>
        </w:rPr>
        <w:t>кой</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pacing w:val="-2"/>
          <w:sz w:val="24"/>
          <w:szCs w:val="24"/>
        </w:rPr>
        <w:t>к</w:t>
      </w:r>
      <w:r w:rsidRPr="009B7DDC">
        <w:rPr>
          <w:rFonts w:ascii="Times New Roman" w:eastAsia="Times New Roman" w:hAnsi="Times New Roman" w:cs="Times New Roman"/>
          <w:b/>
          <w:bCs/>
          <w:sz w:val="24"/>
          <w:szCs w:val="24"/>
        </w:rPr>
        <w:t>ульт</w:t>
      </w:r>
      <w:r w:rsidRPr="009B7DDC">
        <w:rPr>
          <w:rFonts w:ascii="Times New Roman" w:eastAsia="Times New Roman" w:hAnsi="Times New Roman" w:cs="Times New Roman"/>
          <w:b/>
          <w:bCs/>
          <w:spacing w:val="1"/>
          <w:sz w:val="24"/>
          <w:szCs w:val="24"/>
        </w:rPr>
        <w:t>уры</w:t>
      </w:r>
      <w:r w:rsidRPr="009B7DDC">
        <w:rPr>
          <w:rFonts w:ascii="Times New Roman" w:eastAsia="Times New Roman" w:hAnsi="Times New Roman" w:cs="Times New Roman"/>
          <w:sz w:val="24"/>
          <w:szCs w:val="24"/>
        </w:rPr>
        <w:t xml:space="preserve"> </w:t>
      </w:r>
      <w:r w:rsidRPr="009B7DDC">
        <w:rPr>
          <w:rFonts w:ascii="Times New Roman" w:eastAsia="Times New Roman" w:hAnsi="Times New Roman" w:cs="Times New Roman"/>
          <w:b/>
          <w:bCs/>
          <w:sz w:val="24"/>
          <w:szCs w:val="24"/>
        </w:rPr>
        <w:t>обучающих</w:t>
      </w:r>
      <w:r w:rsidRPr="009B7DDC">
        <w:rPr>
          <w:rFonts w:ascii="Times New Roman" w:eastAsia="Times New Roman" w:hAnsi="Times New Roman" w:cs="Times New Roman"/>
          <w:b/>
          <w:bCs/>
          <w:w w:val="101"/>
          <w:sz w:val="24"/>
          <w:szCs w:val="24"/>
        </w:rPr>
        <w:t>с</w:t>
      </w:r>
      <w:r w:rsidRPr="009B7DDC">
        <w:rPr>
          <w:rFonts w:ascii="Times New Roman" w:eastAsia="Times New Roman" w:hAnsi="Times New Roman" w:cs="Times New Roman"/>
          <w:b/>
          <w:bCs/>
          <w:sz w:val="24"/>
          <w:szCs w:val="24"/>
        </w:rPr>
        <w:t>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402"/>
        <w:gridCol w:w="3827"/>
      </w:tblGrid>
      <w:tr w:rsidR="009B7DDC" w:rsidRPr="009B7DDC" w14:paraId="33E73872" w14:textId="77777777" w:rsidTr="001E00E4">
        <w:tc>
          <w:tcPr>
            <w:tcW w:w="2552" w:type="dxa"/>
            <w:shd w:val="clear" w:color="auto" w:fill="auto"/>
          </w:tcPr>
          <w:p w14:paraId="40273B9F" w14:textId="77777777" w:rsidR="001E00E4" w:rsidRPr="009B7DDC" w:rsidRDefault="001E00E4" w:rsidP="001E00E4">
            <w:pPr>
              <w:pStyle w:val="aa"/>
              <w:jc w:val="center"/>
              <w:rPr>
                <w:sz w:val="22"/>
              </w:rPr>
            </w:pPr>
            <w:r w:rsidRPr="009B7DDC">
              <w:rPr>
                <w:sz w:val="22"/>
              </w:rPr>
              <w:t>Критерии</w:t>
            </w:r>
          </w:p>
        </w:tc>
        <w:tc>
          <w:tcPr>
            <w:tcW w:w="3402" w:type="dxa"/>
            <w:shd w:val="clear" w:color="auto" w:fill="auto"/>
          </w:tcPr>
          <w:p w14:paraId="3C271C27" w14:textId="77777777" w:rsidR="001E00E4" w:rsidRPr="009B7DDC" w:rsidRDefault="001E00E4" w:rsidP="001E00E4">
            <w:pPr>
              <w:pStyle w:val="aa"/>
              <w:jc w:val="center"/>
              <w:rPr>
                <w:sz w:val="22"/>
              </w:rPr>
            </w:pPr>
            <w:r w:rsidRPr="009B7DDC">
              <w:rPr>
                <w:sz w:val="22"/>
              </w:rPr>
              <w:t>Показатели</w:t>
            </w:r>
          </w:p>
        </w:tc>
        <w:tc>
          <w:tcPr>
            <w:tcW w:w="3827" w:type="dxa"/>
            <w:shd w:val="clear" w:color="auto" w:fill="auto"/>
          </w:tcPr>
          <w:p w14:paraId="436FD265" w14:textId="77777777" w:rsidR="001E00E4" w:rsidRPr="009B7DDC" w:rsidRDefault="001E00E4" w:rsidP="001E00E4">
            <w:pPr>
              <w:pStyle w:val="aa"/>
              <w:jc w:val="center"/>
              <w:rPr>
                <w:sz w:val="22"/>
              </w:rPr>
            </w:pPr>
            <w:r w:rsidRPr="009B7DDC">
              <w:rPr>
                <w:sz w:val="22"/>
              </w:rPr>
              <w:t>Методики и формы мониторинга</w:t>
            </w:r>
          </w:p>
        </w:tc>
      </w:tr>
      <w:tr w:rsidR="009B7DDC" w:rsidRPr="009B7DDC" w14:paraId="0467725D" w14:textId="77777777" w:rsidTr="001E00E4">
        <w:tc>
          <w:tcPr>
            <w:tcW w:w="2552" w:type="dxa"/>
            <w:shd w:val="clear" w:color="auto" w:fill="auto"/>
          </w:tcPr>
          <w:p w14:paraId="486D3964" w14:textId="77777777" w:rsidR="001E00E4" w:rsidRPr="009B7DDC" w:rsidRDefault="001E00E4" w:rsidP="001E00E4">
            <w:pPr>
              <w:pStyle w:val="aa"/>
              <w:jc w:val="both"/>
              <w:rPr>
                <w:sz w:val="22"/>
              </w:rPr>
            </w:pPr>
            <w:r w:rsidRPr="009B7DDC">
              <w:rPr>
                <w:sz w:val="22"/>
              </w:rPr>
              <w:t>Охват внеурочной деятельностью</w:t>
            </w:r>
          </w:p>
        </w:tc>
        <w:tc>
          <w:tcPr>
            <w:tcW w:w="3402" w:type="dxa"/>
            <w:shd w:val="clear" w:color="auto" w:fill="auto"/>
            <w:vAlign w:val="bottom"/>
          </w:tcPr>
          <w:p w14:paraId="213F9236" w14:textId="77777777" w:rsidR="001E00E4" w:rsidRPr="009B7DDC" w:rsidRDefault="001E00E4" w:rsidP="001E00E4">
            <w:pPr>
              <w:pStyle w:val="aa"/>
              <w:jc w:val="both"/>
              <w:rPr>
                <w:sz w:val="22"/>
              </w:rPr>
            </w:pPr>
            <w:r w:rsidRPr="009B7DDC">
              <w:rPr>
                <w:sz w:val="22"/>
              </w:rPr>
              <w:t>- Занятость учащихся во внеурочное время</w:t>
            </w:r>
          </w:p>
        </w:tc>
        <w:tc>
          <w:tcPr>
            <w:tcW w:w="3827" w:type="dxa"/>
            <w:shd w:val="clear" w:color="auto" w:fill="auto"/>
          </w:tcPr>
          <w:p w14:paraId="1ED8F623" w14:textId="77777777" w:rsidR="001E00E4" w:rsidRPr="009B7DDC" w:rsidRDefault="001E00E4" w:rsidP="001E00E4">
            <w:pPr>
              <w:pStyle w:val="aa"/>
              <w:jc w:val="both"/>
              <w:rPr>
                <w:sz w:val="22"/>
              </w:rPr>
            </w:pPr>
            <w:r w:rsidRPr="009B7DDC">
              <w:rPr>
                <w:sz w:val="22"/>
              </w:rPr>
              <w:t>- Сводная таблица</w:t>
            </w:r>
          </w:p>
        </w:tc>
      </w:tr>
      <w:tr w:rsidR="009B7DDC" w:rsidRPr="009B7DDC" w14:paraId="385A5BB5" w14:textId="77777777" w:rsidTr="001E00E4">
        <w:tc>
          <w:tcPr>
            <w:tcW w:w="2552" w:type="dxa"/>
            <w:shd w:val="clear" w:color="auto" w:fill="auto"/>
          </w:tcPr>
          <w:p w14:paraId="0F9AFE81" w14:textId="77777777" w:rsidR="001E00E4" w:rsidRPr="009B7DDC" w:rsidRDefault="001E00E4" w:rsidP="001E00E4">
            <w:pPr>
              <w:pStyle w:val="aa"/>
              <w:jc w:val="both"/>
              <w:rPr>
                <w:sz w:val="22"/>
              </w:rPr>
            </w:pPr>
            <w:r w:rsidRPr="009B7DDC">
              <w:rPr>
                <w:sz w:val="22"/>
              </w:rPr>
              <w:t>Состояние</w:t>
            </w:r>
          </w:p>
          <w:p w14:paraId="48224E7D" w14:textId="77777777" w:rsidR="001E00E4" w:rsidRPr="009B7DDC" w:rsidRDefault="001E00E4" w:rsidP="001E00E4">
            <w:pPr>
              <w:pStyle w:val="aa"/>
              <w:jc w:val="both"/>
              <w:rPr>
                <w:sz w:val="22"/>
              </w:rPr>
            </w:pPr>
            <w:r w:rsidRPr="009B7DDC">
              <w:rPr>
                <w:sz w:val="22"/>
              </w:rPr>
              <w:t>преступности</w:t>
            </w:r>
          </w:p>
        </w:tc>
        <w:tc>
          <w:tcPr>
            <w:tcW w:w="3402" w:type="dxa"/>
            <w:shd w:val="clear" w:color="auto" w:fill="auto"/>
          </w:tcPr>
          <w:p w14:paraId="6729F104" w14:textId="77777777" w:rsidR="001E00E4" w:rsidRPr="009B7DDC" w:rsidRDefault="001E00E4" w:rsidP="001E00E4">
            <w:pPr>
              <w:pStyle w:val="aa"/>
              <w:jc w:val="both"/>
              <w:rPr>
                <w:sz w:val="22"/>
              </w:rPr>
            </w:pPr>
            <w:r w:rsidRPr="009B7DDC">
              <w:rPr>
                <w:sz w:val="22"/>
              </w:rPr>
              <w:t>- Отсутствие правонарушений и отсева учащихся</w:t>
            </w:r>
          </w:p>
        </w:tc>
        <w:tc>
          <w:tcPr>
            <w:tcW w:w="3827" w:type="dxa"/>
            <w:shd w:val="clear" w:color="auto" w:fill="auto"/>
          </w:tcPr>
          <w:p w14:paraId="4F101DF7" w14:textId="77777777" w:rsidR="001E00E4" w:rsidRPr="009B7DDC" w:rsidRDefault="001E00E4" w:rsidP="001E00E4">
            <w:pPr>
              <w:pStyle w:val="aa"/>
              <w:jc w:val="both"/>
              <w:rPr>
                <w:sz w:val="22"/>
              </w:rPr>
            </w:pPr>
            <w:r w:rsidRPr="009B7DDC">
              <w:rPr>
                <w:sz w:val="22"/>
              </w:rPr>
              <w:t>- Количество учащихся, состоящих на учете в КДН и ЗП, ПДД</w:t>
            </w:r>
          </w:p>
        </w:tc>
      </w:tr>
      <w:tr w:rsidR="009B7DDC" w:rsidRPr="009B7DDC" w14:paraId="67704907" w14:textId="77777777" w:rsidTr="001E00E4">
        <w:tc>
          <w:tcPr>
            <w:tcW w:w="2552" w:type="dxa"/>
            <w:shd w:val="clear" w:color="auto" w:fill="auto"/>
          </w:tcPr>
          <w:p w14:paraId="7D7CF376" w14:textId="77777777" w:rsidR="001E00E4" w:rsidRPr="009B7DDC" w:rsidRDefault="001E00E4" w:rsidP="001E00E4">
            <w:pPr>
              <w:pStyle w:val="aa"/>
              <w:jc w:val="both"/>
              <w:rPr>
                <w:sz w:val="22"/>
              </w:rPr>
            </w:pPr>
            <w:r w:rsidRPr="009B7DDC">
              <w:rPr>
                <w:sz w:val="22"/>
              </w:rPr>
              <w:t>Сформированность познавательного потенциала личности учащегося</w:t>
            </w:r>
          </w:p>
        </w:tc>
        <w:tc>
          <w:tcPr>
            <w:tcW w:w="3402" w:type="dxa"/>
            <w:shd w:val="clear" w:color="auto" w:fill="auto"/>
          </w:tcPr>
          <w:p w14:paraId="3D94E55C" w14:textId="77777777" w:rsidR="001E00E4" w:rsidRPr="009B7DDC" w:rsidRDefault="001E00E4" w:rsidP="001E00E4">
            <w:pPr>
              <w:pStyle w:val="aa"/>
              <w:jc w:val="both"/>
              <w:rPr>
                <w:sz w:val="22"/>
              </w:rPr>
            </w:pPr>
            <w:r w:rsidRPr="009B7DDC">
              <w:rPr>
                <w:sz w:val="22"/>
              </w:rPr>
              <w:t>- Освоение образовательной программы</w:t>
            </w:r>
          </w:p>
          <w:p w14:paraId="142FDF0E" w14:textId="77777777" w:rsidR="001E00E4" w:rsidRPr="009B7DDC" w:rsidRDefault="001E00E4" w:rsidP="001E00E4">
            <w:pPr>
              <w:pStyle w:val="aa"/>
              <w:jc w:val="both"/>
              <w:rPr>
                <w:sz w:val="22"/>
              </w:rPr>
            </w:pPr>
            <w:r w:rsidRPr="009B7DDC">
              <w:rPr>
                <w:sz w:val="22"/>
              </w:rPr>
              <w:t>- Развитие мышления</w:t>
            </w:r>
          </w:p>
          <w:p w14:paraId="0B8CCD64" w14:textId="77777777" w:rsidR="001E00E4" w:rsidRPr="009B7DDC" w:rsidRDefault="001E00E4" w:rsidP="001E00E4">
            <w:pPr>
              <w:pStyle w:val="aa"/>
              <w:jc w:val="both"/>
              <w:rPr>
                <w:sz w:val="22"/>
              </w:rPr>
            </w:pPr>
            <w:r w:rsidRPr="009B7DDC">
              <w:rPr>
                <w:sz w:val="22"/>
              </w:rPr>
              <w:t xml:space="preserve">- Познавательная активность </w:t>
            </w:r>
          </w:p>
          <w:p w14:paraId="33B03CBC" w14:textId="77777777" w:rsidR="001E00E4" w:rsidRPr="009B7DDC" w:rsidRDefault="001E00E4" w:rsidP="001E00E4">
            <w:pPr>
              <w:pStyle w:val="aa"/>
              <w:jc w:val="both"/>
              <w:rPr>
                <w:sz w:val="22"/>
              </w:rPr>
            </w:pPr>
            <w:r w:rsidRPr="009B7DDC">
              <w:rPr>
                <w:sz w:val="22"/>
              </w:rPr>
              <w:t>- Сформированность учебной   деятельности</w:t>
            </w:r>
          </w:p>
        </w:tc>
        <w:tc>
          <w:tcPr>
            <w:tcW w:w="3827" w:type="dxa"/>
            <w:shd w:val="clear" w:color="auto" w:fill="auto"/>
          </w:tcPr>
          <w:p w14:paraId="0B16D61C" w14:textId="77777777" w:rsidR="001E00E4" w:rsidRPr="009B7DDC" w:rsidRDefault="001E00E4" w:rsidP="001E00E4">
            <w:pPr>
              <w:pStyle w:val="aa"/>
              <w:jc w:val="both"/>
              <w:rPr>
                <w:sz w:val="22"/>
              </w:rPr>
            </w:pPr>
            <w:r w:rsidRPr="009B7DDC">
              <w:rPr>
                <w:sz w:val="22"/>
              </w:rPr>
              <w:t xml:space="preserve">- Портфолио ученика </w:t>
            </w:r>
          </w:p>
          <w:p w14:paraId="0620B389" w14:textId="77777777" w:rsidR="001E00E4" w:rsidRPr="009B7DDC" w:rsidRDefault="001E00E4" w:rsidP="001E00E4">
            <w:pPr>
              <w:pStyle w:val="aa"/>
              <w:jc w:val="both"/>
              <w:rPr>
                <w:sz w:val="22"/>
              </w:rPr>
            </w:pPr>
            <w:r w:rsidRPr="009B7DDC">
              <w:rPr>
                <w:sz w:val="22"/>
              </w:rPr>
              <w:t xml:space="preserve">- Участие в интеллектуальных конкурсах  и олимпиадах </w:t>
            </w:r>
          </w:p>
          <w:p w14:paraId="2F944D90" w14:textId="77777777" w:rsidR="001E00E4" w:rsidRPr="009B7DDC" w:rsidRDefault="001E00E4" w:rsidP="001E00E4">
            <w:pPr>
              <w:pStyle w:val="aa"/>
              <w:jc w:val="both"/>
              <w:rPr>
                <w:sz w:val="22"/>
              </w:rPr>
            </w:pPr>
            <w:r w:rsidRPr="009B7DDC">
              <w:rPr>
                <w:sz w:val="22"/>
              </w:rPr>
              <w:t>- Статистический анализ текущей и итоговой успеваемости</w:t>
            </w:r>
          </w:p>
        </w:tc>
      </w:tr>
      <w:tr w:rsidR="009B7DDC" w:rsidRPr="009B7DDC" w14:paraId="79E02197" w14:textId="77777777" w:rsidTr="001E00E4">
        <w:tc>
          <w:tcPr>
            <w:tcW w:w="2552" w:type="dxa"/>
            <w:shd w:val="clear" w:color="auto" w:fill="auto"/>
          </w:tcPr>
          <w:p w14:paraId="59AE88D4" w14:textId="77777777" w:rsidR="001E00E4" w:rsidRPr="009B7DDC" w:rsidRDefault="001E00E4" w:rsidP="001E00E4">
            <w:pPr>
              <w:pStyle w:val="aa"/>
              <w:jc w:val="both"/>
              <w:rPr>
                <w:sz w:val="22"/>
              </w:rPr>
            </w:pPr>
            <w:r w:rsidRPr="009B7DDC">
              <w:rPr>
                <w:sz w:val="22"/>
              </w:rPr>
              <w:t>Сформированность нравственного потенциала личности учащегося</w:t>
            </w:r>
          </w:p>
        </w:tc>
        <w:tc>
          <w:tcPr>
            <w:tcW w:w="3402" w:type="dxa"/>
            <w:shd w:val="clear" w:color="auto" w:fill="auto"/>
          </w:tcPr>
          <w:p w14:paraId="17C40D73" w14:textId="77777777" w:rsidR="001E00E4" w:rsidRPr="009B7DDC" w:rsidRDefault="001E00E4" w:rsidP="001E00E4">
            <w:pPr>
              <w:pStyle w:val="aa"/>
              <w:jc w:val="both"/>
              <w:rPr>
                <w:sz w:val="22"/>
              </w:rPr>
            </w:pPr>
            <w:r w:rsidRPr="009B7DDC">
              <w:rPr>
                <w:sz w:val="22"/>
              </w:rPr>
              <w:t>- Нравственная направленность личности</w:t>
            </w:r>
          </w:p>
          <w:p w14:paraId="5744C5D9" w14:textId="77777777" w:rsidR="001E00E4" w:rsidRPr="009B7DDC" w:rsidRDefault="001E00E4" w:rsidP="001E00E4">
            <w:pPr>
              <w:pStyle w:val="aa"/>
              <w:jc w:val="both"/>
              <w:rPr>
                <w:sz w:val="22"/>
              </w:rPr>
            </w:pPr>
            <w:r w:rsidRPr="009B7DDC">
              <w:rPr>
                <w:sz w:val="22"/>
              </w:rPr>
              <w:t>- Сформированность отношений ребенка   к Родине, обществу, семье, школе, себе, природе, труду</w:t>
            </w:r>
          </w:p>
        </w:tc>
        <w:tc>
          <w:tcPr>
            <w:tcW w:w="3827" w:type="dxa"/>
            <w:shd w:val="clear" w:color="auto" w:fill="auto"/>
          </w:tcPr>
          <w:p w14:paraId="04670435" w14:textId="77777777" w:rsidR="001E00E4" w:rsidRPr="009B7DDC" w:rsidRDefault="001E00E4" w:rsidP="001E00E4">
            <w:pPr>
              <w:pStyle w:val="aa"/>
              <w:jc w:val="both"/>
              <w:rPr>
                <w:sz w:val="22"/>
              </w:rPr>
            </w:pPr>
            <w:r w:rsidRPr="009B7DDC">
              <w:rPr>
                <w:sz w:val="22"/>
              </w:rPr>
              <w:t>- Уровень воспитанности ученика по методике Шиловой М.И.</w:t>
            </w:r>
          </w:p>
          <w:p w14:paraId="7F1907B8" w14:textId="77777777" w:rsidR="001E00E4" w:rsidRPr="009B7DDC" w:rsidRDefault="001E00E4" w:rsidP="001E00E4">
            <w:pPr>
              <w:pStyle w:val="aa"/>
              <w:jc w:val="both"/>
              <w:rPr>
                <w:sz w:val="22"/>
              </w:rPr>
            </w:pPr>
          </w:p>
          <w:p w14:paraId="7E4A0CF5" w14:textId="77777777" w:rsidR="001E00E4" w:rsidRPr="009B7DDC" w:rsidRDefault="001E00E4" w:rsidP="001E00E4">
            <w:pPr>
              <w:pStyle w:val="aa"/>
              <w:jc w:val="both"/>
              <w:rPr>
                <w:sz w:val="22"/>
              </w:rPr>
            </w:pPr>
          </w:p>
        </w:tc>
      </w:tr>
      <w:tr w:rsidR="009B7DDC" w:rsidRPr="009B7DDC" w14:paraId="2B5290E9" w14:textId="77777777" w:rsidTr="001E00E4">
        <w:tc>
          <w:tcPr>
            <w:tcW w:w="2552" w:type="dxa"/>
            <w:shd w:val="clear" w:color="auto" w:fill="auto"/>
          </w:tcPr>
          <w:p w14:paraId="2675912C" w14:textId="77777777" w:rsidR="001E00E4" w:rsidRPr="009B7DDC" w:rsidRDefault="001E00E4" w:rsidP="001E00E4">
            <w:pPr>
              <w:pStyle w:val="aa"/>
              <w:jc w:val="both"/>
              <w:rPr>
                <w:sz w:val="22"/>
              </w:rPr>
            </w:pPr>
            <w:r w:rsidRPr="009B7DDC">
              <w:rPr>
                <w:sz w:val="22"/>
              </w:rPr>
              <w:t>Сформированность коммуникативного потенциала личности учащегося</w:t>
            </w:r>
          </w:p>
        </w:tc>
        <w:tc>
          <w:tcPr>
            <w:tcW w:w="3402" w:type="dxa"/>
            <w:shd w:val="clear" w:color="auto" w:fill="auto"/>
          </w:tcPr>
          <w:p w14:paraId="074F0D72" w14:textId="77777777" w:rsidR="001E00E4" w:rsidRPr="009B7DDC" w:rsidRDefault="001E00E4" w:rsidP="001E00E4">
            <w:pPr>
              <w:pStyle w:val="aa"/>
              <w:jc w:val="both"/>
              <w:rPr>
                <w:sz w:val="22"/>
              </w:rPr>
            </w:pPr>
            <w:r w:rsidRPr="009B7DDC">
              <w:rPr>
                <w:sz w:val="22"/>
              </w:rPr>
              <w:t>-Сформированность коммуникативной культуры учащихся</w:t>
            </w:r>
          </w:p>
        </w:tc>
        <w:tc>
          <w:tcPr>
            <w:tcW w:w="3827" w:type="dxa"/>
            <w:shd w:val="clear" w:color="auto" w:fill="auto"/>
          </w:tcPr>
          <w:p w14:paraId="7EC37453" w14:textId="77777777" w:rsidR="001E00E4" w:rsidRPr="009B7DDC" w:rsidRDefault="001E00E4" w:rsidP="001E00E4">
            <w:pPr>
              <w:pStyle w:val="aa"/>
              <w:jc w:val="both"/>
              <w:rPr>
                <w:sz w:val="22"/>
              </w:rPr>
            </w:pPr>
            <w:r w:rsidRPr="009B7DDC">
              <w:rPr>
                <w:sz w:val="22"/>
              </w:rPr>
              <w:t xml:space="preserve"> - Уровень речевого развития обучающихся (фразы обиходного характера)</w:t>
            </w:r>
          </w:p>
        </w:tc>
      </w:tr>
      <w:tr w:rsidR="009B7DDC" w:rsidRPr="009B7DDC" w14:paraId="258E6BC4" w14:textId="77777777" w:rsidTr="001E00E4">
        <w:tc>
          <w:tcPr>
            <w:tcW w:w="2552" w:type="dxa"/>
            <w:shd w:val="clear" w:color="auto" w:fill="auto"/>
          </w:tcPr>
          <w:p w14:paraId="198DFEC2" w14:textId="77777777" w:rsidR="001E00E4" w:rsidRPr="009B7DDC" w:rsidRDefault="001E00E4" w:rsidP="001E00E4">
            <w:pPr>
              <w:pStyle w:val="aa"/>
              <w:jc w:val="both"/>
              <w:rPr>
                <w:sz w:val="22"/>
              </w:rPr>
            </w:pPr>
            <w:r w:rsidRPr="009B7DDC">
              <w:rPr>
                <w:sz w:val="22"/>
              </w:rPr>
              <w:lastRenderedPageBreak/>
              <w:t>Сформированность общешкольного коллектива</w:t>
            </w:r>
          </w:p>
        </w:tc>
        <w:tc>
          <w:tcPr>
            <w:tcW w:w="3402" w:type="dxa"/>
            <w:shd w:val="clear" w:color="auto" w:fill="auto"/>
          </w:tcPr>
          <w:p w14:paraId="77731038" w14:textId="77777777" w:rsidR="001E00E4" w:rsidRPr="009B7DDC" w:rsidRDefault="001E00E4" w:rsidP="001E00E4">
            <w:pPr>
              <w:pStyle w:val="aa"/>
              <w:jc w:val="both"/>
              <w:rPr>
                <w:sz w:val="22"/>
              </w:rPr>
            </w:pPr>
            <w:r w:rsidRPr="009B7DDC">
              <w:rPr>
                <w:sz w:val="22"/>
              </w:rPr>
              <w:t>- Развитие классного коллетива.</w:t>
            </w:r>
          </w:p>
          <w:p w14:paraId="144239F2" w14:textId="77777777" w:rsidR="001E00E4" w:rsidRPr="009B7DDC" w:rsidRDefault="001E00E4" w:rsidP="001E00E4">
            <w:pPr>
              <w:pStyle w:val="aa"/>
              <w:jc w:val="both"/>
              <w:rPr>
                <w:sz w:val="22"/>
              </w:rPr>
            </w:pPr>
            <w:r w:rsidRPr="009B7DDC">
              <w:rPr>
                <w:sz w:val="22"/>
              </w:rPr>
              <w:t>- Развитость самоуправления.</w:t>
            </w:r>
          </w:p>
          <w:p w14:paraId="4BB5A74B" w14:textId="77777777" w:rsidR="001E00E4" w:rsidRPr="009B7DDC" w:rsidRDefault="001E00E4" w:rsidP="001E00E4">
            <w:pPr>
              <w:pStyle w:val="aa"/>
              <w:jc w:val="both"/>
              <w:rPr>
                <w:sz w:val="22"/>
              </w:rPr>
            </w:pPr>
            <w:r w:rsidRPr="009B7DDC">
              <w:rPr>
                <w:sz w:val="22"/>
              </w:rPr>
              <w:t>- Сформированность совместной,    коллективной деятельности.</w:t>
            </w:r>
          </w:p>
        </w:tc>
        <w:tc>
          <w:tcPr>
            <w:tcW w:w="3827" w:type="dxa"/>
            <w:shd w:val="clear" w:color="auto" w:fill="auto"/>
          </w:tcPr>
          <w:p w14:paraId="12DFD2CC" w14:textId="77777777" w:rsidR="001E00E4" w:rsidRPr="009B7DDC" w:rsidRDefault="001E00E4" w:rsidP="001E00E4">
            <w:pPr>
              <w:pStyle w:val="aa"/>
              <w:jc w:val="both"/>
              <w:rPr>
                <w:sz w:val="22"/>
              </w:rPr>
            </w:pPr>
            <w:r w:rsidRPr="009B7DDC">
              <w:rPr>
                <w:sz w:val="22"/>
              </w:rPr>
              <w:t xml:space="preserve">- Уровень развития классного коллектива </w:t>
            </w:r>
          </w:p>
          <w:p w14:paraId="2FA69AD3" w14:textId="77777777" w:rsidR="001E00E4" w:rsidRPr="009B7DDC" w:rsidRDefault="001E00E4" w:rsidP="001E00E4">
            <w:pPr>
              <w:pStyle w:val="aa"/>
              <w:jc w:val="both"/>
              <w:rPr>
                <w:sz w:val="22"/>
              </w:rPr>
            </w:pPr>
          </w:p>
        </w:tc>
      </w:tr>
      <w:tr w:rsidR="001E00E4" w:rsidRPr="009B7DDC" w14:paraId="7518912C" w14:textId="77777777" w:rsidTr="001E00E4">
        <w:tc>
          <w:tcPr>
            <w:tcW w:w="2552" w:type="dxa"/>
            <w:shd w:val="clear" w:color="auto" w:fill="auto"/>
          </w:tcPr>
          <w:p w14:paraId="63C9133F" w14:textId="77777777" w:rsidR="001E00E4" w:rsidRPr="009B7DDC" w:rsidRDefault="001E00E4" w:rsidP="001E00E4">
            <w:pPr>
              <w:pStyle w:val="aa"/>
              <w:jc w:val="both"/>
              <w:rPr>
                <w:sz w:val="22"/>
              </w:rPr>
            </w:pPr>
            <w:r w:rsidRPr="009B7DDC">
              <w:rPr>
                <w:sz w:val="22"/>
              </w:rPr>
              <w:t>Удовлетворенность учащихся, родителей жизнедеятельностью в школе</w:t>
            </w:r>
          </w:p>
        </w:tc>
        <w:tc>
          <w:tcPr>
            <w:tcW w:w="3402" w:type="dxa"/>
            <w:shd w:val="clear" w:color="auto" w:fill="auto"/>
          </w:tcPr>
          <w:p w14:paraId="33F437F2" w14:textId="77777777" w:rsidR="001E00E4" w:rsidRPr="009B7DDC" w:rsidRDefault="001E00E4" w:rsidP="001E00E4">
            <w:pPr>
              <w:pStyle w:val="aa"/>
              <w:jc w:val="both"/>
              <w:rPr>
                <w:sz w:val="22"/>
              </w:rPr>
            </w:pPr>
            <w:r w:rsidRPr="009B7DDC">
              <w:rPr>
                <w:sz w:val="22"/>
              </w:rPr>
              <w:t>- Комфортность ребенка в школе</w:t>
            </w:r>
          </w:p>
          <w:p w14:paraId="3B131382" w14:textId="77777777" w:rsidR="001E00E4" w:rsidRPr="009B7DDC" w:rsidRDefault="001E00E4" w:rsidP="001E00E4">
            <w:pPr>
              <w:pStyle w:val="aa"/>
              <w:jc w:val="both"/>
              <w:rPr>
                <w:sz w:val="22"/>
              </w:rPr>
            </w:pPr>
          </w:p>
        </w:tc>
        <w:tc>
          <w:tcPr>
            <w:tcW w:w="3827" w:type="dxa"/>
            <w:shd w:val="clear" w:color="auto" w:fill="auto"/>
          </w:tcPr>
          <w:p w14:paraId="65E03ED6" w14:textId="77777777" w:rsidR="001E00E4" w:rsidRPr="009B7DDC" w:rsidRDefault="001E00E4" w:rsidP="001E00E4">
            <w:pPr>
              <w:pStyle w:val="aa"/>
              <w:jc w:val="both"/>
              <w:rPr>
                <w:sz w:val="22"/>
              </w:rPr>
            </w:pPr>
            <w:r w:rsidRPr="009B7DDC">
              <w:rPr>
                <w:sz w:val="22"/>
              </w:rPr>
              <w:t>- Методика изучения удовлетворенности учащихся школьной жизнью (разработана доцентом А.А. Андреевым)</w:t>
            </w:r>
          </w:p>
          <w:p w14:paraId="66D7850F" w14:textId="77777777" w:rsidR="001E00E4" w:rsidRPr="009B7DDC" w:rsidRDefault="001E00E4" w:rsidP="001E00E4">
            <w:pPr>
              <w:pStyle w:val="aa"/>
              <w:jc w:val="both"/>
              <w:rPr>
                <w:sz w:val="22"/>
              </w:rPr>
            </w:pPr>
            <w:r w:rsidRPr="009B7DDC">
              <w:rPr>
                <w:sz w:val="22"/>
              </w:rPr>
              <w:t>- Методика изучения удовлетворенности родителей работой школы (разработана доктором пед. наук Е.Н. Степановым)</w:t>
            </w:r>
          </w:p>
        </w:tc>
      </w:tr>
    </w:tbl>
    <w:p w14:paraId="4A86476F" w14:textId="77777777" w:rsidR="001C521B" w:rsidRPr="009B7DDC" w:rsidRDefault="001C521B" w:rsidP="001E00E4">
      <w:pPr>
        <w:spacing w:after="0" w:line="240" w:lineRule="auto"/>
        <w:rPr>
          <w:rFonts w:ascii="Times New Roman" w:hAnsi="Times New Roman" w:cs="Times New Roman"/>
          <w:i/>
          <w:iCs/>
          <w:sz w:val="24"/>
          <w:szCs w:val="24"/>
        </w:rPr>
      </w:pPr>
    </w:p>
    <w:p w14:paraId="1C6F504F" w14:textId="77777777" w:rsidR="00982E4F" w:rsidRPr="009B7DDC" w:rsidRDefault="00286AC8" w:rsidP="00433C03">
      <w:pPr>
        <w:pStyle w:val="a3"/>
        <w:spacing w:after="0" w:line="240" w:lineRule="auto"/>
        <w:jc w:val="center"/>
        <w:rPr>
          <w:rFonts w:ascii="Times New Roman" w:hAnsi="Times New Roman" w:cs="Times New Roman"/>
          <w:i/>
          <w:iCs/>
          <w:sz w:val="24"/>
          <w:szCs w:val="24"/>
        </w:rPr>
      </w:pPr>
      <w:r w:rsidRPr="009B7DDC">
        <w:rPr>
          <w:rFonts w:ascii="Times New Roman" w:hAnsi="Times New Roman" w:cs="Times New Roman"/>
          <w:i/>
          <w:iCs/>
          <w:sz w:val="24"/>
          <w:szCs w:val="24"/>
        </w:rPr>
        <w:t>Рекомендации по разработке и реализации</w:t>
      </w:r>
      <w:r w:rsidRPr="009B7DDC">
        <w:rPr>
          <w:rFonts w:ascii="Times New Roman" w:hAnsi="Times New Roman" w:cs="Times New Roman"/>
          <w:b/>
          <w:bCs/>
          <w:sz w:val="24"/>
          <w:szCs w:val="24"/>
        </w:rPr>
        <w:t xml:space="preserve"> </w:t>
      </w:r>
      <w:r w:rsidR="001B1307" w:rsidRPr="009B7DDC">
        <w:rPr>
          <w:rFonts w:ascii="Times New Roman" w:hAnsi="Times New Roman" w:cs="Times New Roman"/>
          <w:i/>
          <w:iCs/>
          <w:sz w:val="24"/>
          <w:szCs w:val="24"/>
        </w:rPr>
        <w:t>программ</w:t>
      </w:r>
      <w:r w:rsidRPr="009B7DDC">
        <w:rPr>
          <w:rFonts w:ascii="Times New Roman" w:hAnsi="Times New Roman" w:cs="Times New Roman"/>
          <w:i/>
          <w:iCs/>
          <w:sz w:val="24"/>
          <w:szCs w:val="24"/>
        </w:rPr>
        <w:t>ы</w:t>
      </w:r>
      <w:r w:rsidR="001B1307" w:rsidRPr="009B7DDC">
        <w:rPr>
          <w:rFonts w:ascii="Times New Roman" w:hAnsi="Times New Roman" w:cs="Times New Roman"/>
          <w:i/>
          <w:iCs/>
          <w:sz w:val="24"/>
          <w:szCs w:val="24"/>
        </w:rPr>
        <w:t xml:space="preserve"> коррекционной работы.</w:t>
      </w:r>
    </w:p>
    <w:p w14:paraId="75689826" w14:textId="63ED9C8C" w:rsidR="0009636B" w:rsidRPr="009B7DDC" w:rsidRDefault="0009636B" w:rsidP="00D60EEB">
      <w:pPr>
        <w:pStyle w:val="a3"/>
        <w:spacing w:after="0" w:line="240" w:lineRule="auto"/>
        <w:jc w:val="center"/>
        <w:rPr>
          <w:rStyle w:val="apple-converted-space"/>
          <w:rFonts w:ascii="Times New Roman" w:hAnsi="Times New Roman" w:cs="Times New Roman"/>
          <w:sz w:val="24"/>
          <w:szCs w:val="24"/>
        </w:rPr>
      </w:pPr>
      <w:r w:rsidRPr="009B7DDC">
        <w:rPr>
          <w:rStyle w:val="a9"/>
          <w:rFonts w:ascii="Times New Roman" w:hAnsi="Times New Roman" w:cs="Times New Roman"/>
          <w:sz w:val="24"/>
          <w:szCs w:val="24"/>
        </w:rPr>
        <w:t>Примерная структура</w:t>
      </w:r>
      <w:r w:rsidR="004A7BB6" w:rsidRPr="009B7DDC">
        <w:rPr>
          <w:rStyle w:val="a9"/>
          <w:rFonts w:ascii="Times New Roman" w:hAnsi="Times New Roman" w:cs="Times New Roman"/>
          <w:sz w:val="24"/>
          <w:szCs w:val="24"/>
        </w:rPr>
        <w:t xml:space="preserve"> </w:t>
      </w:r>
      <w:r w:rsidRPr="009B7DDC">
        <w:rPr>
          <w:rStyle w:val="a9"/>
          <w:rFonts w:ascii="Times New Roman" w:hAnsi="Times New Roman" w:cs="Times New Roman"/>
          <w:sz w:val="24"/>
          <w:szCs w:val="24"/>
        </w:rPr>
        <w:t>Программы коррекционной работы</w:t>
      </w:r>
      <w:r w:rsidRPr="009B7DDC">
        <w:rPr>
          <w:rStyle w:val="apple-converted-space"/>
          <w:rFonts w:ascii="Times New Roman" w:hAnsi="Times New Roman" w:cs="Times New Roman"/>
          <w:sz w:val="24"/>
          <w:szCs w:val="24"/>
        </w:rPr>
        <w:t> с</w:t>
      </w:r>
      <w:r w:rsidR="00E21048">
        <w:rPr>
          <w:rStyle w:val="apple-converted-space"/>
          <w:rFonts w:ascii="Times New Roman" w:hAnsi="Times New Roman" w:cs="Times New Roman"/>
          <w:sz w:val="24"/>
          <w:szCs w:val="24"/>
        </w:rPr>
        <w:t xml:space="preserve">о </w:t>
      </w:r>
      <w:r w:rsidR="00E21048">
        <w:rPr>
          <w:rFonts w:ascii="Times New Roman" w:eastAsia="Times New Roman" w:hAnsi="Times New Roman" w:cs="Times New Roman"/>
          <w:b/>
          <w:sz w:val="24"/>
          <w:szCs w:val="24"/>
        </w:rPr>
        <w:t>слепы</w:t>
      </w:r>
      <w:r w:rsidR="00E21048">
        <w:rPr>
          <w:rFonts w:ascii="Times New Roman" w:eastAsia="Times New Roman" w:hAnsi="Times New Roman" w:cs="Times New Roman"/>
          <w:b/>
          <w:sz w:val="24"/>
          <w:szCs w:val="24"/>
        </w:rPr>
        <w:t>ми</w:t>
      </w:r>
      <w:r w:rsidR="00E21048">
        <w:rPr>
          <w:rFonts w:ascii="Times New Roman" w:eastAsia="Times New Roman" w:hAnsi="Times New Roman" w:cs="Times New Roman"/>
          <w:b/>
          <w:sz w:val="24"/>
          <w:szCs w:val="24"/>
        </w:rPr>
        <w:t xml:space="preserve"> и слабовидящи</w:t>
      </w:r>
      <w:r w:rsidR="00E21048">
        <w:rPr>
          <w:rFonts w:ascii="Times New Roman" w:eastAsia="Times New Roman" w:hAnsi="Times New Roman" w:cs="Times New Roman"/>
          <w:b/>
          <w:sz w:val="24"/>
          <w:szCs w:val="24"/>
        </w:rPr>
        <w:t>ми</w:t>
      </w:r>
      <w:r w:rsidRPr="009B7DDC">
        <w:rPr>
          <w:rStyle w:val="apple-converted-space"/>
          <w:rFonts w:ascii="Times New Roman" w:hAnsi="Times New Roman" w:cs="Times New Roman"/>
          <w:sz w:val="24"/>
          <w:szCs w:val="24"/>
        </w:rPr>
        <w:t xml:space="preserve"> обучающимися с ограниченными возможностями здоровья </w:t>
      </w:r>
      <w:r w:rsidRPr="009B7DDC">
        <w:rPr>
          <w:rFonts w:ascii="Times New Roman" w:hAnsi="Times New Roman" w:cs="Times New Roman"/>
          <w:sz w:val="24"/>
          <w:szCs w:val="24"/>
        </w:rPr>
        <w:t>(далее – Программа)</w:t>
      </w:r>
    </w:p>
    <w:p w14:paraId="48A1E583" w14:textId="77777777" w:rsidR="0009636B" w:rsidRPr="009B7DDC" w:rsidRDefault="0009636B" w:rsidP="00433C03">
      <w:pPr>
        <w:pStyle w:val="a3"/>
        <w:spacing w:after="0" w:line="240" w:lineRule="auto"/>
        <w:rPr>
          <w:rFonts w:ascii="Times New Roman" w:hAnsi="Times New Roman" w:cs="Times New Roman"/>
          <w:sz w:val="24"/>
          <w:szCs w:val="24"/>
        </w:rPr>
      </w:pPr>
    </w:p>
    <w:p w14:paraId="05EEA83D" w14:textId="77777777" w:rsidR="0009636B" w:rsidRPr="009B7DDC" w:rsidRDefault="0009636B" w:rsidP="005F7C7F">
      <w:pPr>
        <w:pStyle w:val="a3"/>
        <w:numPr>
          <w:ilvl w:val="0"/>
          <w:numId w:val="9"/>
        </w:numPr>
        <w:spacing w:after="0" w:line="240" w:lineRule="auto"/>
        <w:ind w:left="0" w:firstLine="360"/>
        <w:jc w:val="both"/>
        <w:rPr>
          <w:rFonts w:ascii="Times New Roman" w:hAnsi="Times New Roman" w:cs="Times New Roman"/>
          <w:sz w:val="24"/>
          <w:szCs w:val="24"/>
        </w:rPr>
      </w:pPr>
      <w:r w:rsidRPr="009B7DDC">
        <w:rPr>
          <w:rStyle w:val="a9"/>
          <w:rFonts w:ascii="Times New Roman" w:hAnsi="Times New Roman" w:cs="Times New Roman"/>
          <w:sz w:val="24"/>
          <w:szCs w:val="24"/>
        </w:rPr>
        <w:t xml:space="preserve">Цель Программы: </w:t>
      </w:r>
      <w:r w:rsidRPr="009B7DDC">
        <w:rPr>
          <w:rFonts w:ascii="Times New Roman" w:hAnsi="Times New Roman" w:cs="Times New Roman"/>
          <w:sz w:val="24"/>
          <w:szCs w:val="24"/>
        </w:rPr>
        <w:t xml:space="preserve">коррекция недостатков развития </w:t>
      </w:r>
      <w:r w:rsidR="00296464" w:rsidRPr="009B7DDC">
        <w:rPr>
          <w:rFonts w:ascii="Times New Roman" w:hAnsi="Times New Roman" w:cs="Times New Roman"/>
          <w:sz w:val="24"/>
          <w:szCs w:val="24"/>
        </w:rPr>
        <w:t xml:space="preserve">слепых и слабовидящих </w:t>
      </w:r>
      <w:r w:rsidR="00311F59" w:rsidRPr="009B7DDC">
        <w:rPr>
          <w:rFonts w:ascii="Times New Roman" w:hAnsi="Times New Roman" w:cs="Times New Roman"/>
          <w:sz w:val="24"/>
          <w:szCs w:val="24"/>
        </w:rPr>
        <w:t>обучающихся</w:t>
      </w:r>
      <w:r w:rsidR="005F7C7F" w:rsidRPr="009B7DDC">
        <w:rPr>
          <w:rFonts w:ascii="Times New Roman" w:hAnsi="Times New Roman" w:cs="Times New Roman"/>
          <w:sz w:val="24"/>
          <w:szCs w:val="24"/>
        </w:rPr>
        <w:t xml:space="preserve"> основного общего образования (5 класс)</w:t>
      </w:r>
      <w:r w:rsidRPr="009B7DDC">
        <w:rPr>
          <w:rFonts w:ascii="Times New Roman" w:hAnsi="Times New Roman" w:cs="Times New Roman"/>
          <w:sz w:val="24"/>
          <w:szCs w:val="24"/>
        </w:rPr>
        <w:t xml:space="preserve">, преодоление трудностей в освоении адаптированной основной образовательной программы основного общего образования (далее – АООП ООО), оказание помощи и поддержки детям данной категории (или конкретному ребенку) в развитии и социальной адаптации </w:t>
      </w:r>
      <w:r w:rsidRPr="009B7DDC">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14:paraId="2FB8D0E0" w14:textId="77777777" w:rsidR="0009636B" w:rsidRPr="009B7DDC" w:rsidRDefault="0009636B" w:rsidP="006B4BC6">
      <w:pPr>
        <w:pStyle w:val="a3"/>
        <w:numPr>
          <w:ilvl w:val="0"/>
          <w:numId w:val="9"/>
        </w:numPr>
        <w:spacing w:after="0" w:line="240" w:lineRule="auto"/>
        <w:jc w:val="both"/>
        <w:rPr>
          <w:rFonts w:ascii="Times New Roman" w:hAnsi="Times New Roman" w:cs="Times New Roman"/>
          <w:b/>
          <w:sz w:val="24"/>
          <w:szCs w:val="24"/>
        </w:rPr>
      </w:pPr>
      <w:r w:rsidRPr="009B7DDC">
        <w:rPr>
          <w:rFonts w:ascii="Times New Roman" w:hAnsi="Times New Roman" w:cs="Times New Roman"/>
          <w:b/>
          <w:sz w:val="24"/>
          <w:szCs w:val="24"/>
        </w:rPr>
        <w:t>Задачи Программы:</w:t>
      </w:r>
    </w:p>
    <w:p w14:paraId="6031FB5D" w14:textId="77777777" w:rsidR="0009636B" w:rsidRPr="009B7DDC" w:rsidRDefault="0009636B" w:rsidP="005F7C7F">
      <w:pPr>
        <w:pStyle w:val="14TexstOSNOVA1012"/>
        <w:spacing w:line="240" w:lineRule="auto"/>
        <w:rPr>
          <w:rFonts w:ascii="Times New Roman" w:hAnsi="Times New Roman" w:cs="Times New Roman"/>
          <w:color w:val="auto"/>
          <w:kern w:val="2"/>
          <w:sz w:val="24"/>
          <w:szCs w:val="24"/>
        </w:rPr>
      </w:pPr>
      <w:r w:rsidRPr="009B7DDC">
        <w:rPr>
          <w:rFonts w:ascii="Times New Roman" w:hAnsi="Times New Roman" w:cs="Times New Roman"/>
          <w:color w:val="auto"/>
          <w:kern w:val="2"/>
          <w:sz w:val="24"/>
          <w:szCs w:val="24"/>
        </w:rPr>
        <w:t xml:space="preserve">- определение </w:t>
      </w:r>
      <w:r w:rsidR="005F7C7F" w:rsidRPr="009B7DDC">
        <w:rPr>
          <w:rFonts w:ascii="Times New Roman" w:hAnsi="Times New Roman" w:cs="Times New Roman"/>
          <w:color w:val="auto"/>
          <w:kern w:val="2"/>
          <w:sz w:val="24"/>
          <w:szCs w:val="24"/>
        </w:rPr>
        <w:t xml:space="preserve">особых образовательных потребностей </w:t>
      </w:r>
      <w:r w:rsidR="00A81219" w:rsidRPr="009B7DDC">
        <w:rPr>
          <w:rFonts w:ascii="Times New Roman" w:hAnsi="Times New Roman" w:cs="Times New Roman"/>
          <w:color w:val="auto"/>
          <w:sz w:val="24"/>
          <w:szCs w:val="24"/>
        </w:rPr>
        <w:t>слепых и слабовидящих</w:t>
      </w:r>
      <w:r w:rsidR="005F7C7F" w:rsidRPr="009B7DDC">
        <w:rPr>
          <w:rFonts w:ascii="Times New Roman" w:hAnsi="Times New Roman" w:cs="Times New Roman"/>
          <w:color w:val="auto"/>
          <w:sz w:val="24"/>
          <w:szCs w:val="24"/>
        </w:rPr>
        <w:t xml:space="preserve"> обучающихся </w:t>
      </w:r>
      <w:r w:rsidRPr="009B7DDC">
        <w:rPr>
          <w:rFonts w:ascii="Times New Roman" w:hAnsi="Times New Roman" w:cs="Times New Roman"/>
          <w:color w:val="auto"/>
          <w:kern w:val="2"/>
          <w:sz w:val="24"/>
          <w:szCs w:val="24"/>
        </w:rPr>
        <w:t>на уровне основного общего образования;</w:t>
      </w:r>
    </w:p>
    <w:p w14:paraId="7884FE64" w14:textId="77777777" w:rsidR="0009636B" w:rsidRPr="009B7DDC" w:rsidRDefault="0009636B" w:rsidP="005F7C7F">
      <w:pPr>
        <w:pStyle w:val="14TexstOSNOVA1012"/>
        <w:spacing w:line="240" w:lineRule="auto"/>
        <w:rPr>
          <w:rFonts w:ascii="Times New Roman" w:hAnsi="Times New Roman" w:cs="Times New Roman"/>
          <w:color w:val="auto"/>
          <w:kern w:val="2"/>
          <w:sz w:val="24"/>
          <w:szCs w:val="24"/>
        </w:rPr>
      </w:pPr>
      <w:r w:rsidRPr="009B7DDC">
        <w:rPr>
          <w:rFonts w:ascii="Times New Roman" w:hAnsi="Times New Roman" w:cs="Times New Roman"/>
          <w:color w:val="auto"/>
          <w:kern w:val="2"/>
          <w:sz w:val="24"/>
          <w:szCs w:val="24"/>
        </w:rPr>
        <w:t xml:space="preserve">- повышение </w:t>
      </w:r>
      <w:r w:rsidR="00A81219" w:rsidRPr="009B7DDC">
        <w:rPr>
          <w:rFonts w:ascii="Times New Roman" w:hAnsi="Times New Roman" w:cs="Times New Roman"/>
          <w:color w:val="auto"/>
          <w:kern w:val="2"/>
          <w:sz w:val="24"/>
          <w:szCs w:val="24"/>
        </w:rPr>
        <w:t xml:space="preserve">возможностей слепых и слабовидящих </w:t>
      </w:r>
      <w:r w:rsidR="005F7C7F" w:rsidRPr="009B7DDC">
        <w:rPr>
          <w:rFonts w:ascii="Times New Roman" w:hAnsi="Times New Roman" w:cs="Times New Roman"/>
          <w:color w:val="auto"/>
          <w:sz w:val="24"/>
          <w:szCs w:val="24"/>
        </w:rPr>
        <w:t xml:space="preserve">обучающихся </w:t>
      </w:r>
      <w:r w:rsidRPr="009B7DDC">
        <w:rPr>
          <w:rFonts w:ascii="Times New Roman" w:hAnsi="Times New Roman" w:cs="Times New Roman"/>
          <w:color w:val="auto"/>
          <w:kern w:val="2"/>
          <w:sz w:val="24"/>
          <w:szCs w:val="24"/>
        </w:rPr>
        <w:t>в освоении АООП ООО и интегрировании в образовательный процесс;</w:t>
      </w:r>
    </w:p>
    <w:p w14:paraId="212039D7" w14:textId="77777777" w:rsidR="0009636B" w:rsidRPr="009B7DDC" w:rsidRDefault="0009636B" w:rsidP="005F7C7F">
      <w:pPr>
        <w:pStyle w:val="14TexstOSNOVA1012"/>
        <w:spacing w:line="240" w:lineRule="auto"/>
        <w:rPr>
          <w:rFonts w:ascii="Times New Roman" w:hAnsi="Times New Roman" w:cs="Times New Roman"/>
          <w:color w:val="auto"/>
          <w:kern w:val="2"/>
          <w:sz w:val="24"/>
          <w:szCs w:val="24"/>
        </w:rPr>
      </w:pPr>
      <w:r w:rsidRPr="009B7DDC">
        <w:rPr>
          <w:rFonts w:ascii="Times New Roman" w:hAnsi="Times New Roman" w:cs="Times New Roman"/>
          <w:color w:val="auto"/>
          <w:kern w:val="2"/>
          <w:sz w:val="24"/>
          <w:szCs w:val="24"/>
        </w:rPr>
        <w:t xml:space="preserve">- создание условий для адаптации обучающихся </w:t>
      </w:r>
      <w:r w:rsidR="00A81219" w:rsidRPr="009B7DDC">
        <w:rPr>
          <w:rFonts w:ascii="Times New Roman" w:hAnsi="Times New Roman" w:cs="Times New Roman"/>
          <w:color w:val="auto"/>
          <w:sz w:val="24"/>
          <w:szCs w:val="24"/>
        </w:rPr>
        <w:t>слепых и слабовидящих</w:t>
      </w:r>
      <w:r w:rsidR="005F7C7F" w:rsidRPr="009B7DDC">
        <w:rPr>
          <w:rFonts w:ascii="Times New Roman" w:hAnsi="Times New Roman" w:cs="Times New Roman"/>
          <w:color w:val="auto"/>
          <w:sz w:val="24"/>
          <w:szCs w:val="24"/>
        </w:rPr>
        <w:t xml:space="preserve"> обучающихся </w:t>
      </w:r>
      <w:r w:rsidRPr="009B7DDC">
        <w:rPr>
          <w:rFonts w:ascii="Times New Roman" w:hAnsi="Times New Roman" w:cs="Times New Roman"/>
          <w:color w:val="auto"/>
          <w:kern w:val="2"/>
          <w:sz w:val="24"/>
          <w:szCs w:val="24"/>
        </w:rPr>
        <w:t>на этапе перехода с уровня начального общего образования на уровень основного общего образования;</w:t>
      </w:r>
    </w:p>
    <w:p w14:paraId="6C57BC27" w14:textId="77777777" w:rsidR="0009636B" w:rsidRPr="009B7DDC" w:rsidRDefault="0009636B" w:rsidP="005F7C7F">
      <w:pPr>
        <w:pStyle w:val="14TexstOSNOVA1012"/>
        <w:spacing w:line="240" w:lineRule="auto"/>
        <w:rPr>
          <w:rFonts w:ascii="Times New Roman" w:hAnsi="Times New Roman" w:cs="Times New Roman"/>
          <w:color w:val="auto"/>
          <w:kern w:val="2"/>
          <w:sz w:val="24"/>
          <w:szCs w:val="24"/>
        </w:rPr>
      </w:pPr>
      <w:r w:rsidRPr="009B7DDC">
        <w:rPr>
          <w:rFonts w:ascii="Times New Roman" w:hAnsi="Times New Roman" w:cs="Times New Roman"/>
          <w:color w:val="auto"/>
          <w:kern w:val="2"/>
          <w:sz w:val="24"/>
          <w:szCs w:val="24"/>
        </w:rPr>
        <w:t xml:space="preserve">- создание и реализация специальных условий обучения и </w:t>
      </w:r>
      <w:r w:rsidR="00311F59" w:rsidRPr="009B7DDC">
        <w:rPr>
          <w:rFonts w:ascii="Times New Roman" w:hAnsi="Times New Roman" w:cs="Times New Roman"/>
          <w:color w:val="auto"/>
          <w:kern w:val="2"/>
          <w:sz w:val="24"/>
          <w:szCs w:val="24"/>
        </w:rPr>
        <w:t>воспитания на</w:t>
      </w:r>
      <w:r w:rsidRPr="009B7DDC">
        <w:rPr>
          <w:rFonts w:ascii="Times New Roman" w:hAnsi="Times New Roman" w:cs="Times New Roman"/>
          <w:color w:val="auto"/>
          <w:kern w:val="2"/>
          <w:sz w:val="24"/>
          <w:szCs w:val="24"/>
        </w:rPr>
        <w:t xml:space="preserve">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7CDA1635" w14:textId="77777777" w:rsidR="00311F59" w:rsidRPr="009B7DDC" w:rsidRDefault="0009636B" w:rsidP="00311F59">
      <w:pPr>
        <w:pStyle w:val="14TexstOSNOVA1012"/>
        <w:spacing w:line="240" w:lineRule="auto"/>
        <w:rPr>
          <w:rFonts w:ascii="Times New Roman" w:hAnsi="Times New Roman" w:cs="Times New Roman"/>
          <w:color w:val="auto"/>
          <w:sz w:val="24"/>
          <w:szCs w:val="24"/>
        </w:rPr>
      </w:pPr>
      <w:r w:rsidRPr="009B7DDC">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w:t>
      </w:r>
      <w:r w:rsidR="00A81219" w:rsidRPr="009B7DDC">
        <w:rPr>
          <w:rFonts w:ascii="Times New Roman" w:hAnsi="Times New Roman" w:cs="Times New Roman"/>
          <w:color w:val="auto"/>
          <w:sz w:val="24"/>
          <w:szCs w:val="24"/>
        </w:rPr>
        <w:t xml:space="preserve">слепых и слабовидящих </w:t>
      </w:r>
      <w:r w:rsidR="005F7C7F" w:rsidRPr="009B7DDC">
        <w:rPr>
          <w:rFonts w:ascii="Times New Roman" w:hAnsi="Times New Roman" w:cs="Times New Roman"/>
          <w:color w:val="auto"/>
          <w:sz w:val="24"/>
          <w:szCs w:val="24"/>
        </w:rPr>
        <w:t xml:space="preserve"> обучающихся </w:t>
      </w:r>
      <w:r w:rsidRPr="009B7DDC">
        <w:rPr>
          <w:rFonts w:ascii="Times New Roman" w:hAnsi="Times New Roman" w:cs="Times New Roman"/>
          <w:color w:val="auto"/>
          <w:sz w:val="24"/>
          <w:szCs w:val="24"/>
        </w:rPr>
        <w:t>с учётом состояния здоровья и особенностей психофизического развития;</w:t>
      </w:r>
    </w:p>
    <w:p w14:paraId="5592DAC6" w14:textId="77777777" w:rsidR="00E879E5" w:rsidRPr="009B7DDC" w:rsidRDefault="00311F59" w:rsidP="00E879E5">
      <w:pPr>
        <w:pStyle w:val="14TexstOSNOVA1012"/>
        <w:spacing w:line="240" w:lineRule="auto"/>
        <w:rPr>
          <w:rFonts w:ascii="Times New Roman" w:hAnsi="Times New Roman" w:cs="Times New Roman"/>
          <w:color w:val="auto"/>
          <w:sz w:val="24"/>
          <w:szCs w:val="24"/>
        </w:rPr>
      </w:pPr>
      <w:r w:rsidRPr="009B7DDC">
        <w:rPr>
          <w:rFonts w:ascii="Times New Roman" w:hAnsi="Times New Roman" w:cs="Times New Roman"/>
          <w:color w:val="auto"/>
          <w:sz w:val="24"/>
          <w:szCs w:val="24"/>
        </w:rPr>
        <w:t xml:space="preserve">- </w:t>
      </w:r>
      <w:r w:rsidR="00296464" w:rsidRPr="009B7DDC">
        <w:rPr>
          <w:rFonts w:ascii="Times New Roman" w:hAnsi="Times New Roman" w:cs="Times New Roman"/>
          <w:color w:val="auto"/>
          <w:sz w:val="24"/>
          <w:szCs w:val="24"/>
        </w:rPr>
        <w:t>обеспечение соблюдения в образовательной деятельности гигиены и коррекции имеющегося остаточного зрения, обучение его эффективному использованию в различных видах деятельности; обучение использованию остаточного зрения в пространственном и бытовом ориентировании;</w:t>
      </w:r>
    </w:p>
    <w:p w14:paraId="7DDFD0F1" w14:textId="77777777" w:rsidR="00E879E5" w:rsidRPr="009B7DDC" w:rsidRDefault="00E879E5" w:rsidP="00E879E5">
      <w:pPr>
        <w:pStyle w:val="14TexstOSNOVA1012"/>
        <w:spacing w:line="240" w:lineRule="auto"/>
        <w:rPr>
          <w:rFonts w:ascii="Times New Roman" w:hAnsi="Times New Roman" w:cs="Times New Roman"/>
          <w:color w:val="auto"/>
          <w:sz w:val="24"/>
          <w:szCs w:val="24"/>
        </w:rPr>
      </w:pPr>
      <w:r w:rsidRPr="009B7DDC">
        <w:rPr>
          <w:rFonts w:ascii="Times New Roman" w:hAnsi="Times New Roman" w:cs="Times New Roman"/>
          <w:color w:val="auto"/>
          <w:sz w:val="24"/>
          <w:szCs w:val="24"/>
        </w:rPr>
        <w:t>- определение необходимых специальных образовательных условий (в том числе, специального оборудования, учебных пособий и средств) для обучения слепого или слабовидящего учащегося.</w:t>
      </w:r>
    </w:p>
    <w:p w14:paraId="0E5FA6CA" w14:textId="77777777" w:rsidR="00A81219" w:rsidRPr="009B7DDC" w:rsidRDefault="00A81219" w:rsidP="00A81219">
      <w:pPr>
        <w:pStyle w:val="aa"/>
        <w:spacing w:line="276" w:lineRule="auto"/>
        <w:ind w:firstLine="426"/>
        <w:jc w:val="both"/>
        <w:rPr>
          <w:highlight w:val="white"/>
        </w:rPr>
      </w:pPr>
      <w:r w:rsidRPr="009B7DDC">
        <w:rPr>
          <w:highlight w:val="white"/>
        </w:rPr>
        <w:t>- создание условий для формирования у слепых и слабовидящих умений и навыков, способствующих их социальной адаптации и интеграции;</w:t>
      </w:r>
    </w:p>
    <w:p w14:paraId="068E42F7" w14:textId="77777777" w:rsidR="0009636B" w:rsidRPr="009B7DDC" w:rsidRDefault="0009636B" w:rsidP="005F7C7F">
      <w:pPr>
        <w:pStyle w:val="14TexstOSNOVA1012"/>
        <w:spacing w:line="240" w:lineRule="auto"/>
        <w:rPr>
          <w:rFonts w:ascii="Times New Roman" w:hAnsi="Times New Roman" w:cs="Times New Roman"/>
          <w:color w:val="auto"/>
          <w:kern w:val="2"/>
          <w:sz w:val="24"/>
          <w:szCs w:val="24"/>
        </w:rPr>
      </w:pPr>
      <w:r w:rsidRPr="009B7DDC">
        <w:rPr>
          <w:rFonts w:ascii="Times New Roman" w:hAnsi="Times New Roman" w:cs="Times New Roman"/>
          <w:color w:val="auto"/>
          <w:kern w:val="2"/>
          <w:sz w:val="24"/>
          <w:szCs w:val="24"/>
        </w:rPr>
        <w:t xml:space="preserve">- оказание родителям (законным представителям) </w:t>
      </w:r>
      <w:r w:rsidR="00E879E5" w:rsidRPr="009B7DDC">
        <w:rPr>
          <w:rFonts w:ascii="Times New Roman" w:hAnsi="Times New Roman" w:cs="Times New Roman"/>
          <w:color w:val="auto"/>
          <w:sz w:val="24"/>
          <w:szCs w:val="24"/>
        </w:rPr>
        <w:t xml:space="preserve">слепых и слабовидящих </w:t>
      </w:r>
      <w:r w:rsidR="005F7C7F" w:rsidRPr="009B7DDC">
        <w:rPr>
          <w:rFonts w:ascii="Times New Roman" w:hAnsi="Times New Roman" w:cs="Times New Roman"/>
          <w:color w:val="auto"/>
          <w:sz w:val="24"/>
          <w:szCs w:val="24"/>
        </w:rPr>
        <w:t xml:space="preserve">обучающихся </w:t>
      </w:r>
      <w:r w:rsidRPr="009B7DDC">
        <w:rPr>
          <w:rFonts w:ascii="Times New Roman" w:hAnsi="Times New Roman" w:cs="Times New Roman"/>
          <w:color w:val="auto"/>
          <w:kern w:val="2"/>
          <w:sz w:val="24"/>
          <w:szCs w:val="24"/>
        </w:rPr>
        <w:t>консультативной и методической помощи по медицинским, социальным, психологическим, правовым и иным вопросам.</w:t>
      </w:r>
    </w:p>
    <w:p w14:paraId="1AABBE52" w14:textId="77777777" w:rsidR="0009636B" w:rsidRPr="009B7DDC" w:rsidRDefault="0009636B" w:rsidP="00433C03">
      <w:pPr>
        <w:pStyle w:val="a3"/>
        <w:spacing w:after="0" w:line="240" w:lineRule="auto"/>
        <w:jc w:val="both"/>
        <w:rPr>
          <w:rFonts w:ascii="Times New Roman" w:hAnsi="Times New Roman" w:cs="Times New Roman"/>
          <w:b/>
          <w:bCs/>
          <w:sz w:val="24"/>
          <w:szCs w:val="24"/>
        </w:rPr>
      </w:pPr>
    </w:p>
    <w:p w14:paraId="2A24335B" w14:textId="77777777" w:rsidR="004A2BF5" w:rsidRPr="009B7DDC" w:rsidRDefault="004A2BF5" w:rsidP="003B50C1">
      <w:pPr>
        <w:spacing w:after="0" w:line="240" w:lineRule="auto"/>
        <w:jc w:val="center"/>
        <w:rPr>
          <w:rFonts w:ascii="Times New Roman" w:hAnsi="Times New Roman" w:cs="Times New Roman"/>
          <w:b/>
          <w:bCs/>
          <w:sz w:val="24"/>
          <w:szCs w:val="24"/>
        </w:rPr>
      </w:pPr>
    </w:p>
    <w:p w14:paraId="49D2ED1F" w14:textId="77777777" w:rsidR="003B50C1" w:rsidRPr="009B7DDC" w:rsidRDefault="0009636B" w:rsidP="003B50C1">
      <w:pPr>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lastRenderedPageBreak/>
        <w:t xml:space="preserve">Раздел </w:t>
      </w:r>
      <w:r w:rsidRPr="009B7DDC">
        <w:rPr>
          <w:rFonts w:ascii="Times New Roman" w:hAnsi="Times New Roman" w:cs="Times New Roman"/>
          <w:b/>
          <w:bCs/>
          <w:sz w:val="24"/>
          <w:szCs w:val="24"/>
          <w:lang w:val="en-US"/>
        </w:rPr>
        <w:t>I</w:t>
      </w:r>
    </w:p>
    <w:p w14:paraId="3BDF878B" w14:textId="77777777" w:rsidR="0009636B" w:rsidRPr="009B7DDC" w:rsidRDefault="0009636B" w:rsidP="003B50C1">
      <w:pPr>
        <w:spacing w:after="0" w:line="240" w:lineRule="auto"/>
        <w:jc w:val="center"/>
        <w:rPr>
          <w:rFonts w:ascii="Times New Roman" w:hAnsi="Times New Roman" w:cs="Times New Roman"/>
          <w:b/>
          <w:sz w:val="24"/>
          <w:szCs w:val="24"/>
        </w:rPr>
      </w:pPr>
      <w:r w:rsidRPr="009B7DDC">
        <w:rPr>
          <w:rFonts w:ascii="Times New Roman" w:hAnsi="Times New Roman" w:cs="Times New Roman"/>
          <w:b/>
          <w:bCs/>
          <w:sz w:val="24"/>
          <w:szCs w:val="24"/>
        </w:rPr>
        <w:t xml:space="preserve">Перечень </w:t>
      </w:r>
      <w:r w:rsidRPr="009B7DDC">
        <w:rPr>
          <w:rFonts w:ascii="Times New Roman" w:hAnsi="Times New Roman" w:cs="Times New Roman"/>
          <w:b/>
          <w:sz w:val="24"/>
          <w:szCs w:val="24"/>
        </w:rPr>
        <w:t>и содержание индивидуально ориентированных коррекционных направлений работы, способствующих освоению</w:t>
      </w:r>
      <w:r w:rsidR="00ED0176" w:rsidRPr="009B7DDC">
        <w:rPr>
          <w:rFonts w:ascii="Times New Roman" w:hAnsi="Times New Roman" w:cs="Times New Roman"/>
          <w:b/>
          <w:sz w:val="24"/>
          <w:szCs w:val="24"/>
        </w:rPr>
        <w:t xml:space="preserve"> слепыми и слабовидящими</w:t>
      </w:r>
      <w:r w:rsidR="005F7C7F" w:rsidRPr="009B7DDC">
        <w:rPr>
          <w:rFonts w:ascii="Times New Roman" w:hAnsi="Times New Roman" w:cs="Times New Roman"/>
          <w:b/>
          <w:sz w:val="24"/>
          <w:szCs w:val="24"/>
        </w:rPr>
        <w:t xml:space="preserve">  обучающимися </w:t>
      </w:r>
      <w:r w:rsidRPr="009B7DDC">
        <w:rPr>
          <w:rFonts w:ascii="Times New Roman" w:hAnsi="Times New Roman" w:cs="Times New Roman"/>
          <w:b/>
          <w:sz w:val="24"/>
          <w:szCs w:val="24"/>
        </w:rPr>
        <w:t>АООП ООО</w:t>
      </w:r>
    </w:p>
    <w:p w14:paraId="095FABB4" w14:textId="77777777" w:rsidR="00ED0176" w:rsidRPr="009B7DDC" w:rsidRDefault="00ED0176" w:rsidP="003B50C1">
      <w:pPr>
        <w:spacing w:after="0" w:line="240" w:lineRule="auto"/>
        <w:jc w:val="center"/>
        <w:rPr>
          <w:rFonts w:ascii="Times New Roman" w:hAnsi="Times New Roman" w:cs="Times New Roman"/>
          <w:b/>
          <w:bCs/>
          <w:sz w:val="24"/>
          <w:szCs w:val="24"/>
        </w:rPr>
      </w:pPr>
    </w:p>
    <w:p w14:paraId="364AC174" w14:textId="77777777" w:rsidR="0009636B" w:rsidRPr="009B7DDC" w:rsidRDefault="0009636B" w:rsidP="00311F59">
      <w:pPr>
        <w:spacing w:after="0" w:line="240" w:lineRule="auto"/>
        <w:ind w:firstLine="360"/>
        <w:jc w:val="both"/>
        <w:rPr>
          <w:rFonts w:ascii="Times New Roman" w:hAnsi="Times New Roman" w:cs="Times New Roman"/>
          <w:b/>
          <w:sz w:val="24"/>
          <w:szCs w:val="24"/>
        </w:rPr>
      </w:pPr>
      <w:r w:rsidRPr="009B7DDC">
        <w:rPr>
          <w:rFonts w:ascii="Times New Roman" w:hAnsi="Times New Roman" w:cs="Times New Roman"/>
          <w:b/>
          <w:sz w:val="24"/>
          <w:szCs w:val="24"/>
        </w:rPr>
        <w:t xml:space="preserve">1.1. </w:t>
      </w:r>
      <w:r w:rsidRPr="009B7DDC">
        <w:rPr>
          <w:rFonts w:ascii="Times New Roman" w:hAnsi="Times New Roman" w:cs="Times New Roman"/>
          <w:b/>
          <w:bCs/>
          <w:sz w:val="24"/>
          <w:szCs w:val="24"/>
        </w:rPr>
        <w:t>Основные направления коррекционной работы:</w:t>
      </w:r>
    </w:p>
    <w:p w14:paraId="6CEC474B" w14:textId="77777777" w:rsidR="00ED0176" w:rsidRPr="009B7DDC" w:rsidRDefault="00ED0176" w:rsidP="000163FB">
      <w:pPr>
        <w:pStyle w:val="aa"/>
        <w:numPr>
          <w:ilvl w:val="0"/>
          <w:numId w:val="47"/>
        </w:numPr>
        <w:rPr>
          <w:highlight w:val="white"/>
        </w:rPr>
      </w:pPr>
      <w:r w:rsidRPr="009B7DDC">
        <w:rPr>
          <w:highlight w:val="white"/>
        </w:rPr>
        <w:t>Диагностическое направление</w:t>
      </w:r>
    </w:p>
    <w:p w14:paraId="3F780560" w14:textId="77777777" w:rsidR="00ED0176" w:rsidRPr="009B7DDC" w:rsidRDefault="00ED0176" w:rsidP="000163FB">
      <w:pPr>
        <w:pStyle w:val="aa"/>
        <w:numPr>
          <w:ilvl w:val="0"/>
          <w:numId w:val="47"/>
        </w:numPr>
        <w:rPr>
          <w:highlight w:val="white"/>
        </w:rPr>
      </w:pPr>
      <w:r w:rsidRPr="009B7DDC">
        <w:rPr>
          <w:highlight w:val="white"/>
        </w:rPr>
        <w:t xml:space="preserve">Коррекционно-развивающее направление </w:t>
      </w:r>
    </w:p>
    <w:p w14:paraId="7A731AE6" w14:textId="77777777" w:rsidR="00ED0176" w:rsidRPr="009B7DDC" w:rsidRDefault="00ED0176" w:rsidP="000163FB">
      <w:pPr>
        <w:pStyle w:val="aa"/>
        <w:numPr>
          <w:ilvl w:val="0"/>
          <w:numId w:val="47"/>
        </w:numPr>
        <w:rPr>
          <w:highlight w:val="white"/>
        </w:rPr>
      </w:pPr>
      <w:r w:rsidRPr="009B7DDC">
        <w:rPr>
          <w:highlight w:val="white"/>
        </w:rPr>
        <w:t xml:space="preserve">Консультативное направление </w:t>
      </w:r>
    </w:p>
    <w:p w14:paraId="2CDBE064" w14:textId="77777777" w:rsidR="000B29C8" w:rsidRPr="009B7DDC" w:rsidRDefault="00ED0176" w:rsidP="000163FB">
      <w:pPr>
        <w:pStyle w:val="aa"/>
        <w:numPr>
          <w:ilvl w:val="0"/>
          <w:numId w:val="47"/>
        </w:numPr>
        <w:rPr>
          <w:highlight w:val="white"/>
        </w:rPr>
      </w:pPr>
      <w:r w:rsidRPr="009B7DDC">
        <w:rPr>
          <w:highlight w:val="white"/>
        </w:rPr>
        <w:t>Информационно-просветительское направление</w:t>
      </w:r>
    </w:p>
    <w:p w14:paraId="0A3C3978" w14:textId="77777777" w:rsidR="00253BA0" w:rsidRPr="009B7DDC" w:rsidRDefault="0009636B" w:rsidP="00253BA0">
      <w:pPr>
        <w:spacing w:after="0" w:line="240" w:lineRule="auto"/>
        <w:ind w:firstLine="708"/>
        <w:jc w:val="both"/>
        <w:rPr>
          <w:rFonts w:ascii="Times New Roman" w:hAnsi="Times New Roman" w:cs="Times New Roman"/>
          <w:b/>
          <w:bCs/>
          <w:sz w:val="24"/>
          <w:szCs w:val="24"/>
        </w:rPr>
      </w:pPr>
      <w:r w:rsidRPr="009B7DDC">
        <w:rPr>
          <w:rFonts w:ascii="Times New Roman" w:hAnsi="Times New Roman" w:cs="Times New Roman"/>
          <w:b/>
          <w:kern w:val="28"/>
          <w:sz w:val="24"/>
          <w:szCs w:val="24"/>
        </w:rPr>
        <w:t xml:space="preserve">1.2. Общие рекомендации по организации образовательного процесса: </w:t>
      </w:r>
    </w:p>
    <w:p w14:paraId="43755B9A" w14:textId="77777777" w:rsidR="00253BA0" w:rsidRPr="009B7DDC" w:rsidRDefault="00253BA0" w:rsidP="000163FB">
      <w:pPr>
        <w:pStyle w:val="aa"/>
        <w:numPr>
          <w:ilvl w:val="0"/>
          <w:numId w:val="46"/>
        </w:numPr>
        <w:ind w:left="0" w:firstLine="426"/>
        <w:jc w:val="both"/>
        <w:rPr>
          <w:highlight w:val="white"/>
        </w:rPr>
      </w:pPr>
      <w:r w:rsidRPr="009B7DDC">
        <w:rPr>
          <w:highlight w:val="white"/>
        </w:rPr>
        <w:t xml:space="preserve">обогащение чувственного опыта, активного и систематического включения в деятельность обучающихся сохранных анализаторов; </w:t>
      </w:r>
    </w:p>
    <w:p w14:paraId="084806D4" w14:textId="77777777" w:rsidR="00253BA0" w:rsidRPr="009B7DDC" w:rsidRDefault="00253BA0" w:rsidP="000163FB">
      <w:pPr>
        <w:pStyle w:val="aa"/>
        <w:numPr>
          <w:ilvl w:val="0"/>
          <w:numId w:val="46"/>
        </w:numPr>
        <w:ind w:left="0" w:firstLine="426"/>
        <w:jc w:val="both"/>
        <w:rPr>
          <w:highlight w:val="white"/>
        </w:rPr>
      </w:pPr>
      <w:r w:rsidRPr="009B7DDC">
        <w:rPr>
          <w:highlight w:val="white"/>
        </w:rPr>
        <w:t>создание необходимых офтальмо-гигиенических условий для обучения и воспитания обучающихся;</w:t>
      </w:r>
    </w:p>
    <w:p w14:paraId="4E3AAB5C" w14:textId="77777777" w:rsidR="00253BA0" w:rsidRPr="009B7DDC" w:rsidRDefault="00253BA0" w:rsidP="000163FB">
      <w:pPr>
        <w:pStyle w:val="aa"/>
        <w:numPr>
          <w:ilvl w:val="0"/>
          <w:numId w:val="46"/>
        </w:numPr>
        <w:ind w:left="0" w:firstLine="426"/>
        <w:jc w:val="both"/>
        <w:rPr>
          <w:highlight w:val="white"/>
        </w:rPr>
      </w:pPr>
      <w:r w:rsidRPr="009B7DDC">
        <w:rPr>
          <w:highlight w:val="white"/>
        </w:rPr>
        <w:t>систематическое и целенаправленное развитие сохранных органов чувств;</w:t>
      </w:r>
    </w:p>
    <w:p w14:paraId="3BCCD90A" w14:textId="77777777" w:rsidR="00253BA0" w:rsidRPr="009B7DDC" w:rsidRDefault="00253BA0" w:rsidP="000163FB">
      <w:pPr>
        <w:pStyle w:val="aa"/>
        <w:numPr>
          <w:ilvl w:val="0"/>
          <w:numId w:val="46"/>
        </w:numPr>
        <w:ind w:left="0" w:firstLine="426"/>
        <w:jc w:val="both"/>
        <w:rPr>
          <w:highlight w:val="white"/>
        </w:rPr>
      </w:pPr>
      <w:r w:rsidRPr="009B7DDC">
        <w:rPr>
          <w:highlight w:val="white"/>
        </w:rPr>
        <w:t>обеспечение доступности учебной информации для непосредственного восприятия (с помощью нарушенного зрения и/или осязания) обучающимися;</w:t>
      </w:r>
    </w:p>
    <w:p w14:paraId="3CAF2EB2" w14:textId="77777777" w:rsidR="00253BA0" w:rsidRPr="009B7DDC" w:rsidRDefault="00253BA0" w:rsidP="000163FB">
      <w:pPr>
        <w:pStyle w:val="aa"/>
        <w:numPr>
          <w:ilvl w:val="0"/>
          <w:numId w:val="46"/>
        </w:numPr>
        <w:ind w:left="0" w:firstLine="426"/>
        <w:jc w:val="both"/>
        <w:rPr>
          <w:highlight w:val="white"/>
        </w:rPr>
      </w:pPr>
      <w:r w:rsidRPr="009B7DDC">
        <w:rPr>
          <w:highlight w:val="white"/>
        </w:rPr>
        <w:t>введение специальных (пропедевтических) периодов в этапном построении урока;</w:t>
      </w:r>
    </w:p>
    <w:p w14:paraId="279F493E" w14:textId="77777777" w:rsidR="00253BA0" w:rsidRPr="009B7DDC" w:rsidRDefault="00253BA0" w:rsidP="000163FB">
      <w:pPr>
        <w:pStyle w:val="aa"/>
        <w:numPr>
          <w:ilvl w:val="0"/>
          <w:numId w:val="46"/>
        </w:numPr>
        <w:ind w:left="0" w:firstLine="426"/>
        <w:jc w:val="both"/>
        <w:rPr>
          <w:highlight w:val="white"/>
        </w:rPr>
      </w:pPr>
      <w:r w:rsidRPr="009B7DDC">
        <w:rPr>
          <w:highlight w:val="white"/>
        </w:rPr>
        <w:t>введение в содержание физкультминуток упражнений, обеспечивающих снятие тактильного и зрительного напряжения и профилактику зрительного утомления;</w:t>
      </w:r>
    </w:p>
    <w:p w14:paraId="24C99C8D" w14:textId="77777777" w:rsidR="00253BA0" w:rsidRPr="009B7DDC" w:rsidRDefault="00253BA0" w:rsidP="000163FB">
      <w:pPr>
        <w:pStyle w:val="aa"/>
        <w:numPr>
          <w:ilvl w:val="0"/>
          <w:numId w:val="46"/>
        </w:numPr>
        <w:ind w:left="0" w:firstLine="426"/>
        <w:jc w:val="both"/>
        <w:rPr>
          <w:highlight w:val="white"/>
        </w:rPr>
      </w:pPr>
      <w:r w:rsidRPr="009B7DDC">
        <w:rPr>
          <w:highlight w:val="white"/>
        </w:rPr>
        <w:t>соблюдение регламента тактильных и зрительных нагрузок;</w:t>
      </w:r>
    </w:p>
    <w:p w14:paraId="65879C92" w14:textId="77777777" w:rsidR="00253BA0" w:rsidRPr="009B7DDC" w:rsidRDefault="00253BA0" w:rsidP="000163FB">
      <w:pPr>
        <w:pStyle w:val="aa"/>
        <w:numPr>
          <w:ilvl w:val="0"/>
          <w:numId w:val="46"/>
        </w:numPr>
        <w:ind w:left="0" w:firstLine="426"/>
        <w:jc w:val="both"/>
        <w:rPr>
          <w:highlight w:val="white"/>
        </w:rPr>
      </w:pPr>
      <w:r w:rsidRPr="009B7DDC">
        <w:rPr>
          <w:highlight w:val="white"/>
        </w:rPr>
        <w:t>соблюдение режима физических нагрузок (с учетом противопоказаний);</w:t>
      </w:r>
    </w:p>
    <w:p w14:paraId="1E8E7498" w14:textId="77777777" w:rsidR="00253BA0" w:rsidRPr="009B7DDC" w:rsidRDefault="00253BA0" w:rsidP="000163FB">
      <w:pPr>
        <w:pStyle w:val="aa"/>
        <w:numPr>
          <w:ilvl w:val="0"/>
          <w:numId w:val="46"/>
        </w:numPr>
        <w:ind w:left="0" w:firstLine="426"/>
        <w:jc w:val="both"/>
        <w:rPr>
          <w:highlight w:val="white"/>
        </w:rPr>
      </w:pPr>
      <w:r w:rsidRPr="009B7DDC">
        <w:rPr>
          <w:highlight w:val="white"/>
        </w:rPr>
        <w:t>рациональное чередование тактильной и зрительной нагрузки со слуховым восприятием учебного материала;</w:t>
      </w:r>
    </w:p>
    <w:p w14:paraId="5A1B9FBE" w14:textId="77777777" w:rsidR="00253BA0" w:rsidRPr="009B7DDC" w:rsidRDefault="00253BA0" w:rsidP="000163FB">
      <w:pPr>
        <w:pStyle w:val="aa"/>
        <w:numPr>
          <w:ilvl w:val="0"/>
          <w:numId w:val="46"/>
        </w:numPr>
        <w:ind w:left="0" w:firstLine="426"/>
        <w:jc w:val="both"/>
        <w:rPr>
          <w:highlight w:val="white"/>
        </w:rPr>
      </w:pPr>
      <w:r w:rsidRPr="009B7DDC">
        <w:rPr>
          <w:highlight w:val="white"/>
        </w:rPr>
        <w:t xml:space="preserve">учет темпа учебной работы слепых и слабовидящих обучающихся в зависимости от уровня сформированности компенсаторных способов деятельности и уровня развития обучающихся; </w:t>
      </w:r>
    </w:p>
    <w:p w14:paraId="70CC2286" w14:textId="77777777" w:rsidR="00253BA0" w:rsidRPr="009B7DDC" w:rsidRDefault="00253BA0" w:rsidP="000163FB">
      <w:pPr>
        <w:pStyle w:val="aa"/>
        <w:numPr>
          <w:ilvl w:val="0"/>
          <w:numId w:val="46"/>
        </w:numPr>
        <w:ind w:left="0" w:firstLine="426"/>
        <w:jc w:val="both"/>
        <w:rPr>
          <w:highlight w:val="white"/>
        </w:rPr>
      </w:pPr>
      <w:r w:rsidRPr="009B7DDC">
        <w:rPr>
          <w:highlight w:val="white"/>
        </w:rPr>
        <w:t>использование  дидактического материала и средств наглядности, отвечающих особым образовательным потребностям различных групп обучающихся;</w:t>
      </w:r>
    </w:p>
    <w:p w14:paraId="62555B19" w14:textId="77777777" w:rsidR="00253BA0" w:rsidRPr="009B7DDC" w:rsidRDefault="00253BA0" w:rsidP="000163FB">
      <w:pPr>
        <w:pStyle w:val="aa"/>
        <w:numPr>
          <w:ilvl w:val="0"/>
          <w:numId w:val="46"/>
        </w:numPr>
        <w:ind w:left="0" w:firstLine="426"/>
        <w:jc w:val="both"/>
        <w:rPr>
          <w:highlight w:val="white"/>
        </w:rPr>
      </w:pPr>
      <w:r w:rsidRPr="009B7DDC">
        <w:rPr>
          <w:highlight w:val="white"/>
        </w:rPr>
        <w:t>использованием оптических, тифлотехнических, технических средств, в том числе и средств комфортного доступа к образованию;</w:t>
      </w:r>
    </w:p>
    <w:p w14:paraId="7F94C7FD" w14:textId="77777777" w:rsidR="00253BA0" w:rsidRPr="009B7DDC" w:rsidRDefault="00253BA0" w:rsidP="000163FB">
      <w:pPr>
        <w:pStyle w:val="aa"/>
        <w:numPr>
          <w:ilvl w:val="0"/>
          <w:numId w:val="46"/>
        </w:numPr>
        <w:ind w:left="0" w:firstLine="426"/>
        <w:jc w:val="both"/>
        <w:rPr>
          <w:highlight w:val="white"/>
        </w:rPr>
      </w:pPr>
      <w:r w:rsidRPr="009B7DDC">
        <w:rPr>
          <w:highlight w:val="white"/>
        </w:rPr>
        <w:t>наличие книг, тетрадей, индивидуальных тифлотехнических и оптических средств, дидактических материалов, выполненных укрупнен</w:t>
      </w:r>
      <w:r w:rsidR="00A81219" w:rsidRPr="009B7DDC">
        <w:rPr>
          <w:highlight w:val="white"/>
        </w:rPr>
        <w:t>ным и рельефно-точечным шрифтом.</w:t>
      </w:r>
    </w:p>
    <w:p w14:paraId="09C9230F" w14:textId="77777777" w:rsidR="0009636B" w:rsidRPr="009B7DDC" w:rsidRDefault="0009636B" w:rsidP="00253BA0">
      <w:pPr>
        <w:pStyle w:val="a3"/>
        <w:spacing w:after="0" w:line="240" w:lineRule="auto"/>
        <w:ind w:left="0" w:firstLine="426"/>
        <w:jc w:val="both"/>
        <w:rPr>
          <w:rFonts w:ascii="Times New Roman" w:hAnsi="Times New Roman" w:cs="Times New Roman"/>
          <w:sz w:val="24"/>
          <w:szCs w:val="24"/>
        </w:rPr>
      </w:pPr>
    </w:p>
    <w:p w14:paraId="0452AA87" w14:textId="77777777" w:rsidR="0009636B" w:rsidRPr="009B7DDC" w:rsidRDefault="0009636B" w:rsidP="00807B0B">
      <w:pPr>
        <w:spacing w:after="0" w:line="240" w:lineRule="auto"/>
        <w:jc w:val="center"/>
        <w:rPr>
          <w:rFonts w:ascii="Times New Roman" w:hAnsi="Times New Roman" w:cs="Times New Roman"/>
          <w:sz w:val="24"/>
          <w:szCs w:val="24"/>
        </w:rPr>
      </w:pPr>
      <w:r w:rsidRPr="009B7DDC">
        <w:rPr>
          <w:rFonts w:ascii="Times New Roman" w:hAnsi="Times New Roman" w:cs="Times New Roman"/>
          <w:b/>
          <w:sz w:val="24"/>
          <w:szCs w:val="24"/>
        </w:rPr>
        <w:t>1.3. Рекомендации по отбору средств обучения</w:t>
      </w:r>
      <w:r w:rsidRPr="009B7DDC">
        <w:rPr>
          <w:rFonts w:ascii="Times New Roman" w:hAnsi="Times New Roman" w:cs="Times New Roman"/>
          <w:b/>
          <w:kern w:val="28"/>
          <w:sz w:val="24"/>
          <w:szCs w:val="24"/>
        </w:rPr>
        <w:t xml:space="preserve"> </w:t>
      </w:r>
      <w:r w:rsidRPr="009B7DDC">
        <w:rPr>
          <w:rFonts w:ascii="Times New Roman" w:hAnsi="Times New Roman" w:cs="Times New Roman"/>
          <w:sz w:val="24"/>
          <w:szCs w:val="24"/>
        </w:rPr>
        <w:t xml:space="preserve">при изучении предметов учебного плана, обеспечивающие коррекционную помощь в овладении базовым содержанием </w:t>
      </w:r>
      <w:r w:rsidR="003B50C1" w:rsidRPr="009B7DDC">
        <w:rPr>
          <w:rFonts w:ascii="Times New Roman" w:hAnsi="Times New Roman" w:cs="Times New Roman"/>
          <w:sz w:val="24"/>
          <w:szCs w:val="24"/>
        </w:rPr>
        <w:t>обучения и</w:t>
      </w:r>
      <w:r w:rsidRPr="009B7DDC">
        <w:rPr>
          <w:rFonts w:ascii="Times New Roman" w:hAnsi="Times New Roman" w:cs="Times New Roman"/>
          <w:sz w:val="24"/>
          <w:szCs w:val="24"/>
        </w:rPr>
        <w:t xml:space="preserve"> коррекционную направленность образовательного процесса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4678"/>
        <w:gridCol w:w="1701"/>
      </w:tblGrid>
      <w:tr w:rsidR="009B7DDC" w:rsidRPr="009B7DDC" w14:paraId="0B58FF03"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7264B9BB" w14:textId="77777777" w:rsidR="00A81219" w:rsidRPr="009B7DDC" w:rsidRDefault="00A81219" w:rsidP="00743114">
            <w:pPr>
              <w:pStyle w:val="aa"/>
              <w:jc w:val="center"/>
              <w:rPr>
                <w:sz w:val="20"/>
                <w:szCs w:val="22"/>
                <w:highlight w:val="white"/>
              </w:rPr>
            </w:pPr>
            <w:r w:rsidRPr="009B7DDC">
              <w:rPr>
                <w:sz w:val="20"/>
                <w:szCs w:val="22"/>
                <w:highlight w:val="white"/>
              </w:rPr>
              <w:t>Наименование педагогической технологии, метода или конкретного приема работы с обучающимися (обучающимся)</w:t>
            </w:r>
          </w:p>
        </w:tc>
        <w:tc>
          <w:tcPr>
            <w:tcW w:w="4678" w:type="dxa"/>
            <w:tcBorders>
              <w:top w:val="single" w:sz="4" w:space="0" w:color="000000"/>
              <w:left w:val="single" w:sz="4" w:space="0" w:color="000000"/>
              <w:bottom w:val="single" w:sz="4" w:space="0" w:color="000000"/>
              <w:right w:val="single" w:sz="4" w:space="0" w:color="000000"/>
            </w:tcBorders>
          </w:tcPr>
          <w:p w14:paraId="1D364015" w14:textId="77777777" w:rsidR="00A81219" w:rsidRPr="009B7DDC" w:rsidRDefault="00A81219" w:rsidP="00743114">
            <w:pPr>
              <w:pStyle w:val="aa"/>
              <w:jc w:val="both"/>
              <w:rPr>
                <w:sz w:val="20"/>
                <w:szCs w:val="22"/>
                <w:highlight w:val="white"/>
              </w:rPr>
            </w:pPr>
            <w:r w:rsidRPr="009B7DDC">
              <w:rPr>
                <w:sz w:val="20"/>
                <w:szCs w:val="22"/>
                <w:highlight w:val="white"/>
              </w:rPr>
              <w:t>Какие особенности психофизического развития слепых обучающихся учитывает/ на коррекцию каких недостатков психофизического развития направлена</w:t>
            </w:r>
          </w:p>
        </w:tc>
        <w:tc>
          <w:tcPr>
            <w:tcW w:w="1701" w:type="dxa"/>
            <w:tcBorders>
              <w:top w:val="single" w:sz="4" w:space="0" w:color="000000"/>
              <w:left w:val="single" w:sz="4" w:space="0" w:color="000000"/>
              <w:bottom w:val="single" w:sz="4" w:space="0" w:color="000000"/>
              <w:right w:val="single" w:sz="4" w:space="0" w:color="000000"/>
            </w:tcBorders>
          </w:tcPr>
          <w:p w14:paraId="454536ED" w14:textId="77777777" w:rsidR="00A81219" w:rsidRPr="009B7DDC" w:rsidRDefault="00A81219" w:rsidP="00743114">
            <w:pPr>
              <w:pStyle w:val="aa"/>
              <w:rPr>
                <w:sz w:val="20"/>
                <w:szCs w:val="22"/>
                <w:highlight w:val="white"/>
              </w:rPr>
            </w:pPr>
            <w:r w:rsidRPr="009B7DDC">
              <w:rPr>
                <w:sz w:val="20"/>
                <w:szCs w:val="22"/>
                <w:highlight w:val="white"/>
              </w:rPr>
              <w:t>На каких уроках/занятиях (этапах урока или занятия) или при каких обстоятельствах используется</w:t>
            </w:r>
          </w:p>
        </w:tc>
      </w:tr>
      <w:tr w:rsidR="009B7DDC" w:rsidRPr="009B7DDC" w14:paraId="3C32C0FA"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703BD28E" w14:textId="77777777" w:rsidR="00A81219" w:rsidRPr="009B7DDC" w:rsidRDefault="00A81219" w:rsidP="00743114">
            <w:pPr>
              <w:pStyle w:val="aa"/>
              <w:jc w:val="center"/>
              <w:rPr>
                <w:b/>
                <w:sz w:val="22"/>
                <w:szCs w:val="22"/>
                <w:highlight w:val="white"/>
              </w:rPr>
            </w:pPr>
            <w:r w:rsidRPr="009B7DDC">
              <w:rPr>
                <w:b/>
                <w:sz w:val="22"/>
                <w:szCs w:val="22"/>
                <w:highlight w:val="white"/>
              </w:rPr>
              <w:t>Словесные методы</w:t>
            </w:r>
          </w:p>
          <w:p w14:paraId="420981D4" w14:textId="77777777" w:rsidR="00A81219" w:rsidRPr="009B7DDC" w:rsidRDefault="00A81219" w:rsidP="00A81219">
            <w:pPr>
              <w:pStyle w:val="aa"/>
              <w:jc w:val="center"/>
              <w:rPr>
                <w:sz w:val="22"/>
                <w:szCs w:val="22"/>
                <w:highlight w:val="white"/>
              </w:rPr>
            </w:pPr>
            <w:r w:rsidRPr="009B7DDC">
              <w:rPr>
                <w:sz w:val="22"/>
                <w:szCs w:val="22"/>
                <w:highlight w:val="white"/>
              </w:rPr>
              <w:t>рассказ, объяснение, беседа,</w:t>
            </w:r>
          </w:p>
          <w:p w14:paraId="01C67FC1" w14:textId="77777777" w:rsidR="00A81219" w:rsidRPr="009B7DDC" w:rsidRDefault="00A81219" w:rsidP="00A81219">
            <w:pPr>
              <w:pStyle w:val="aa"/>
              <w:jc w:val="center"/>
              <w:rPr>
                <w:sz w:val="22"/>
                <w:szCs w:val="22"/>
                <w:highlight w:val="white"/>
              </w:rPr>
            </w:pPr>
            <w:r w:rsidRPr="009B7DDC">
              <w:rPr>
                <w:sz w:val="22"/>
                <w:szCs w:val="22"/>
                <w:highlight w:val="white"/>
              </w:rPr>
              <w:t>работа с книгой использование озвученных материалов («говорящая книга», фоно- и видеозаписи),</w:t>
            </w:r>
          </w:p>
        </w:tc>
        <w:tc>
          <w:tcPr>
            <w:tcW w:w="4678" w:type="dxa"/>
            <w:tcBorders>
              <w:top w:val="single" w:sz="4" w:space="0" w:color="000000"/>
              <w:left w:val="single" w:sz="4" w:space="0" w:color="000000"/>
              <w:bottom w:val="single" w:sz="4" w:space="0" w:color="000000"/>
              <w:right w:val="single" w:sz="4" w:space="0" w:color="000000"/>
            </w:tcBorders>
          </w:tcPr>
          <w:p w14:paraId="371FCB82" w14:textId="77777777" w:rsidR="00A81219" w:rsidRPr="009B7DDC" w:rsidRDefault="00A81219" w:rsidP="00743114">
            <w:pPr>
              <w:pStyle w:val="aa"/>
              <w:jc w:val="both"/>
              <w:rPr>
                <w:sz w:val="22"/>
                <w:szCs w:val="22"/>
                <w:highlight w:val="white"/>
              </w:rPr>
            </w:pPr>
            <w:r w:rsidRPr="009B7DDC">
              <w:rPr>
                <w:sz w:val="22"/>
                <w:szCs w:val="22"/>
                <w:highlight w:val="white"/>
              </w:rPr>
              <w:t>Школьники с нарушением зрения, имеют несоответствие в запасе слов и представлений, не могут дать быстро и полно описание (словесное) изучаемому объекту или процессу. Зрительная недостаточность школьников в значительной мере затрудняет процессы письма и чтения.</w:t>
            </w:r>
          </w:p>
          <w:p w14:paraId="59CEFD23" w14:textId="77777777" w:rsidR="00A81219" w:rsidRPr="009B7DDC" w:rsidRDefault="00A81219" w:rsidP="00743114">
            <w:pPr>
              <w:pStyle w:val="aa"/>
              <w:jc w:val="both"/>
              <w:rPr>
                <w:sz w:val="22"/>
                <w:szCs w:val="22"/>
                <w:highlight w:val="white"/>
              </w:rPr>
            </w:pPr>
            <w:r w:rsidRPr="009B7DDC">
              <w:rPr>
                <w:sz w:val="22"/>
                <w:szCs w:val="22"/>
                <w:highlight w:val="white"/>
              </w:rPr>
              <w:t xml:space="preserve">Словесный метод сочетает  точное, образное и </w:t>
            </w:r>
            <w:r w:rsidRPr="009B7DDC">
              <w:rPr>
                <w:sz w:val="22"/>
                <w:szCs w:val="22"/>
                <w:highlight w:val="white"/>
              </w:rPr>
              <w:lastRenderedPageBreak/>
              <w:t>доходчивое изложение информации, создает основы для адекватных обобщений и выводов.</w:t>
            </w:r>
          </w:p>
        </w:tc>
        <w:tc>
          <w:tcPr>
            <w:tcW w:w="1701" w:type="dxa"/>
            <w:vMerge w:val="restart"/>
            <w:tcBorders>
              <w:top w:val="single" w:sz="4" w:space="0" w:color="000000"/>
              <w:left w:val="single" w:sz="4" w:space="0" w:color="000000"/>
              <w:right w:val="single" w:sz="4" w:space="0" w:color="000000"/>
            </w:tcBorders>
          </w:tcPr>
          <w:p w14:paraId="74D2206C" w14:textId="77777777" w:rsidR="00A81219" w:rsidRPr="009B7DDC" w:rsidRDefault="00A81219" w:rsidP="00743114">
            <w:pPr>
              <w:pStyle w:val="aa"/>
              <w:rPr>
                <w:sz w:val="22"/>
                <w:szCs w:val="22"/>
                <w:highlight w:val="white"/>
              </w:rPr>
            </w:pPr>
            <w:r w:rsidRPr="009B7DDC">
              <w:rPr>
                <w:sz w:val="22"/>
                <w:szCs w:val="22"/>
                <w:highlight w:val="white"/>
              </w:rPr>
              <w:lastRenderedPageBreak/>
              <w:t>Используются на всех этапах урока</w:t>
            </w:r>
          </w:p>
        </w:tc>
      </w:tr>
      <w:tr w:rsidR="009B7DDC" w:rsidRPr="009B7DDC" w14:paraId="01EE1B03"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02220679" w14:textId="77777777" w:rsidR="00A81219" w:rsidRPr="009B7DDC" w:rsidRDefault="00A81219" w:rsidP="00743114">
            <w:pPr>
              <w:pStyle w:val="aa"/>
              <w:jc w:val="center"/>
              <w:rPr>
                <w:b/>
                <w:sz w:val="22"/>
                <w:szCs w:val="22"/>
                <w:highlight w:val="white"/>
              </w:rPr>
            </w:pPr>
            <w:r w:rsidRPr="009B7DDC">
              <w:rPr>
                <w:b/>
                <w:sz w:val="22"/>
                <w:szCs w:val="22"/>
                <w:highlight w:val="white"/>
              </w:rPr>
              <w:t>Наглядные методы</w:t>
            </w:r>
          </w:p>
          <w:p w14:paraId="6E5F06A7" w14:textId="77777777" w:rsidR="00A81219" w:rsidRPr="009B7DDC" w:rsidRDefault="00A81219" w:rsidP="00743114">
            <w:pPr>
              <w:pStyle w:val="aa"/>
              <w:jc w:val="center"/>
              <w:rPr>
                <w:sz w:val="22"/>
                <w:szCs w:val="22"/>
                <w:highlight w:val="white"/>
              </w:rPr>
            </w:pPr>
            <w:r w:rsidRPr="009B7DDC">
              <w:rPr>
                <w:sz w:val="22"/>
                <w:szCs w:val="22"/>
                <w:highlight w:val="white"/>
              </w:rPr>
              <w:t>демонстрационные</w:t>
            </w:r>
          </w:p>
          <w:p w14:paraId="4E8F2570" w14:textId="77777777" w:rsidR="00A81219" w:rsidRPr="009B7DDC" w:rsidRDefault="00A81219" w:rsidP="00743114">
            <w:pPr>
              <w:pStyle w:val="aa"/>
              <w:jc w:val="center"/>
              <w:rPr>
                <w:sz w:val="22"/>
                <w:szCs w:val="22"/>
                <w:highlight w:val="white"/>
              </w:rPr>
            </w:pPr>
            <w:r w:rsidRPr="009B7DDC">
              <w:rPr>
                <w:sz w:val="22"/>
                <w:szCs w:val="22"/>
                <w:highlight w:val="white"/>
              </w:rPr>
              <w:t>натуральные объекты, объемные пособия (муляжи, макеты, модели), приборы для опытов и технические установки, кино-, диа -, видео-, телефильмы и др.</w:t>
            </w:r>
          </w:p>
          <w:p w14:paraId="649C1253" w14:textId="77777777" w:rsidR="00A81219" w:rsidRPr="009B7DDC" w:rsidRDefault="00A81219" w:rsidP="00743114">
            <w:pPr>
              <w:pStyle w:val="aa"/>
              <w:jc w:val="center"/>
              <w:rPr>
                <w:sz w:val="22"/>
                <w:szCs w:val="22"/>
                <w:highlight w:val="white"/>
              </w:rPr>
            </w:pPr>
            <w:r w:rsidRPr="009B7DDC">
              <w:rPr>
                <w:sz w:val="22"/>
                <w:szCs w:val="22"/>
                <w:highlight w:val="white"/>
              </w:rPr>
              <w:t>иллюстративные</w:t>
            </w:r>
          </w:p>
          <w:p w14:paraId="5277F5C9" w14:textId="77777777" w:rsidR="00A81219" w:rsidRPr="009B7DDC" w:rsidRDefault="00A81219" w:rsidP="00A81219">
            <w:pPr>
              <w:pStyle w:val="aa"/>
              <w:jc w:val="center"/>
              <w:rPr>
                <w:sz w:val="22"/>
                <w:szCs w:val="22"/>
                <w:highlight w:val="white"/>
              </w:rPr>
            </w:pPr>
            <w:r w:rsidRPr="009B7DDC">
              <w:rPr>
                <w:sz w:val="22"/>
                <w:szCs w:val="22"/>
                <w:highlight w:val="white"/>
              </w:rPr>
              <w:t>изобразительные пособия (рисунки, картины, плакаты, иллюстрации, фотографии...) и условно-символические (схемы, диаграммы, таблицы, рельефные пособия...)</w:t>
            </w:r>
          </w:p>
        </w:tc>
        <w:tc>
          <w:tcPr>
            <w:tcW w:w="4678" w:type="dxa"/>
            <w:tcBorders>
              <w:top w:val="single" w:sz="4" w:space="0" w:color="000000"/>
              <w:left w:val="single" w:sz="4" w:space="0" w:color="000000"/>
              <w:bottom w:val="single" w:sz="4" w:space="0" w:color="000000"/>
              <w:right w:val="single" w:sz="4" w:space="0" w:color="000000"/>
            </w:tcBorders>
          </w:tcPr>
          <w:p w14:paraId="5F1CEE9E" w14:textId="77777777" w:rsidR="00A81219" w:rsidRPr="009B7DDC" w:rsidRDefault="00A81219" w:rsidP="00743114">
            <w:pPr>
              <w:pStyle w:val="aa"/>
              <w:jc w:val="both"/>
              <w:rPr>
                <w:sz w:val="22"/>
                <w:szCs w:val="22"/>
                <w:highlight w:val="white"/>
              </w:rPr>
            </w:pPr>
            <w:r w:rsidRPr="009B7DDC">
              <w:rPr>
                <w:sz w:val="22"/>
                <w:szCs w:val="22"/>
                <w:highlight w:val="white"/>
              </w:rPr>
              <w:t>Сенсорная депривация отрицательно сказывается на формировании у школьников образных представлений о предметах и явлениях окружающего мира. Наглядный метод повышает качество восприятия, содействует формированию адекватных представлений.</w:t>
            </w:r>
          </w:p>
        </w:tc>
        <w:tc>
          <w:tcPr>
            <w:tcW w:w="1701" w:type="dxa"/>
            <w:vMerge/>
            <w:tcBorders>
              <w:left w:val="single" w:sz="4" w:space="0" w:color="000000"/>
              <w:right w:val="single" w:sz="4" w:space="0" w:color="000000"/>
            </w:tcBorders>
          </w:tcPr>
          <w:p w14:paraId="73FB11FD" w14:textId="77777777" w:rsidR="00A81219" w:rsidRPr="009B7DDC" w:rsidRDefault="00A81219" w:rsidP="00743114">
            <w:pPr>
              <w:pStyle w:val="aa"/>
              <w:rPr>
                <w:sz w:val="22"/>
                <w:szCs w:val="22"/>
                <w:highlight w:val="white"/>
              </w:rPr>
            </w:pPr>
          </w:p>
        </w:tc>
      </w:tr>
      <w:tr w:rsidR="009B7DDC" w:rsidRPr="009B7DDC" w14:paraId="4C495855"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268EFE8F" w14:textId="77777777" w:rsidR="00A81219" w:rsidRPr="009B7DDC" w:rsidRDefault="00A81219" w:rsidP="00743114">
            <w:pPr>
              <w:pStyle w:val="aa"/>
              <w:jc w:val="center"/>
              <w:rPr>
                <w:b/>
                <w:sz w:val="22"/>
                <w:szCs w:val="22"/>
                <w:highlight w:val="white"/>
              </w:rPr>
            </w:pPr>
            <w:r w:rsidRPr="009B7DDC">
              <w:rPr>
                <w:b/>
                <w:sz w:val="22"/>
                <w:szCs w:val="22"/>
                <w:highlight w:val="white"/>
              </w:rPr>
              <w:t>Практические методы</w:t>
            </w:r>
          </w:p>
          <w:p w14:paraId="56C87DD4" w14:textId="77777777" w:rsidR="00A81219" w:rsidRPr="009B7DDC" w:rsidRDefault="00A81219" w:rsidP="00743114">
            <w:pPr>
              <w:pStyle w:val="aa"/>
              <w:jc w:val="center"/>
              <w:rPr>
                <w:sz w:val="22"/>
                <w:szCs w:val="22"/>
                <w:highlight w:val="white"/>
              </w:rPr>
            </w:pPr>
            <w:r w:rsidRPr="009B7DDC">
              <w:rPr>
                <w:sz w:val="22"/>
                <w:szCs w:val="22"/>
                <w:highlight w:val="white"/>
              </w:rPr>
              <w:t>- методы самостоятельного выполнения</w:t>
            </w:r>
          </w:p>
          <w:p w14:paraId="6490229A" w14:textId="77777777" w:rsidR="00A81219" w:rsidRPr="009B7DDC" w:rsidRDefault="00A81219" w:rsidP="00743114">
            <w:pPr>
              <w:pStyle w:val="aa"/>
              <w:jc w:val="center"/>
              <w:rPr>
                <w:sz w:val="22"/>
                <w:szCs w:val="22"/>
                <w:highlight w:val="white"/>
              </w:rPr>
            </w:pPr>
            <w:r w:rsidRPr="009B7DDC">
              <w:rPr>
                <w:sz w:val="22"/>
                <w:szCs w:val="22"/>
                <w:highlight w:val="white"/>
              </w:rPr>
              <w:t>различных упражнений (решение задач, построение схем, выполнение чертежей,</w:t>
            </w:r>
          </w:p>
          <w:p w14:paraId="088C6011" w14:textId="77777777" w:rsidR="00A81219" w:rsidRPr="009B7DDC" w:rsidRDefault="00A81219" w:rsidP="00743114">
            <w:pPr>
              <w:pStyle w:val="aa"/>
              <w:jc w:val="center"/>
              <w:rPr>
                <w:sz w:val="22"/>
                <w:szCs w:val="22"/>
                <w:highlight w:val="white"/>
              </w:rPr>
            </w:pPr>
            <w:r w:rsidRPr="009B7DDC">
              <w:rPr>
                <w:sz w:val="22"/>
                <w:szCs w:val="22"/>
                <w:highlight w:val="white"/>
              </w:rPr>
              <w:t>зарисовок, диаграмм и др.),</w:t>
            </w:r>
          </w:p>
          <w:p w14:paraId="0C4E11CB" w14:textId="77777777" w:rsidR="00A81219" w:rsidRPr="009B7DDC" w:rsidRDefault="00A81219" w:rsidP="00743114">
            <w:pPr>
              <w:pStyle w:val="aa"/>
              <w:jc w:val="center"/>
              <w:rPr>
                <w:sz w:val="22"/>
                <w:szCs w:val="22"/>
                <w:highlight w:val="white"/>
              </w:rPr>
            </w:pPr>
            <w:r w:rsidRPr="009B7DDC">
              <w:rPr>
                <w:sz w:val="22"/>
                <w:szCs w:val="22"/>
                <w:highlight w:val="white"/>
              </w:rPr>
              <w:t>- проведение наблюдений и опытов, лабораторно-практических</w:t>
            </w:r>
          </w:p>
          <w:p w14:paraId="2A0D5344" w14:textId="77777777" w:rsidR="00A81219" w:rsidRPr="009B7DDC" w:rsidRDefault="00A81219" w:rsidP="00743114">
            <w:pPr>
              <w:pStyle w:val="aa"/>
              <w:jc w:val="center"/>
              <w:rPr>
                <w:sz w:val="22"/>
                <w:szCs w:val="22"/>
                <w:highlight w:val="white"/>
              </w:rPr>
            </w:pPr>
            <w:r w:rsidRPr="009B7DDC">
              <w:rPr>
                <w:sz w:val="22"/>
                <w:szCs w:val="22"/>
                <w:highlight w:val="white"/>
              </w:rPr>
              <w:t>и экспериментальных работ,</w:t>
            </w:r>
          </w:p>
          <w:p w14:paraId="5C402C39" w14:textId="77777777" w:rsidR="00A81219" w:rsidRPr="009B7DDC" w:rsidRDefault="00A81219" w:rsidP="00743114">
            <w:pPr>
              <w:pStyle w:val="aa"/>
              <w:jc w:val="center"/>
              <w:rPr>
                <w:sz w:val="22"/>
                <w:szCs w:val="22"/>
                <w:highlight w:val="white"/>
              </w:rPr>
            </w:pPr>
            <w:r w:rsidRPr="009B7DDC">
              <w:rPr>
                <w:sz w:val="22"/>
                <w:szCs w:val="22"/>
                <w:highlight w:val="white"/>
              </w:rPr>
              <w:t>- выполнение заданий по труду (работа на</w:t>
            </w:r>
          </w:p>
          <w:p w14:paraId="24ED5C5A" w14:textId="77777777" w:rsidR="00A81219" w:rsidRPr="009B7DDC" w:rsidRDefault="00A81219" w:rsidP="00A81219">
            <w:pPr>
              <w:pStyle w:val="aa"/>
              <w:jc w:val="center"/>
              <w:rPr>
                <w:sz w:val="22"/>
                <w:szCs w:val="22"/>
                <w:highlight w:val="white"/>
              </w:rPr>
            </w:pPr>
            <w:r w:rsidRPr="009B7DDC">
              <w:rPr>
                <w:sz w:val="22"/>
                <w:szCs w:val="22"/>
                <w:highlight w:val="white"/>
              </w:rPr>
              <w:t>пришкольном участке, в мастерских) и др.</w:t>
            </w:r>
          </w:p>
        </w:tc>
        <w:tc>
          <w:tcPr>
            <w:tcW w:w="4678" w:type="dxa"/>
            <w:tcBorders>
              <w:top w:val="single" w:sz="4" w:space="0" w:color="000000"/>
              <w:left w:val="single" w:sz="4" w:space="0" w:color="000000"/>
              <w:bottom w:val="single" w:sz="4" w:space="0" w:color="000000"/>
              <w:right w:val="single" w:sz="4" w:space="0" w:color="000000"/>
            </w:tcBorders>
          </w:tcPr>
          <w:p w14:paraId="40FCB3C6" w14:textId="77777777" w:rsidR="00A81219" w:rsidRPr="009B7DDC" w:rsidRDefault="00A81219" w:rsidP="00743114">
            <w:pPr>
              <w:pStyle w:val="aa"/>
              <w:jc w:val="both"/>
              <w:rPr>
                <w:sz w:val="22"/>
                <w:szCs w:val="22"/>
                <w:highlight w:val="white"/>
              </w:rPr>
            </w:pPr>
            <w:r w:rsidRPr="009B7DDC">
              <w:rPr>
                <w:sz w:val="22"/>
                <w:szCs w:val="22"/>
                <w:highlight w:val="white"/>
              </w:rPr>
              <w:t>При нарушении зрительного анализатора у учащихся страдают их физические действия: наблюдается снижение чувственного контроля, затрудняется установление признаков объектов, нарушается координация движений при выполнении практических действий.</w:t>
            </w:r>
          </w:p>
          <w:p w14:paraId="39898CEB" w14:textId="77777777" w:rsidR="00A81219" w:rsidRPr="009B7DDC" w:rsidRDefault="00A81219" w:rsidP="00743114">
            <w:pPr>
              <w:pStyle w:val="aa"/>
              <w:jc w:val="both"/>
              <w:rPr>
                <w:sz w:val="22"/>
                <w:szCs w:val="22"/>
                <w:highlight w:val="white"/>
              </w:rPr>
            </w:pPr>
            <w:r w:rsidRPr="009B7DDC">
              <w:rPr>
                <w:sz w:val="22"/>
                <w:szCs w:val="22"/>
                <w:highlight w:val="white"/>
              </w:rPr>
              <w:t>При выполнении практических заданий идет формирование и закрепление двигательных навыков, осуществляется контроль за движениями, создаются специальные условия наблюдения изучаемых процессов,  вырабатываются механизмы, контролирующие точность движений.</w:t>
            </w:r>
          </w:p>
        </w:tc>
        <w:tc>
          <w:tcPr>
            <w:tcW w:w="1701" w:type="dxa"/>
            <w:vMerge/>
            <w:tcBorders>
              <w:left w:val="single" w:sz="4" w:space="0" w:color="000000"/>
              <w:right w:val="single" w:sz="4" w:space="0" w:color="000000"/>
            </w:tcBorders>
          </w:tcPr>
          <w:p w14:paraId="6CEFF2FA" w14:textId="77777777" w:rsidR="00A81219" w:rsidRPr="009B7DDC" w:rsidRDefault="00A81219" w:rsidP="00743114">
            <w:pPr>
              <w:pStyle w:val="aa"/>
              <w:rPr>
                <w:sz w:val="22"/>
                <w:szCs w:val="22"/>
                <w:highlight w:val="white"/>
              </w:rPr>
            </w:pPr>
          </w:p>
        </w:tc>
      </w:tr>
      <w:tr w:rsidR="009B7DDC" w:rsidRPr="009B7DDC" w14:paraId="0EBC3CF2"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34CE83EE" w14:textId="77777777" w:rsidR="00A81219" w:rsidRPr="009B7DDC" w:rsidRDefault="00A81219" w:rsidP="00743114">
            <w:pPr>
              <w:pStyle w:val="aa"/>
              <w:jc w:val="center"/>
              <w:rPr>
                <w:sz w:val="22"/>
                <w:szCs w:val="22"/>
                <w:highlight w:val="white"/>
              </w:rPr>
            </w:pPr>
            <w:r w:rsidRPr="009B7DDC">
              <w:rPr>
                <w:sz w:val="22"/>
                <w:szCs w:val="22"/>
                <w:highlight w:val="white"/>
              </w:rPr>
              <w:t>Приёмы, обеспечивающие доступность учебной информации .</w:t>
            </w:r>
          </w:p>
          <w:p w14:paraId="71A80D23" w14:textId="77777777" w:rsidR="00A81219" w:rsidRPr="009B7DDC" w:rsidRDefault="00A81219" w:rsidP="00743114">
            <w:pPr>
              <w:pStyle w:val="aa"/>
              <w:jc w:val="center"/>
              <w:rPr>
                <w:sz w:val="22"/>
                <w:szCs w:val="22"/>
                <w:highlight w:val="white"/>
              </w:rPr>
            </w:pPr>
            <w:r w:rsidRPr="009B7DDC">
              <w:rPr>
                <w:sz w:val="22"/>
                <w:szCs w:val="22"/>
                <w:highlight w:val="white"/>
              </w:rPr>
              <w:t>- специальные приёмы чтения и письма (рельефно-точечный шрифт Л.</w:t>
            </w:r>
            <w:r w:rsidR="00E879E5" w:rsidRPr="009B7DDC">
              <w:rPr>
                <w:sz w:val="22"/>
                <w:szCs w:val="22"/>
                <w:highlight w:val="white"/>
              </w:rPr>
              <w:t xml:space="preserve"> Брайля для слепых) (вариант 3.1</w:t>
            </w:r>
            <w:r w:rsidRPr="009B7DDC">
              <w:rPr>
                <w:sz w:val="22"/>
                <w:szCs w:val="22"/>
                <w:highlight w:val="white"/>
              </w:rPr>
              <w:t>),</w:t>
            </w:r>
          </w:p>
          <w:p w14:paraId="570CE316" w14:textId="77777777" w:rsidR="00A81219" w:rsidRPr="009B7DDC" w:rsidRDefault="00A81219" w:rsidP="00743114">
            <w:pPr>
              <w:pStyle w:val="aa"/>
              <w:jc w:val="center"/>
              <w:rPr>
                <w:sz w:val="22"/>
                <w:szCs w:val="22"/>
                <w:highlight w:val="white"/>
              </w:rPr>
            </w:pPr>
            <w:r w:rsidRPr="009B7DDC">
              <w:rPr>
                <w:sz w:val="22"/>
                <w:szCs w:val="22"/>
                <w:highlight w:val="white"/>
              </w:rPr>
              <w:t>- приёмы снижения сложности и детализации учебного материала, унификац</w:t>
            </w:r>
            <w:r w:rsidR="00ED0176" w:rsidRPr="009B7DDC">
              <w:rPr>
                <w:sz w:val="22"/>
                <w:szCs w:val="22"/>
                <w:highlight w:val="white"/>
              </w:rPr>
              <w:t>ии изобразительных пособий, (3.1 и 4.1</w:t>
            </w:r>
            <w:r w:rsidRPr="009B7DDC">
              <w:rPr>
                <w:sz w:val="22"/>
                <w:szCs w:val="22"/>
                <w:highlight w:val="white"/>
              </w:rPr>
              <w:t>)</w:t>
            </w:r>
          </w:p>
          <w:p w14:paraId="2470A813" w14:textId="77777777" w:rsidR="00A81219" w:rsidRPr="009B7DDC" w:rsidRDefault="00A81219" w:rsidP="00743114">
            <w:pPr>
              <w:pStyle w:val="aa"/>
              <w:jc w:val="center"/>
              <w:rPr>
                <w:sz w:val="22"/>
                <w:szCs w:val="22"/>
                <w:highlight w:val="white"/>
              </w:rPr>
            </w:pPr>
            <w:r w:rsidRPr="009B7DDC">
              <w:rPr>
                <w:sz w:val="22"/>
                <w:szCs w:val="22"/>
                <w:highlight w:val="white"/>
              </w:rPr>
              <w:t xml:space="preserve">- прием увеличения цветовой насыщенности изображений, контрастности изображения изучаемых объектов, оптимальной </w:t>
            </w:r>
            <w:r w:rsidR="00ED0176" w:rsidRPr="009B7DDC">
              <w:rPr>
                <w:sz w:val="22"/>
                <w:szCs w:val="22"/>
                <w:highlight w:val="white"/>
              </w:rPr>
              <w:t>масштабности их подачи и др.(4.1</w:t>
            </w:r>
            <w:r w:rsidRPr="009B7DDC">
              <w:rPr>
                <w:sz w:val="22"/>
                <w:szCs w:val="22"/>
                <w:highlight w:val="white"/>
              </w:rPr>
              <w:t>)</w:t>
            </w:r>
          </w:p>
          <w:p w14:paraId="10EC95A8" w14:textId="77777777" w:rsidR="00A81219" w:rsidRPr="009B7DDC" w:rsidRDefault="00A81219" w:rsidP="00743114">
            <w:pPr>
              <w:pStyle w:val="aa"/>
              <w:jc w:val="center"/>
              <w:rPr>
                <w:sz w:val="22"/>
                <w:szCs w:val="22"/>
                <w:highlight w:val="white"/>
              </w:rPr>
            </w:pPr>
            <w:r w:rsidRPr="009B7DDC">
              <w:rPr>
                <w:sz w:val="22"/>
                <w:szCs w:val="22"/>
                <w:highlight w:val="white"/>
              </w:rPr>
              <w:t>-прием тактил</w:t>
            </w:r>
            <w:r w:rsidR="00ED0176" w:rsidRPr="009B7DDC">
              <w:rPr>
                <w:sz w:val="22"/>
                <w:szCs w:val="22"/>
                <w:highlight w:val="white"/>
              </w:rPr>
              <w:t>ьного обследования предмета (3.1</w:t>
            </w:r>
            <w:r w:rsidRPr="009B7DDC">
              <w:rPr>
                <w:sz w:val="22"/>
                <w:szCs w:val="22"/>
                <w:highlight w:val="white"/>
              </w:rPr>
              <w:t>)</w:t>
            </w:r>
          </w:p>
        </w:tc>
        <w:tc>
          <w:tcPr>
            <w:tcW w:w="4678" w:type="dxa"/>
            <w:tcBorders>
              <w:top w:val="single" w:sz="4" w:space="0" w:color="000000"/>
              <w:left w:val="single" w:sz="4" w:space="0" w:color="000000"/>
              <w:bottom w:val="single" w:sz="4" w:space="0" w:color="000000"/>
              <w:right w:val="single" w:sz="4" w:space="0" w:color="000000"/>
            </w:tcBorders>
          </w:tcPr>
          <w:p w14:paraId="5F35FCB6" w14:textId="77777777" w:rsidR="00A81219" w:rsidRPr="009B7DDC" w:rsidRDefault="00A81219" w:rsidP="00743114">
            <w:pPr>
              <w:pStyle w:val="aa"/>
              <w:jc w:val="both"/>
              <w:rPr>
                <w:sz w:val="22"/>
                <w:szCs w:val="22"/>
                <w:highlight w:val="white"/>
              </w:rPr>
            </w:pPr>
            <w:r w:rsidRPr="009B7DDC">
              <w:rPr>
                <w:sz w:val="22"/>
                <w:szCs w:val="22"/>
                <w:highlight w:val="white"/>
              </w:rPr>
              <w:t xml:space="preserve"> Призваны обеспечить процесс чувственного познания детей со зрительной депривацией путём использования компенсирующих возможностей их сохранных анализаторов. </w:t>
            </w:r>
          </w:p>
        </w:tc>
        <w:tc>
          <w:tcPr>
            <w:tcW w:w="1701" w:type="dxa"/>
            <w:vMerge/>
            <w:tcBorders>
              <w:left w:val="single" w:sz="4" w:space="0" w:color="000000"/>
              <w:right w:val="single" w:sz="4" w:space="0" w:color="000000"/>
            </w:tcBorders>
          </w:tcPr>
          <w:p w14:paraId="352CB22D" w14:textId="77777777" w:rsidR="00A81219" w:rsidRPr="009B7DDC" w:rsidRDefault="00A81219" w:rsidP="00743114">
            <w:pPr>
              <w:pStyle w:val="aa"/>
              <w:rPr>
                <w:sz w:val="22"/>
                <w:szCs w:val="22"/>
                <w:highlight w:val="white"/>
              </w:rPr>
            </w:pPr>
          </w:p>
        </w:tc>
      </w:tr>
      <w:tr w:rsidR="009B7DDC" w:rsidRPr="009B7DDC" w14:paraId="33920EC4"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667AC629" w14:textId="77777777" w:rsidR="00A81219" w:rsidRPr="009B7DDC" w:rsidRDefault="00A81219" w:rsidP="00743114">
            <w:pPr>
              <w:pStyle w:val="aa"/>
              <w:jc w:val="center"/>
              <w:rPr>
                <w:sz w:val="22"/>
                <w:szCs w:val="22"/>
                <w:highlight w:val="white"/>
              </w:rPr>
            </w:pPr>
            <w:r w:rsidRPr="009B7DDC">
              <w:rPr>
                <w:sz w:val="22"/>
                <w:szCs w:val="22"/>
                <w:highlight w:val="white"/>
              </w:rPr>
              <w:t>Специальные приемы организации обучения</w:t>
            </w:r>
          </w:p>
          <w:p w14:paraId="0F110038" w14:textId="77777777" w:rsidR="00A81219" w:rsidRPr="009B7DDC" w:rsidRDefault="00A81219" w:rsidP="00743114">
            <w:pPr>
              <w:pStyle w:val="aa"/>
              <w:jc w:val="center"/>
              <w:rPr>
                <w:sz w:val="22"/>
                <w:szCs w:val="22"/>
                <w:highlight w:val="white"/>
              </w:rPr>
            </w:pPr>
            <w:r w:rsidRPr="009B7DDC">
              <w:rPr>
                <w:sz w:val="22"/>
                <w:szCs w:val="22"/>
                <w:highlight w:val="white"/>
              </w:rPr>
              <w:t>- приемы алгоритмизации деятельности учащихся;</w:t>
            </w:r>
          </w:p>
          <w:p w14:paraId="1A421859" w14:textId="77777777" w:rsidR="00A81219" w:rsidRPr="009B7DDC" w:rsidRDefault="00A81219" w:rsidP="00743114">
            <w:pPr>
              <w:pStyle w:val="aa"/>
              <w:jc w:val="center"/>
              <w:rPr>
                <w:sz w:val="22"/>
                <w:szCs w:val="22"/>
                <w:highlight w:val="white"/>
              </w:rPr>
            </w:pPr>
            <w:r w:rsidRPr="009B7DDC">
              <w:rPr>
                <w:sz w:val="22"/>
                <w:szCs w:val="22"/>
                <w:highlight w:val="white"/>
              </w:rPr>
              <w:t>- приемы сочетания зрительной и слуховой информации, письменной и устной работы;</w:t>
            </w:r>
          </w:p>
          <w:p w14:paraId="74ACC40D" w14:textId="77777777" w:rsidR="00A81219" w:rsidRPr="009B7DDC" w:rsidRDefault="00A81219" w:rsidP="00743114">
            <w:pPr>
              <w:pStyle w:val="aa"/>
              <w:jc w:val="center"/>
              <w:rPr>
                <w:sz w:val="22"/>
                <w:szCs w:val="22"/>
                <w:highlight w:val="white"/>
              </w:rPr>
            </w:pPr>
            <w:r w:rsidRPr="009B7DDC">
              <w:rPr>
                <w:sz w:val="22"/>
                <w:szCs w:val="22"/>
                <w:highlight w:val="white"/>
              </w:rPr>
              <w:t>- приемы снятия зрительной и тактильной утомляемости;</w:t>
            </w:r>
          </w:p>
        </w:tc>
        <w:tc>
          <w:tcPr>
            <w:tcW w:w="4678" w:type="dxa"/>
            <w:tcBorders>
              <w:top w:val="single" w:sz="4" w:space="0" w:color="000000"/>
              <w:left w:val="single" w:sz="4" w:space="0" w:color="000000"/>
              <w:bottom w:val="single" w:sz="4" w:space="0" w:color="000000"/>
              <w:right w:val="single" w:sz="4" w:space="0" w:color="000000"/>
            </w:tcBorders>
          </w:tcPr>
          <w:p w14:paraId="22EA2FFE" w14:textId="77777777" w:rsidR="00A81219" w:rsidRPr="009B7DDC" w:rsidRDefault="00A81219" w:rsidP="00743114">
            <w:pPr>
              <w:pStyle w:val="aa"/>
              <w:jc w:val="both"/>
              <w:rPr>
                <w:sz w:val="22"/>
                <w:szCs w:val="22"/>
                <w:highlight w:val="white"/>
              </w:rPr>
            </w:pPr>
            <w:r w:rsidRPr="009B7DDC">
              <w:rPr>
                <w:sz w:val="22"/>
                <w:szCs w:val="22"/>
                <w:highlight w:val="white"/>
              </w:rPr>
              <w:t>Способствуют снятию утомляемости и повышению работоспособности учащихся.</w:t>
            </w:r>
          </w:p>
          <w:p w14:paraId="0D3FF420" w14:textId="77777777" w:rsidR="00A81219" w:rsidRPr="009B7DDC" w:rsidRDefault="00A81219" w:rsidP="00743114">
            <w:pPr>
              <w:pStyle w:val="aa"/>
              <w:jc w:val="both"/>
              <w:rPr>
                <w:sz w:val="22"/>
                <w:szCs w:val="22"/>
                <w:highlight w:val="white"/>
              </w:rPr>
            </w:pPr>
          </w:p>
        </w:tc>
        <w:tc>
          <w:tcPr>
            <w:tcW w:w="1701" w:type="dxa"/>
            <w:vMerge/>
            <w:tcBorders>
              <w:left w:val="single" w:sz="4" w:space="0" w:color="000000"/>
              <w:right w:val="single" w:sz="4" w:space="0" w:color="000000"/>
            </w:tcBorders>
          </w:tcPr>
          <w:p w14:paraId="698522B9" w14:textId="77777777" w:rsidR="00A81219" w:rsidRPr="009B7DDC" w:rsidRDefault="00A81219" w:rsidP="00743114">
            <w:pPr>
              <w:pStyle w:val="aa"/>
              <w:rPr>
                <w:sz w:val="22"/>
                <w:szCs w:val="22"/>
                <w:highlight w:val="white"/>
              </w:rPr>
            </w:pPr>
          </w:p>
        </w:tc>
      </w:tr>
      <w:tr w:rsidR="009B7DDC" w:rsidRPr="009B7DDC" w14:paraId="5F113DB1"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054D3CD7" w14:textId="77777777" w:rsidR="00A81219" w:rsidRPr="009B7DDC" w:rsidRDefault="00A81219" w:rsidP="00743114">
            <w:pPr>
              <w:pStyle w:val="aa"/>
              <w:jc w:val="center"/>
              <w:rPr>
                <w:sz w:val="22"/>
                <w:szCs w:val="22"/>
                <w:highlight w:val="white"/>
              </w:rPr>
            </w:pPr>
            <w:r w:rsidRPr="009B7DDC">
              <w:rPr>
                <w:sz w:val="22"/>
                <w:szCs w:val="22"/>
                <w:highlight w:val="white"/>
              </w:rPr>
              <w:t>Логические приёмы переработки учебной информации</w:t>
            </w:r>
          </w:p>
        </w:tc>
        <w:tc>
          <w:tcPr>
            <w:tcW w:w="4678" w:type="dxa"/>
            <w:tcBorders>
              <w:top w:val="single" w:sz="4" w:space="0" w:color="000000"/>
              <w:left w:val="single" w:sz="4" w:space="0" w:color="000000"/>
              <w:bottom w:val="single" w:sz="4" w:space="0" w:color="000000"/>
              <w:right w:val="single" w:sz="4" w:space="0" w:color="000000"/>
            </w:tcBorders>
          </w:tcPr>
          <w:p w14:paraId="7F23AA17" w14:textId="77777777" w:rsidR="00A81219" w:rsidRPr="009B7DDC" w:rsidRDefault="00A81219" w:rsidP="00743114">
            <w:pPr>
              <w:pStyle w:val="aa"/>
              <w:jc w:val="both"/>
              <w:rPr>
                <w:sz w:val="22"/>
                <w:szCs w:val="22"/>
                <w:highlight w:val="white"/>
              </w:rPr>
            </w:pPr>
            <w:r w:rsidRPr="009B7DDC">
              <w:rPr>
                <w:sz w:val="22"/>
                <w:szCs w:val="22"/>
                <w:highlight w:val="white"/>
              </w:rPr>
              <w:t xml:space="preserve">При недостаточности образного мышления у детей с нарушением зрения логические  облегчают вычленение существенных </w:t>
            </w:r>
            <w:r w:rsidRPr="009B7DDC">
              <w:rPr>
                <w:sz w:val="22"/>
                <w:szCs w:val="22"/>
                <w:highlight w:val="white"/>
              </w:rPr>
              <w:lastRenderedPageBreak/>
              <w:t xml:space="preserve">признаков, характеризующих тот или иной обследуемый объект, помогают привести имеющиеся у учащихся разрозненные представления об объектах и процессах в систему, осуществить сопоставления, сравнения, обобщения. </w:t>
            </w:r>
          </w:p>
        </w:tc>
        <w:tc>
          <w:tcPr>
            <w:tcW w:w="1701" w:type="dxa"/>
            <w:vMerge/>
            <w:tcBorders>
              <w:left w:val="single" w:sz="4" w:space="0" w:color="000000"/>
              <w:right w:val="single" w:sz="4" w:space="0" w:color="000000"/>
            </w:tcBorders>
          </w:tcPr>
          <w:p w14:paraId="16413815" w14:textId="77777777" w:rsidR="00A81219" w:rsidRPr="009B7DDC" w:rsidRDefault="00A81219" w:rsidP="00743114">
            <w:pPr>
              <w:pStyle w:val="aa"/>
              <w:rPr>
                <w:sz w:val="22"/>
                <w:szCs w:val="22"/>
                <w:highlight w:val="white"/>
              </w:rPr>
            </w:pPr>
          </w:p>
        </w:tc>
      </w:tr>
      <w:tr w:rsidR="009B7DDC" w:rsidRPr="009B7DDC" w14:paraId="3A8C98BC"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337894C1" w14:textId="77777777" w:rsidR="00A81219" w:rsidRPr="009B7DDC" w:rsidRDefault="00A81219" w:rsidP="00743114">
            <w:pPr>
              <w:pStyle w:val="aa"/>
              <w:jc w:val="center"/>
              <w:rPr>
                <w:sz w:val="22"/>
                <w:szCs w:val="22"/>
                <w:highlight w:val="white"/>
              </w:rPr>
            </w:pPr>
            <w:r w:rsidRPr="009B7DDC">
              <w:rPr>
                <w:sz w:val="22"/>
                <w:szCs w:val="22"/>
                <w:highlight w:val="white"/>
              </w:rPr>
              <w:t>Приёмы использования технических средств, специальных приборов и оборудования</w:t>
            </w:r>
          </w:p>
        </w:tc>
        <w:tc>
          <w:tcPr>
            <w:tcW w:w="4678" w:type="dxa"/>
            <w:tcBorders>
              <w:top w:val="single" w:sz="4" w:space="0" w:color="000000"/>
              <w:left w:val="single" w:sz="4" w:space="0" w:color="000000"/>
              <w:bottom w:val="single" w:sz="4" w:space="0" w:color="000000"/>
              <w:right w:val="single" w:sz="4" w:space="0" w:color="000000"/>
            </w:tcBorders>
          </w:tcPr>
          <w:p w14:paraId="33EF87B5" w14:textId="77777777" w:rsidR="00A81219" w:rsidRPr="009B7DDC" w:rsidRDefault="00A81219" w:rsidP="00743114">
            <w:pPr>
              <w:pStyle w:val="aa"/>
              <w:jc w:val="both"/>
              <w:rPr>
                <w:sz w:val="22"/>
                <w:szCs w:val="22"/>
                <w:highlight w:val="white"/>
              </w:rPr>
            </w:pPr>
            <w:r w:rsidRPr="009B7DDC">
              <w:rPr>
                <w:sz w:val="22"/>
                <w:szCs w:val="22"/>
                <w:highlight w:val="white"/>
              </w:rPr>
              <w:t>специальные приборы рассчитаны на перекодирование сигналов, характеризующих конкретный процесс или природное явление, на осуществление доступности восприятия их с помощью сохранных сенсорных систем.</w:t>
            </w:r>
          </w:p>
        </w:tc>
        <w:tc>
          <w:tcPr>
            <w:tcW w:w="1701" w:type="dxa"/>
            <w:vMerge/>
            <w:tcBorders>
              <w:left w:val="single" w:sz="4" w:space="0" w:color="000000"/>
              <w:bottom w:val="single" w:sz="4" w:space="0" w:color="000000"/>
              <w:right w:val="single" w:sz="4" w:space="0" w:color="000000"/>
            </w:tcBorders>
          </w:tcPr>
          <w:p w14:paraId="0735EB32" w14:textId="77777777" w:rsidR="00A81219" w:rsidRPr="009B7DDC" w:rsidRDefault="00A81219" w:rsidP="00743114">
            <w:pPr>
              <w:pStyle w:val="aa"/>
              <w:rPr>
                <w:sz w:val="22"/>
                <w:szCs w:val="22"/>
                <w:highlight w:val="white"/>
              </w:rPr>
            </w:pPr>
          </w:p>
        </w:tc>
      </w:tr>
      <w:tr w:rsidR="009B7DDC" w:rsidRPr="009B7DDC" w14:paraId="0DA33C72"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3ECC2748" w14:textId="77777777" w:rsidR="00A81219" w:rsidRPr="009B7DDC" w:rsidRDefault="00A81219" w:rsidP="00743114">
            <w:pPr>
              <w:pStyle w:val="aa"/>
              <w:jc w:val="center"/>
              <w:rPr>
                <w:sz w:val="22"/>
                <w:szCs w:val="22"/>
                <w:highlight w:val="white"/>
              </w:rPr>
            </w:pPr>
            <w:r w:rsidRPr="009B7DDC">
              <w:rPr>
                <w:sz w:val="22"/>
                <w:szCs w:val="22"/>
                <w:highlight w:val="white"/>
              </w:rPr>
              <w:t>Технология тифлокомментирования - это лаконичное описание предмета, пространства или действия, которые непонятны незрячему или слабовидящему человеку без специальных словесных пояснений</w:t>
            </w:r>
          </w:p>
        </w:tc>
        <w:tc>
          <w:tcPr>
            <w:tcW w:w="4678" w:type="dxa"/>
            <w:tcBorders>
              <w:top w:val="single" w:sz="4" w:space="0" w:color="000000"/>
              <w:left w:val="single" w:sz="4" w:space="0" w:color="000000"/>
              <w:bottom w:val="single" w:sz="4" w:space="0" w:color="000000"/>
              <w:right w:val="single" w:sz="4" w:space="0" w:color="000000"/>
            </w:tcBorders>
          </w:tcPr>
          <w:p w14:paraId="390BDDD5" w14:textId="77777777" w:rsidR="00A81219" w:rsidRPr="009B7DDC" w:rsidRDefault="00A81219" w:rsidP="00743114">
            <w:pPr>
              <w:pStyle w:val="aa"/>
              <w:jc w:val="both"/>
              <w:rPr>
                <w:sz w:val="22"/>
                <w:szCs w:val="22"/>
                <w:highlight w:val="white"/>
              </w:rPr>
            </w:pPr>
            <w:r w:rsidRPr="009B7DDC">
              <w:rPr>
                <w:sz w:val="22"/>
                <w:szCs w:val="22"/>
                <w:highlight w:val="white"/>
              </w:rPr>
              <w:t>Адаптация визуальной информации для слепых и слабовидящих</w:t>
            </w:r>
          </w:p>
        </w:tc>
        <w:tc>
          <w:tcPr>
            <w:tcW w:w="1701" w:type="dxa"/>
            <w:tcBorders>
              <w:top w:val="single" w:sz="4" w:space="0" w:color="000000"/>
              <w:left w:val="single" w:sz="4" w:space="0" w:color="000000"/>
              <w:bottom w:val="single" w:sz="4" w:space="0" w:color="000000"/>
              <w:right w:val="single" w:sz="4" w:space="0" w:color="000000"/>
            </w:tcBorders>
          </w:tcPr>
          <w:p w14:paraId="174A04B4" w14:textId="77777777" w:rsidR="00A81219" w:rsidRPr="009B7DDC" w:rsidRDefault="00A81219" w:rsidP="00743114">
            <w:pPr>
              <w:pStyle w:val="aa"/>
              <w:rPr>
                <w:sz w:val="22"/>
                <w:szCs w:val="22"/>
                <w:highlight w:val="white"/>
              </w:rPr>
            </w:pPr>
          </w:p>
        </w:tc>
      </w:tr>
      <w:tr w:rsidR="00ED0176" w:rsidRPr="009B7DDC" w14:paraId="46B10DBB" w14:textId="77777777" w:rsidTr="00A81219">
        <w:tc>
          <w:tcPr>
            <w:tcW w:w="3652" w:type="dxa"/>
            <w:tcBorders>
              <w:top w:val="single" w:sz="4" w:space="0" w:color="000000"/>
              <w:left w:val="single" w:sz="4" w:space="0" w:color="000000"/>
              <w:bottom w:val="single" w:sz="4" w:space="0" w:color="000000"/>
              <w:right w:val="single" w:sz="4" w:space="0" w:color="000000"/>
            </w:tcBorders>
          </w:tcPr>
          <w:p w14:paraId="4A5286BA" w14:textId="77777777" w:rsidR="00A81219" w:rsidRPr="009B7DDC" w:rsidRDefault="00A81219" w:rsidP="00743114">
            <w:pPr>
              <w:pStyle w:val="aa"/>
              <w:jc w:val="center"/>
              <w:rPr>
                <w:sz w:val="22"/>
                <w:szCs w:val="22"/>
                <w:highlight w:val="white"/>
              </w:rPr>
            </w:pPr>
            <w:r w:rsidRPr="009B7DDC">
              <w:rPr>
                <w:sz w:val="22"/>
                <w:szCs w:val="22"/>
                <w:highlight w:val="white"/>
              </w:rPr>
              <w:t>Ассистивные технологии – устройства, программные и иные средства, применение которых позволяет расширить возможности детей с нарушением зрения в процессе адаптации их к условиям жизни и социальной интеграции</w:t>
            </w:r>
          </w:p>
        </w:tc>
        <w:tc>
          <w:tcPr>
            <w:tcW w:w="4678" w:type="dxa"/>
            <w:tcBorders>
              <w:top w:val="single" w:sz="4" w:space="0" w:color="000000"/>
              <w:left w:val="single" w:sz="4" w:space="0" w:color="000000"/>
              <w:bottom w:val="single" w:sz="4" w:space="0" w:color="000000"/>
              <w:right w:val="single" w:sz="4" w:space="0" w:color="000000"/>
            </w:tcBorders>
          </w:tcPr>
          <w:p w14:paraId="5B0778F1" w14:textId="77777777" w:rsidR="00A81219" w:rsidRPr="009B7DDC" w:rsidRDefault="00A81219" w:rsidP="00743114">
            <w:pPr>
              <w:pStyle w:val="aa"/>
              <w:jc w:val="both"/>
              <w:rPr>
                <w:sz w:val="22"/>
                <w:szCs w:val="22"/>
                <w:highlight w:val="white"/>
              </w:rPr>
            </w:pPr>
            <w:r w:rsidRPr="009B7DDC">
              <w:rPr>
                <w:sz w:val="22"/>
                <w:szCs w:val="22"/>
                <w:highlight w:val="white"/>
              </w:rPr>
              <w:t>Основная цель их использования – «компенсировать» за счет техники и технологий недостатки развития зрения ребенка, что позволит ему успешно адаптироваться в обществе</w:t>
            </w:r>
          </w:p>
        </w:tc>
        <w:tc>
          <w:tcPr>
            <w:tcW w:w="1701" w:type="dxa"/>
            <w:tcBorders>
              <w:top w:val="single" w:sz="4" w:space="0" w:color="000000"/>
              <w:left w:val="single" w:sz="4" w:space="0" w:color="000000"/>
              <w:bottom w:val="single" w:sz="4" w:space="0" w:color="000000"/>
              <w:right w:val="single" w:sz="4" w:space="0" w:color="000000"/>
            </w:tcBorders>
          </w:tcPr>
          <w:p w14:paraId="48B79A8E" w14:textId="77777777" w:rsidR="00A81219" w:rsidRPr="009B7DDC" w:rsidRDefault="00A81219" w:rsidP="00743114">
            <w:pPr>
              <w:pStyle w:val="aa"/>
              <w:rPr>
                <w:sz w:val="22"/>
                <w:szCs w:val="22"/>
                <w:highlight w:val="white"/>
              </w:rPr>
            </w:pPr>
          </w:p>
        </w:tc>
      </w:tr>
    </w:tbl>
    <w:p w14:paraId="1168981A" w14:textId="77777777" w:rsidR="0009636B" w:rsidRPr="009B7DDC" w:rsidRDefault="0009636B" w:rsidP="00433C03">
      <w:pPr>
        <w:pStyle w:val="a3"/>
        <w:spacing w:after="0" w:line="240" w:lineRule="auto"/>
        <w:jc w:val="both"/>
        <w:rPr>
          <w:rFonts w:ascii="Times New Roman" w:hAnsi="Times New Roman" w:cs="Times New Roman"/>
          <w:b/>
          <w:bCs/>
          <w:sz w:val="24"/>
          <w:szCs w:val="24"/>
        </w:rPr>
      </w:pPr>
    </w:p>
    <w:p w14:paraId="749FD6C3" w14:textId="77777777" w:rsidR="0009636B" w:rsidRPr="009B7DDC" w:rsidRDefault="0009636B" w:rsidP="003B50C1">
      <w:pPr>
        <w:pStyle w:val="a3"/>
        <w:numPr>
          <w:ilvl w:val="1"/>
          <w:numId w:val="10"/>
        </w:numPr>
        <w:spacing w:after="0" w:line="240" w:lineRule="auto"/>
        <w:ind w:left="0" w:firstLine="708"/>
        <w:jc w:val="both"/>
        <w:rPr>
          <w:rFonts w:ascii="Times New Roman" w:hAnsi="Times New Roman" w:cs="Times New Roman"/>
          <w:sz w:val="24"/>
          <w:szCs w:val="24"/>
        </w:rPr>
      </w:pPr>
      <w:r w:rsidRPr="009B7DDC">
        <w:rPr>
          <w:rFonts w:ascii="Times New Roman" w:hAnsi="Times New Roman" w:cs="Times New Roman"/>
          <w:b/>
          <w:sz w:val="24"/>
          <w:szCs w:val="24"/>
        </w:rPr>
        <w:t xml:space="preserve">Перечень, содержание и план реализации специальных коррекционно-развивающих занятий, </w:t>
      </w:r>
      <w:r w:rsidRPr="009B7DDC">
        <w:rPr>
          <w:rFonts w:ascii="Times New Roman" w:hAnsi="Times New Roman" w:cs="Times New Roman"/>
          <w:sz w:val="24"/>
          <w:szCs w:val="24"/>
        </w:rPr>
        <w:t>обеспечивающих удовлетворение особых образоват</w:t>
      </w:r>
      <w:r w:rsidR="003B50C1" w:rsidRPr="009B7DDC">
        <w:rPr>
          <w:rFonts w:ascii="Times New Roman" w:hAnsi="Times New Roman" w:cs="Times New Roman"/>
          <w:sz w:val="24"/>
          <w:szCs w:val="24"/>
        </w:rPr>
        <w:t xml:space="preserve">ельных потребностей </w:t>
      </w:r>
      <w:r w:rsidR="00A81219" w:rsidRPr="009B7DDC">
        <w:rPr>
          <w:rFonts w:ascii="Times New Roman" w:hAnsi="Times New Roman" w:cs="Times New Roman"/>
          <w:sz w:val="24"/>
          <w:szCs w:val="24"/>
        </w:rPr>
        <w:t>слепых и слабовидящих</w:t>
      </w:r>
      <w:r w:rsidR="003B50C1" w:rsidRPr="009B7DDC">
        <w:rPr>
          <w:rFonts w:ascii="Times New Roman" w:hAnsi="Times New Roman" w:cs="Times New Roman"/>
          <w:sz w:val="24"/>
          <w:szCs w:val="24"/>
        </w:rPr>
        <w:t xml:space="preserve"> обучающихся</w:t>
      </w:r>
      <w:r w:rsidRPr="009B7DDC">
        <w:rPr>
          <w:rFonts w:ascii="Times New Roman" w:hAnsi="Times New Roman" w:cs="Times New Roman"/>
          <w:sz w:val="24"/>
          <w:szCs w:val="24"/>
        </w:rPr>
        <w:t xml:space="preserve"> и освоение ими АООП ООО</w:t>
      </w:r>
    </w:p>
    <w:p w14:paraId="32FEF552" w14:textId="77777777" w:rsidR="003B50C1" w:rsidRPr="009B7DDC" w:rsidRDefault="008012A2" w:rsidP="008012A2">
      <w:pPr>
        <w:pStyle w:val="aa"/>
        <w:ind w:firstLine="708"/>
        <w:jc w:val="both"/>
      </w:pPr>
      <w:r w:rsidRPr="009B7DDC">
        <w:t>Перечень специальных коррекционно-занятий определяется</w:t>
      </w:r>
      <w:r w:rsidR="003B50C1" w:rsidRPr="009B7DDC">
        <w:t xml:space="preserve">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14:paraId="7A1615A4" w14:textId="77777777" w:rsidR="003B50C1" w:rsidRPr="009B7DDC" w:rsidRDefault="00E879E5" w:rsidP="00E879E5">
      <w:pPr>
        <w:pStyle w:val="aa"/>
        <w:ind w:firstLine="708"/>
        <w:jc w:val="both"/>
      </w:pPr>
      <w:r w:rsidRPr="009B7DDC">
        <w:t>Объем и содержание курсов зависит от умения использовать зрение; уровня сформированности компенсаторных механизмов и развития всей сенсорной системы; умения дифференцировать эмоциональные состояния окружающих и воспроизводить свои собственные переживания на невербальном уровне; сформированности навыков социально-бытовой ориентировки; умения ориентироваться и самостоятельно передвигаться в открытом и закрытом пространствах.</w:t>
      </w:r>
    </w:p>
    <w:tbl>
      <w:tblPr>
        <w:tblStyle w:val="a5"/>
        <w:tblW w:w="0" w:type="auto"/>
        <w:tblLayout w:type="fixed"/>
        <w:tblLook w:val="04A0" w:firstRow="1" w:lastRow="0" w:firstColumn="1" w:lastColumn="0" w:noHBand="0" w:noVBand="1"/>
      </w:tblPr>
      <w:tblGrid>
        <w:gridCol w:w="2353"/>
        <w:gridCol w:w="1724"/>
        <w:gridCol w:w="3544"/>
        <w:gridCol w:w="1950"/>
      </w:tblGrid>
      <w:tr w:rsidR="009B7DDC" w:rsidRPr="009B7DDC" w14:paraId="63E4752C"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92007" w14:textId="77777777" w:rsidR="0009636B" w:rsidRPr="009B7DDC" w:rsidRDefault="0009636B" w:rsidP="004116FF">
            <w:pPr>
              <w:jc w:val="center"/>
              <w:rPr>
                <w:rFonts w:ascii="Times New Roman" w:hAnsi="Times New Roman" w:cs="Times New Roman"/>
              </w:rPr>
            </w:pPr>
            <w:r w:rsidRPr="009B7DDC">
              <w:rPr>
                <w:rFonts w:ascii="Times New Roman" w:hAnsi="Times New Roman" w:cs="Times New Roman"/>
              </w:rPr>
              <w:t>На</w:t>
            </w:r>
            <w:r w:rsidR="008012A2" w:rsidRPr="009B7DDC">
              <w:rPr>
                <w:rFonts w:ascii="Times New Roman" w:hAnsi="Times New Roman" w:cs="Times New Roman"/>
              </w:rPr>
              <w:t>именование коррекционного курса (рекомендуемые)</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E724D" w14:textId="77777777" w:rsidR="0009636B" w:rsidRPr="009B7DDC" w:rsidRDefault="0009636B" w:rsidP="00433C03">
            <w:pPr>
              <w:jc w:val="center"/>
              <w:rPr>
                <w:rFonts w:ascii="Times New Roman" w:hAnsi="Times New Roman" w:cs="Times New Roman"/>
              </w:rPr>
            </w:pPr>
            <w:r w:rsidRPr="009B7DDC">
              <w:rPr>
                <w:rFonts w:ascii="Times New Roman" w:hAnsi="Times New Roman" w:cs="Times New Roman"/>
              </w:rPr>
              <w:t>Каким специалистом реализуется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3D1EF" w14:textId="77777777" w:rsidR="0009636B" w:rsidRPr="009B7DDC" w:rsidRDefault="0009636B" w:rsidP="00433C03">
            <w:pPr>
              <w:jc w:val="center"/>
              <w:rPr>
                <w:rFonts w:ascii="Times New Roman" w:hAnsi="Times New Roman" w:cs="Times New Roman"/>
              </w:rPr>
            </w:pPr>
            <w:r w:rsidRPr="009B7DDC">
              <w:rPr>
                <w:rFonts w:ascii="Times New Roman" w:hAnsi="Times New Roman" w:cs="Times New Roman"/>
              </w:rPr>
              <w:t xml:space="preserve">На коррекцию каких </w:t>
            </w:r>
            <w:r w:rsidRPr="009B7DDC">
              <w:rPr>
                <w:rFonts w:ascii="Times New Roman" w:hAnsi="Times New Roman" w:cs="Times New Roman"/>
                <w:kern w:val="28"/>
              </w:rPr>
              <w:t>недостатков психофизического развития направлен</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98F1F" w14:textId="77777777" w:rsidR="0009636B" w:rsidRPr="009B7DDC" w:rsidRDefault="0009636B" w:rsidP="00433C03">
            <w:pPr>
              <w:jc w:val="center"/>
              <w:rPr>
                <w:rFonts w:ascii="Times New Roman" w:hAnsi="Times New Roman" w:cs="Times New Roman"/>
              </w:rPr>
            </w:pPr>
            <w:r w:rsidRPr="009B7DDC">
              <w:rPr>
                <w:rFonts w:ascii="Times New Roman" w:hAnsi="Times New Roman" w:cs="Times New Roman"/>
              </w:rPr>
              <w:t>Когда проводятся (в соответствии с учебным планом, утвержденным графиком)</w:t>
            </w:r>
          </w:p>
        </w:tc>
      </w:tr>
      <w:tr w:rsidR="009B7DDC" w:rsidRPr="009B7DDC" w14:paraId="5BB1663D"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FFBD0" w14:textId="77777777" w:rsidR="00572A2F" w:rsidRPr="009B7DDC" w:rsidRDefault="00572A2F" w:rsidP="004116FF">
            <w:pPr>
              <w:jc w:val="center"/>
              <w:rPr>
                <w:rFonts w:ascii="Times New Roman" w:hAnsi="Times New Roman"/>
                <w:iCs/>
              </w:rPr>
            </w:pPr>
            <w:r w:rsidRPr="009B7DDC">
              <w:rPr>
                <w:rFonts w:ascii="Times New Roman" w:hAnsi="Times New Roman"/>
              </w:rPr>
              <w:t>Коррекционно-развивающий курс «</w:t>
            </w:r>
            <w:r w:rsidRPr="009B7DDC">
              <w:rPr>
                <w:rFonts w:ascii="Times New Roman" w:hAnsi="Times New Roman"/>
                <w:iCs/>
              </w:rPr>
              <w:t>Ориентирование и мобильность»)</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C4ACE"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Учитель-дефектолог (тифлопедагог)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E9E6D" w14:textId="77777777" w:rsidR="00572A2F" w:rsidRPr="009B7DDC" w:rsidRDefault="00572A2F" w:rsidP="00A81219">
            <w:pPr>
              <w:jc w:val="both"/>
              <w:rPr>
                <w:rFonts w:ascii="Times New Roman" w:hAnsi="Times New Roman" w:cs="Times New Roman"/>
              </w:rPr>
            </w:pPr>
            <w:r w:rsidRPr="009B7DDC">
              <w:rPr>
                <w:rFonts w:ascii="Times New Roman" w:eastAsia="Times New Roman" w:hAnsi="Times New Roman" w:cs="Times New Roman"/>
                <w:highlight w:val="white"/>
              </w:rPr>
              <w:t>Затруднения в самостоятельной ориентировке, преодоление страха пространства и неуверенности в своих силах.</w:t>
            </w:r>
          </w:p>
        </w:tc>
        <w:tc>
          <w:tcPr>
            <w:tcW w:w="1950" w:type="dxa"/>
            <w:vMerge w:val="restart"/>
            <w:tcBorders>
              <w:top w:val="single" w:sz="4" w:space="0" w:color="000000" w:themeColor="text1"/>
              <w:left w:val="single" w:sz="4" w:space="0" w:color="000000" w:themeColor="text1"/>
              <w:right w:val="single" w:sz="4" w:space="0" w:color="000000" w:themeColor="text1"/>
            </w:tcBorders>
            <w:hideMark/>
          </w:tcPr>
          <w:p w14:paraId="67C06A0D"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 xml:space="preserve">В рамках коррекционно-развивающей области внеурочной деятельности. Периодичность занятий – по решению </w:t>
            </w:r>
            <w:r w:rsidRPr="009B7DDC">
              <w:rPr>
                <w:rFonts w:ascii="Times New Roman" w:hAnsi="Times New Roman" w:cs="Times New Roman"/>
              </w:rPr>
              <w:lastRenderedPageBreak/>
              <w:t>консилиума.</w:t>
            </w:r>
          </w:p>
        </w:tc>
      </w:tr>
      <w:tr w:rsidR="009B7DDC" w:rsidRPr="009B7DDC" w14:paraId="4A4E06C1"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C131E" w14:textId="77777777" w:rsidR="00572A2F" w:rsidRPr="009B7DDC" w:rsidRDefault="00572A2F" w:rsidP="004116FF">
            <w:pPr>
              <w:jc w:val="center"/>
              <w:rPr>
                <w:rFonts w:ascii="Times New Roman" w:hAnsi="Times New Roman"/>
                <w:iCs/>
              </w:rPr>
            </w:pPr>
            <w:r w:rsidRPr="009B7DDC">
              <w:rPr>
                <w:rFonts w:ascii="Times New Roman" w:hAnsi="Times New Roman"/>
              </w:rPr>
              <w:t>Коррекционно-развивающий курс «</w:t>
            </w:r>
            <w:r w:rsidRPr="009B7DDC">
              <w:rPr>
                <w:rFonts w:ascii="Times New Roman" w:hAnsi="Times New Roman"/>
                <w:iCs/>
              </w:rPr>
              <w:t>Социально-бытовая ориентировка»)</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64163" w14:textId="77777777" w:rsidR="00572A2F" w:rsidRPr="009B7DDC" w:rsidRDefault="00572A2F" w:rsidP="00A81219">
            <w:pPr>
              <w:pStyle w:val="aa"/>
              <w:jc w:val="center"/>
              <w:rPr>
                <w:sz w:val="22"/>
                <w:szCs w:val="22"/>
              </w:rPr>
            </w:pPr>
            <w:r w:rsidRPr="009B7DDC">
              <w:rPr>
                <w:sz w:val="22"/>
                <w:szCs w:val="22"/>
              </w:rPr>
              <w:t>Учитель-дефектолог (тифлопедагог)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7447D" w14:textId="77777777" w:rsidR="00572A2F" w:rsidRPr="009B7DDC" w:rsidRDefault="00572A2F" w:rsidP="004116FF">
            <w:pPr>
              <w:pStyle w:val="aa"/>
              <w:jc w:val="both"/>
              <w:rPr>
                <w:sz w:val="22"/>
                <w:szCs w:val="22"/>
              </w:rPr>
            </w:pPr>
            <w:r w:rsidRPr="009B7DDC">
              <w:rPr>
                <w:sz w:val="22"/>
                <w:szCs w:val="22"/>
                <w:highlight w:val="white"/>
              </w:rPr>
              <w:t>Недостаточная сформированность социально-бытовых умений и навыков, необходимых для полноценной самостоятельной жизни</w:t>
            </w:r>
          </w:p>
        </w:tc>
        <w:tc>
          <w:tcPr>
            <w:tcW w:w="1950" w:type="dxa"/>
            <w:vMerge/>
            <w:tcBorders>
              <w:left w:val="single" w:sz="4" w:space="0" w:color="000000" w:themeColor="text1"/>
              <w:right w:val="single" w:sz="4" w:space="0" w:color="000000" w:themeColor="text1"/>
            </w:tcBorders>
            <w:hideMark/>
          </w:tcPr>
          <w:p w14:paraId="1B3B3ADE" w14:textId="77777777" w:rsidR="00572A2F" w:rsidRPr="009B7DDC" w:rsidRDefault="00572A2F" w:rsidP="00A81219">
            <w:pPr>
              <w:jc w:val="both"/>
              <w:rPr>
                <w:rFonts w:ascii="Times New Roman" w:hAnsi="Times New Roman" w:cs="Times New Roman"/>
              </w:rPr>
            </w:pPr>
          </w:p>
        </w:tc>
      </w:tr>
      <w:tr w:rsidR="009B7DDC" w:rsidRPr="009B7DDC" w14:paraId="3ED111D7" w14:textId="77777777" w:rsidTr="004116FF">
        <w:trPr>
          <w:trHeight w:val="1252"/>
        </w:trPr>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5E51E" w14:textId="77777777" w:rsidR="00572A2F" w:rsidRPr="009B7DDC" w:rsidRDefault="00572A2F" w:rsidP="004116FF">
            <w:pPr>
              <w:jc w:val="center"/>
              <w:rPr>
                <w:rFonts w:ascii="Times New Roman" w:hAnsi="Times New Roman"/>
              </w:rPr>
            </w:pPr>
            <w:r w:rsidRPr="009B7DDC">
              <w:rPr>
                <w:rFonts w:ascii="Times New Roman" w:hAnsi="Times New Roman"/>
              </w:rPr>
              <w:lastRenderedPageBreak/>
              <w:t>Коррекционно-развивающий курс «</w:t>
            </w:r>
            <w:r w:rsidRPr="009B7DDC">
              <w:rPr>
                <w:rFonts w:ascii="Times New Roman" w:hAnsi="Times New Roman"/>
                <w:iCs/>
              </w:rPr>
              <w:t>Развитие зрительного восприятия»)</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382EC"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Учитель-дефектолог (тифлопедагог)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2551B" w14:textId="77777777" w:rsidR="00572A2F" w:rsidRPr="009B7DDC" w:rsidRDefault="00572A2F" w:rsidP="004116FF">
            <w:pPr>
              <w:pStyle w:val="aa"/>
              <w:jc w:val="both"/>
              <w:rPr>
                <w:sz w:val="22"/>
                <w:szCs w:val="22"/>
              </w:rPr>
            </w:pPr>
            <w:r w:rsidRPr="009B7DDC">
              <w:rPr>
                <w:sz w:val="22"/>
                <w:szCs w:val="22"/>
                <w:highlight w:val="white"/>
              </w:rPr>
              <w:t>Повышение функциональных возможностей остаточного зрения, зрительной работоспособности.</w:t>
            </w:r>
          </w:p>
        </w:tc>
        <w:tc>
          <w:tcPr>
            <w:tcW w:w="1950" w:type="dxa"/>
            <w:vMerge/>
            <w:tcBorders>
              <w:left w:val="single" w:sz="4" w:space="0" w:color="000000" w:themeColor="text1"/>
              <w:right w:val="single" w:sz="4" w:space="0" w:color="000000" w:themeColor="text1"/>
            </w:tcBorders>
          </w:tcPr>
          <w:p w14:paraId="59D79737" w14:textId="77777777" w:rsidR="00572A2F" w:rsidRPr="009B7DDC" w:rsidRDefault="00572A2F" w:rsidP="00A81219">
            <w:pPr>
              <w:jc w:val="both"/>
              <w:rPr>
                <w:rFonts w:ascii="Times New Roman" w:hAnsi="Times New Roman" w:cs="Times New Roman"/>
              </w:rPr>
            </w:pPr>
          </w:p>
        </w:tc>
      </w:tr>
      <w:tr w:rsidR="009B7DDC" w:rsidRPr="009B7DDC" w14:paraId="217A6EE7"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3E6B" w14:textId="77777777" w:rsidR="00572A2F" w:rsidRPr="009B7DDC" w:rsidRDefault="00572A2F" w:rsidP="004116FF">
            <w:pPr>
              <w:jc w:val="center"/>
              <w:rPr>
                <w:rFonts w:ascii="Times New Roman" w:hAnsi="Times New Roman"/>
              </w:rPr>
            </w:pPr>
            <w:r w:rsidRPr="009B7DDC">
              <w:rPr>
                <w:rFonts w:ascii="Times New Roman" w:hAnsi="Times New Roman"/>
              </w:rPr>
              <w:t>Коррекционно-развивающий курс «</w:t>
            </w:r>
            <w:r w:rsidRPr="009B7DDC">
              <w:rPr>
                <w:rFonts w:ascii="Times New Roman" w:hAnsi="Times New Roman"/>
                <w:bCs/>
                <w:iCs/>
              </w:rPr>
              <w:t>Изучение рельефно-точечной системы Брайля»)</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7C7F"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Учитель-дефектолог (тифлопедагог)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5BDB9" w14:textId="77777777" w:rsidR="00572A2F" w:rsidRPr="009B7DDC" w:rsidRDefault="00572A2F" w:rsidP="00572A2F">
            <w:pPr>
              <w:pStyle w:val="aa"/>
              <w:jc w:val="both"/>
              <w:rPr>
                <w:rFonts w:eastAsia="Calibri"/>
                <w:sz w:val="22"/>
                <w:szCs w:val="22"/>
              </w:rPr>
            </w:pPr>
            <w:r w:rsidRPr="009B7DDC">
              <w:rPr>
                <w:rFonts w:eastAsia="Calibri"/>
                <w:sz w:val="22"/>
                <w:szCs w:val="22"/>
              </w:rPr>
              <w:t>Овладение основами рельефно-точечной системы Брайля.</w:t>
            </w:r>
          </w:p>
          <w:p w14:paraId="25FC34C8" w14:textId="77777777" w:rsidR="00572A2F" w:rsidRPr="009B7DDC" w:rsidRDefault="00572A2F" w:rsidP="00572A2F">
            <w:pPr>
              <w:pStyle w:val="aa"/>
              <w:jc w:val="both"/>
              <w:rPr>
                <w:rFonts w:eastAsia="Calibri"/>
                <w:sz w:val="22"/>
                <w:szCs w:val="22"/>
              </w:rPr>
            </w:pPr>
            <w:r w:rsidRPr="009B7DDC">
              <w:rPr>
                <w:rFonts w:eastAsia="Calibri"/>
                <w:sz w:val="22"/>
                <w:szCs w:val="22"/>
              </w:rPr>
              <w:t>Овладение письмом и чтением литературных текстов на русском языке по системе Брайля</w:t>
            </w:r>
          </w:p>
        </w:tc>
        <w:tc>
          <w:tcPr>
            <w:tcW w:w="1950" w:type="dxa"/>
            <w:vMerge/>
            <w:tcBorders>
              <w:left w:val="single" w:sz="4" w:space="0" w:color="000000" w:themeColor="text1"/>
              <w:right w:val="single" w:sz="4" w:space="0" w:color="000000" w:themeColor="text1"/>
            </w:tcBorders>
          </w:tcPr>
          <w:p w14:paraId="57819693" w14:textId="77777777" w:rsidR="00572A2F" w:rsidRPr="009B7DDC" w:rsidRDefault="00572A2F" w:rsidP="00A81219">
            <w:pPr>
              <w:jc w:val="both"/>
              <w:rPr>
                <w:rFonts w:ascii="Times New Roman" w:hAnsi="Times New Roman" w:cs="Times New Roman"/>
              </w:rPr>
            </w:pPr>
          </w:p>
        </w:tc>
      </w:tr>
      <w:tr w:rsidR="009B7DDC" w:rsidRPr="009B7DDC" w14:paraId="2BC51CA2"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D642A" w14:textId="77777777" w:rsidR="00572A2F" w:rsidRPr="009B7DDC" w:rsidRDefault="00572A2F" w:rsidP="004116FF">
            <w:pPr>
              <w:jc w:val="center"/>
              <w:rPr>
                <w:rFonts w:ascii="Times New Roman" w:hAnsi="Times New Roman"/>
              </w:rPr>
            </w:pPr>
            <w:r w:rsidRPr="009B7DDC">
              <w:rPr>
                <w:rFonts w:ascii="Times New Roman" w:hAnsi="Times New Roman"/>
              </w:rPr>
              <w:t>Спортивно-оздоровительное направление (ОФП)</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88DB4"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Учитель АФК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10257" w14:textId="77777777" w:rsidR="00572A2F" w:rsidRPr="009B7DDC" w:rsidRDefault="00572A2F" w:rsidP="00A81219">
            <w:pPr>
              <w:pStyle w:val="aa"/>
              <w:jc w:val="both"/>
              <w:rPr>
                <w:sz w:val="22"/>
                <w:szCs w:val="22"/>
              </w:rPr>
            </w:pPr>
            <w:r w:rsidRPr="009B7DDC">
              <w:rPr>
                <w:sz w:val="22"/>
                <w:szCs w:val="22"/>
                <w:highlight w:val="white"/>
              </w:rPr>
              <w:t>Преодоление отклонений в физическом развитии и двигательной сфере.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w:t>
            </w:r>
          </w:p>
        </w:tc>
        <w:tc>
          <w:tcPr>
            <w:tcW w:w="1950" w:type="dxa"/>
            <w:vMerge/>
            <w:tcBorders>
              <w:left w:val="single" w:sz="4" w:space="0" w:color="000000" w:themeColor="text1"/>
              <w:right w:val="single" w:sz="4" w:space="0" w:color="000000" w:themeColor="text1"/>
            </w:tcBorders>
          </w:tcPr>
          <w:p w14:paraId="71A3962C" w14:textId="77777777" w:rsidR="00572A2F" w:rsidRPr="009B7DDC" w:rsidRDefault="00572A2F" w:rsidP="00A81219">
            <w:pPr>
              <w:jc w:val="both"/>
              <w:rPr>
                <w:rFonts w:ascii="Times New Roman" w:hAnsi="Times New Roman" w:cs="Times New Roman"/>
              </w:rPr>
            </w:pPr>
          </w:p>
        </w:tc>
      </w:tr>
      <w:tr w:rsidR="009B7DDC" w:rsidRPr="009B7DDC" w14:paraId="3CB810C4"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3610" w14:textId="77777777" w:rsidR="00572A2F" w:rsidRPr="009B7DDC" w:rsidRDefault="00572A2F" w:rsidP="004116FF">
            <w:pPr>
              <w:jc w:val="center"/>
              <w:rPr>
                <w:rFonts w:ascii="Times New Roman" w:hAnsi="Times New Roman" w:cs="Times New Roman"/>
              </w:rPr>
            </w:pPr>
            <w:r w:rsidRPr="009B7DDC">
              <w:rPr>
                <w:rFonts w:ascii="Times New Roman" w:hAnsi="Times New Roman" w:cs="Times New Roman"/>
              </w:rPr>
              <w:t>Коррекционно-развивающий курс «Тифлотехника»</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EDB08"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Учитель информатики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585DE" w14:textId="77777777" w:rsidR="00572A2F" w:rsidRPr="009B7DDC" w:rsidRDefault="00572A2F" w:rsidP="00572A2F">
            <w:pPr>
              <w:pStyle w:val="aa"/>
              <w:jc w:val="both"/>
              <w:rPr>
                <w:rFonts w:eastAsia="Calibri"/>
                <w:sz w:val="22"/>
                <w:szCs w:val="22"/>
              </w:rPr>
            </w:pPr>
            <w:r w:rsidRPr="009B7DDC">
              <w:rPr>
                <w:rFonts w:eastAsia="Calibri"/>
                <w:sz w:val="22"/>
                <w:szCs w:val="22"/>
              </w:rPr>
              <w:t>Снижение информационного дефицита за счет использования всего арсенала современных электронно-цифровых тифлотехнических средств, что позволит обучающимся с глубоким нарушением зрения использовать в учебном процессе практически любые источники информации, включая интернет-ресурсы и электронные учебные издания.</w:t>
            </w:r>
          </w:p>
        </w:tc>
        <w:tc>
          <w:tcPr>
            <w:tcW w:w="1950" w:type="dxa"/>
            <w:vMerge/>
            <w:tcBorders>
              <w:left w:val="single" w:sz="4" w:space="0" w:color="000000" w:themeColor="text1"/>
              <w:right w:val="single" w:sz="4" w:space="0" w:color="000000" w:themeColor="text1"/>
            </w:tcBorders>
          </w:tcPr>
          <w:p w14:paraId="437D65D2" w14:textId="77777777" w:rsidR="00572A2F" w:rsidRPr="009B7DDC" w:rsidRDefault="00572A2F" w:rsidP="00A81219">
            <w:pPr>
              <w:jc w:val="both"/>
              <w:rPr>
                <w:rFonts w:ascii="Times New Roman" w:hAnsi="Times New Roman" w:cs="Times New Roman"/>
              </w:rPr>
            </w:pPr>
          </w:p>
        </w:tc>
      </w:tr>
      <w:tr w:rsidR="00572A2F" w:rsidRPr="009B7DDC" w14:paraId="1E6B116C" w14:textId="77777777" w:rsidTr="004116FF">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8031F" w14:textId="77777777" w:rsidR="00572A2F" w:rsidRPr="009B7DDC" w:rsidRDefault="00572A2F" w:rsidP="004116FF">
            <w:pPr>
              <w:jc w:val="center"/>
              <w:rPr>
                <w:rFonts w:ascii="Times New Roman" w:hAnsi="Times New Roman"/>
              </w:rPr>
            </w:pPr>
            <w:r w:rsidRPr="009B7DDC">
              <w:rPr>
                <w:rFonts w:ascii="Times New Roman" w:hAnsi="Times New Roman"/>
              </w:rPr>
              <w:t>Коррекционно-развивающие занятия по программе коррекционной работы педагога/психолога, тьютора и др. специалистов</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CA6E3" w14:textId="77777777" w:rsidR="00572A2F" w:rsidRPr="009B7DDC" w:rsidRDefault="00572A2F" w:rsidP="00A81219">
            <w:pPr>
              <w:jc w:val="center"/>
              <w:rPr>
                <w:rFonts w:ascii="Times New Roman" w:hAnsi="Times New Roman" w:cs="Times New Roman"/>
              </w:rPr>
            </w:pPr>
            <w:r w:rsidRPr="009B7DDC">
              <w:rPr>
                <w:rFonts w:ascii="Times New Roman" w:hAnsi="Times New Roman" w:cs="Times New Roman"/>
              </w:rPr>
              <w:t>Специалист, определенный ПМПк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B1839" w14:textId="77777777" w:rsidR="00572A2F" w:rsidRPr="009B7DDC" w:rsidRDefault="00572A2F" w:rsidP="00A81219">
            <w:pPr>
              <w:pStyle w:val="aa"/>
              <w:jc w:val="both"/>
              <w:rPr>
                <w:sz w:val="22"/>
                <w:szCs w:val="22"/>
              </w:rPr>
            </w:pPr>
            <w:r w:rsidRPr="009B7DDC">
              <w:rPr>
                <w:sz w:val="22"/>
                <w:szCs w:val="22"/>
              </w:rPr>
              <w:t>Трудности у обучающихся на основе данных специализированного комплексного психолого-педагогического обследования</w:t>
            </w:r>
          </w:p>
        </w:tc>
        <w:tc>
          <w:tcPr>
            <w:tcW w:w="1950" w:type="dxa"/>
            <w:vMerge/>
            <w:tcBorders>
              <w:left w:val="single" w:sz="4" w:space="0" w:color="000000" w:themeColor="text1"/>
              <w:right w:val="single" w:sz="4" w:space="0" w:color="000000" w:themeColor="text1"/>
            </w:tcBorders>
          </w:tcPr>
          <w:p w14:paraId="7ECD20AA" w14:textId="77777777" w:rsidR="00572A2F" w:rsidRPr="009B7DDC" w:rsidRDefault="00572A2F" w:rsidP="00A81219">
            <w:pPr>
              <w:jc w:val="both"/>
              <w:rPr>
                <w:rFonts w:ascii="Times New Roman" w:hAnsi="Times New Roman" w:cs="Times New Roman"/>
              </w:rPr>
            </w:pPr>
          </w:p>
        </w:tc>
      </w:tr>
    </w:tbl>
    <w:p w14:paraId="0C8812DC" w14:textId="77777777" w:rsidR="0009636B" w:rsidRPr="009B7DDC" w:rsidRDefault="0009636B" w:rsidP="00433C03">
      <w:pPr>
        <w:pStyle w:val="a3"/>
        <w:spacing w:after="0" w:line="240" w:lineRule="auto"/>
        <w:jc w:val="both"/>
        <w:rPr>
          <w:rFonts w:ascii="Times New Roman" w:hAnsi="Times New Roman" w:cs="Times New Roman"/>
          <w:b/>
          <w:sz w:val="24"/>
          <w:szCs w:val="24"/>
        </w:rPr>
      </w:pPr>
    </w:p>
    <w:p w14:paraId="5B48455B" w14:textId="77777777" w:rsidR="0009636B" w:rsidRPr="009B7DDC" w:rsidRDefault="00807B0B" w:rsidP="00807B0B">
      <w:pPr>
        <w:spacing w:after="0" w:line="240" w:lineRule="auto"/>
        <w:ind w:firstLine="360"/>
        <w:jc w:val="both"/>
        <w:rPr>
          <w:rFonts w:ascii="Times New Roman" w:hAnsi="Times New Roman" w:cs="Times New Roman"/>
          <w:bCs/>
          <w:sz w:val="24"/>
          <w:szCs w:val="24"/>
        </w:rPr>
      </w:pPr>
      <w:r w:rsidRPr="009B7DDC">
        <w:rPr>
          <w:rFonts w:ascii="Times New Roman" w:hAnsi="Times New Roman" w:cs="Times New Roman"/>
          <w:bCs/>
          <w:sz w:val="24"/>
          <w:szCs w:val="24"/>
        </w:rPr>
        <w:t xml:space="preserve">Ознакомится с программами </w:t>
      </w:r>
      <w:r w:rsidR="0009636B" w:rsidRPr="009B7DDC">
        <w:rPr>
          <w:rFonts w:ascii="Times New Roman" w:hAnsi="Times New Roman" w:cs="Times New Roman"/>
          <w:bCs/>
          <w:sz w:val="24"/>
          <w:szCs w:val="24"/>
        </w:rPr>
        <w:t>курсов</w:t>
      </w:r>
      <w:r w:rsidRPr="009B7DDC">
        <w:rPr>
          <w:rFonts w:ascii="Times New Roman" w:hAnsi="Times New Roman" w:cs="Times New Roman"/>
          <w:bCs/>
          <w:sz w:val="24"/>
          <w:szCs w:val="24"/>
        </w:rPr>
        <w:t xml:space="preserve"> коррекционно-развивающего блока, разработанными учителями-дефектологами ГКБОУ «Общеобразовательная школа-интернат Пермского края»</w:t>
      </w:r>
      <w:r w:rsidR="0009636B" w:rsidRPr="009B7DDC">
        <w:rPr>
          <w:rFonts w:ascii="Times New Roman" w:hAnsi="Times New Roman" w:cs="Times New Roman"/>
          <w:bCs/>
          <w:sz w:val="24"/>
          <w:szCs w:val="24"/>
        </w:rPr>
        <w:t xml:space="preserve"> </w:t>
      </w:r>
      <w:r w:rsidRPr="009B7DDC">
        <w:rPr>
          <w:rFonts w:ascii="Times New Roman" w:hAnsi="Times New Roman" w:cs="Times New Roman"/>
          <w:bCs/>
          <w:sz w:val="24"/>
          <w:szCs w:val="24"/>
        </w:rPr>
        <w:t xml:space="preserve">можно по ссылке: </w:t>
      </w:r>
    </w:p>
    <w:p w14:paraId="7E99A02D" w14:textId="77777777" w:rsidR="004A2BF5" w:rsidRPr="009B7DDC" w:rsidRDefault="004A2BF5" w:rsidP="00807B0B">
      <w:pPr>
        <w:spacing w:after="0" w:line="240" w:lineRule="auto"/>
        <w:ind w:firstLine="360"/>
        <w:jc w:val="both"/>
        <w:rPr>
          <w:rFonts w:ascii="Times New Roman" w:hAnsi="Times New Roman" w:cs="Times New Roman"/>
          <w:bCs/>
          <w:sz w:val="24"/>
          <w:szCs w:val="24"/>
        </w:rPr>
      </w:pPr>
      <w:r w:rsidRPr="009B7DDC">
        <w:rPr>
          <w:rFonts w:ascii="Times New Roman" w:hAnsi="Times New Roman" w:cs="Times New Roman"/>
          <w:bCs/>
          <w:sz w:val="24"/>
          <w:szCs w:val="24"/>
        </w:rPr>
        <w:t>https://docs.google.com/document/d/1Jko5m7wYMWcN6WEng68k41yPhJQ7NxeW/edit</w:t>
      </w:r>
    </w:p>
    <w:p w14:paraId="66A2E2AB" w14:textId="77777777" w:rsidR="004A2BF5" w:rsidRPr="009B7DDC" w:rsidRDefault="004A2BF5" w:rsidP="00807B0B">
      <w:pPr>
        <w:spacing w:after="0" w:line="240" w:lineRule="auto"/>
        <w:ind w:firstLine="360"/>
        <w:jc w:val="both"/>
        <w:rPr>
          <w:rFonts w:ascii="Times New Roman" w:hAnsi="Times New Roman" w:cs="Times New Roman"/>
          <w:bCs/>
          <w:sz w:val="24"/>
          <w:szCs w:val="24"/>
        </w:rPr>
      </w:pPr>
    </w:p>
    <w:p w14:paraId="11DEB1EF" w14:textId="77777777" w:rsidR="00807B0B" w:rsidRPr="009B7DDC" w:rsidRDefault="00807B0B" w:rsidP="00807B0B">
      <w:pPr>
        <w:spacing w:after="0" w:line="240" w:lineRule="auto"/>
        <w:ind w:firstLine="360"/>
        <w:jc w:val="both"/>
        <w:rPr>
          <w:rFonts w:ascii="Times New Roman" w:hAnsi="Times New Roman" w:cs="Times New Roman"/>
          <w:sz w:val="24"/>
        </w:rPr>
      </w:pPr>
      <w:r w:rsidRPr="009B7DDC">
        <w:rPr>
          <w:rFonts w:ascii="Times New Roman" w:hAnsi="Times New Roman" w:cs="Times New Roman"/>
          <w:sz w:val="24"/>
        </w:rPr>
        <w:t xml:space="preserve">Также для разработки  программы коррекционной работы для глухих, слабослышащих и позднооглохших обучающихся по АООП ООО (вариант 1.1 и 2.1) рекомендуем использовать </w:t>
      </w:r>
      <w:r w:rsidRPr="009B7DDC">
        <w:rPr>
          <w:rFonts w:ascii="Times New Roman" w:hAnsi="Times New Roman" w:cs="Times New Roman"/>
          <w:b/>
          <w:i/>
          <w:sz w:val="24"/>
          <w:u w:val="single"/>
        </w:rPr>
        <w:t xml:space="preserve">комплекты примерных рабочих программ по коррекционным курсам, созданным ФГБНУ </w:t>
      </w:r>
      <w:r w:rsidRPr="009B7DDC">
        <w:rPr>
          <w:rFonts w:ascii="Times New Roman" w:hAnsi="Times New Roman" w:cs="Times New Roman"/>
          <w:b/>
          <w:i/>
          <w:sz w:val="24"/>
          <w:u w:val="single"/>
          <w:shd w:val="clear" w:color="auto" w:fill="FFFFFF"/>
        </w:rPr>
        <w:t xml:space="preserve">"Институт коррекционной педагогики Российской академии </w:t>
      </w:r>
      <w:r w:rsidRPr="009B7DDC">
        <w:rPr>
          <w:rFonts w:ascii="Times New Roman" w:hAnsi="Times New Roman" w:cs="Times New Roman"/>
          <w:b/>
          <w:i/>
          <w:sz w:val="24"/>
          <w:szCs w:val="24"/>
          <w:u w:val="single"/>
          <w:shd w:val="clear" w:color="auto" w:fill="FFFFFF"/>
        </w:rPr>
        <w:t>образования"</w:t>
      </w:r>
      <w:r w:rsidRPr="009B7DDC">
        <w:rPr>
          <w:rFonts w:ascii="Times New Roman" w:hAnsi="Times New Roman" w:cs="Times New Roman"/>
          <w:sz w:val="24"/>
          <w:szCs w:val="24"/>
        </w:rPr>
        <w:t xml:space="preserve">  (https://ikp-rao.ru/frc-ovz/).</w:t>
      </w:r>
    </w:p>
    <w:p w14:paraId="275CE24F" w14:textId="77777777" w:rsidR="00E916F3" w:rsidRPr="009B7DDC" w:rsidRDefault="00E916F3" w:rsidP="00433C03">
      <w:pPr>
        <w:pStyle w:val="a3"/>
        <w:spacing w:after="0" w:line="240" w:lineRule="auto"/>
        <w:rPr>
          <w:rFonts w:ascii="Times New Roman" w:hAnsi="Times New Roman" w:cs="Times New Roman"/>
          <w:b/>
          <w:bCs/>
          <w:sz w:val="24"/>
          <w:szCs w:val="24"/>
        </w:rPr>
      </w:pPr>
    </w:p>
    <w:p w14:paraId="05D40BC4" w14:textId="77777777" w:rsidR="006C70B5" w:rsidRDefault="006C70B5" w:rsidP="00807B0B">
      <w:pPr>
        <w:spacing w:after="0" w:line="240" w:lineRule="auto"/>
        <w:jc w:val="center"/>
        <w:rPr>
          <w:rFonts w:ascii="Times New Roman" w:hAnsi="Times New Roman" w:cs="Times New Roman"/>
          <w:b/>
          <w:bCs/>
          <w:sz w:val="24"/>
          <w:szCs w:val="24"/>
        </w:rPr>
      </w:pPr>
    </w:p>
    <w:p w14:paraId="0D0D4E02" w14:textId="77777777" w:rsidR="006C70B5" w:rsidRDefault="006C70B5" w:rsidP="00807B0B">
      <w:pPr>
        <w:spacing w:after="0" w:line="240" w:lineRule="auto"/>
        <w:jc w:val="center"/>
        <w:rPr>
          <w:rFonts w:ascii="Times New Roman" w:hAnsi="Times New Roman" w:cs="Times New Roman"/>
          <w:b/>
          <w:bCs/>
          <w:sz w:val="24"/>
          <w:szCs w:val="24"/>
        </w:rPr>
      </w:pPr>
    </w:p>
    <w:p w14:paraId="1F7CEA15" w14:textId="77777777" w:rsidR="006C70B5" w:rsidRDefault="006C70B5" w:rsidP="00807B0B">
      <w:pPr>
        <w:spacing w:after="0" w:line="240" w:lineRule="auto"/>
        <w:jc w:val="center"/>
        <w:rPr>
          <w:rFonts w:ascii="Times New Roman" w:hAnsi="Times New Roman" w:cs="Times New Roman"/>
          <w:b/>
          <w:bCs/>
          <w:sz w:val="24"/>
          <w:szCs w:val="24"/>
        </w:rPr>
      </w:pPr>
    </w:p>
    <w:p w14:paraId="3162CB4A" w14:textId="52764D36" w:rsidR="0009636B" w:rsidRPr="009B7DDC" w:rsidRDefault="0009636B" w:rsidP="00807B0B">
      <w:pPr>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lastRenderedPageBreak/>
        <w:t xml:space="preserve">Раздел </w:t>
      </w:r>
      <w:r w:rsidRPr="009B7DDC">
        <w:rPr>
          <w:rFonts w:ascii="Times New Roman" w:hAnsi="Times New Roman" w:cs="Times New Roman"/>
          <w:b/>
          <w:bCs/>
          <w:sz w:val="24"/>
          <w:szCs w:val="24"/>
          <w:lang w:val="en-US"/>
        </w:rPr>
        <w:t>II</w:t>
      </w:r>
    </w:p>
    <w:p w14:paraId="361DA083" w14:textId="77777777" w:rsidR="00807B0B" w:rsidRPr="009B7DDC" w:rsidRDefault="0009636B" w:rsidP="00807B0B">
      <w:pPr>
        <w:spacing w:after="0" w:line="240" w:lineRule="auto"/>
        <w:ind w:firstLine="708"/>
        <w:jc w:val="center"/>
        <w:rPr>
          <w:rFonts w:ascii="Times New Roman" w:hAnsi="Times New Roman" w:cs="Times New Roman"/>
          <w:b/>
          <w:sz w:val="24"/>
          <w:szCs w:val="24"/>
          <w:shd w:val="clear" w:color="auto" w:fill="FFFFFF"/>
        </w:rPr>
      </w:pPr>
      <w:r w:rsidRPr="009B7DDC">
        <w:rPr>
          <w:rFonts w:ascii="Times New Roman" w:hAnsi="Times New Roman" w:cs="Times New Roman"/>
          <w:b/>
          <w:sz w:val="24"/>
          <w:szCs w:val="24"/>
          <w:shd w:val="clear" w:color="auto" w:fill="FFFFFF"/>
          <w:lang w:val="en-US"/>
        </w:rPr>
        <w:t>C</w:t>
      </w:r>
      <w:r w:rsidRPr="009B7DDC">
        <w:rPr>
          <w:rFonts w:ascii="Times New Roman" w:hAnsi="Times New Roman" w:cs="Times New Roman"/>
          <w:b/>
          <w:sz w:val="24"/>
          <w:szCs w:val="24"/>
          <w:shd w:val="clear" w:color="auto" w:fill="FFFFFF"/>
        </w:rPr>
        <w:t>истема комплексного психолого-педагогического и социального сопровождения обучающихся</w:t>
      </w:r>
    </w:p>
    <w:p w14:paraId="29A39822" w14:textId="77777777" w:rsidR="00807B0B" w:rsidRPr="009B7DDC" w:rsidRDefault="00807B0B" w:rsidP="00807B0B">
      <w:pPr>
        <w:spacing w:after="0" w:line="240" w:lineRule="auto"/>
        <w:ind w:firstLine="708"/>
        <w:jc w:val="center"/>
        <w:rPr>
          <w:rFonts w:ascii="Times New Roman" w:hAnsi="Times New Roman" w:cs="Times New Roman"/>
          <w:b/>
          <w:bCs/>
          <w:sz w:val="24"/>
          <w:szCs w:val="24"/>
        </w:rPr>
      </w:pPr>
    </w:p>
    <w:p w14:paraId="04102254" w14:textId="0C3DAE5F" w:rsidR="0009636B" w:rsidRPr="009B7DDC" w:rsidRDefault="0009636B" w:rsidP="000163FB">
      <w:pPr>
        <w:pStyle w:val="a3"/>
        <w:numPr>
          <w:ilvl w:val="1"/>
          <w:numId w:val="23"/>
        </w:numPr>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t xml:space="preserve">Перечень специалистов, осуществляющих психолого-педагогическое сопровождение </w:t>
      </w:r>
      <w:r w:rsidR="00264DCE">
        <w:rPr>
          <w:rFonts w:ascii="Times New Roman" w:eastAsia="Times New Roman" w:hAnsi="Times New Roman" w:cs="Times New Roman"/>
          <w:b/>
          <w:sz w:val="24"/>
          <w:szCs w:val="24"/>
        </w:rPr>
        <w:t>слепых и слабовидящих</w:t>
      </w:r>
      <w:r w:rsidR="00264DCE">
        <w:rPr>
          <w:rFonts w:ascii="Times New Roman" w:eastAsia="Times New Roman" w:hAnsi="Times New Roman" w:cs="Times New Roman"/>
          <w:b/>
          <w:sz w:val="24"/>
          <w:szCs w:val="24"/>
        </w:rPr>
        <w:t xml:space="preserve"> </w:t>
      </w:r>
      <w:r w:rsidRPr="009B7DDC">
        <w:rPr>
          <w:rFonts w:ascii="Times New Roman" w:hAnsi="Times New Roman" w:cs="Times New Roman"/>
          <w:b/>
          <w:bCs/>
          <w:sz w:val="24"/>
          <w:szCs w:val="24"/>
        </w:rPr>
        <w:t>обучающихся/обучающегося:</w:t>
      </w:r>
    </w:p>
    <w:tbl>
      <w:tblPr>
        <w:tblStyle w:val="a5"/>
        <w:tblW w:w="0" w:type="auto"/>
        <w:tblLook w:val="04A0" w:firstRow="1" w:lastRow="0" w:firstColumn="1" w:lastColumn="0" w:noHBand="0" w:noVBand="1"/>
      </w:tblPr>
      <w:tblGrid>
        <w:gridCol w:w="5637"/>
        <w:gridCol w:w="3934"/>
      </w:tblGrid>
      <w:tr w:rsidR="009B7DDC" w:rsidRPr="009B7DDC" w14:paraId="438A7144"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1990C" w14:textId="77777777" w:rsidR="0009636B" w:rsidRPr="009B7DDC" w:rsidRDefault="0009636B"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Педагогический работник,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96BD4" w14:textId="77777777" w:rsidR="0009636B" w:rsidRPr="009B7DDC" w:rsidRDefault="0009636B"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Отметка об участии в сопровождении обучающегося (+)</w:t>
            </w:r>
          </w:p>
        </w:tc>
      </w:tr>
      <w:tr w:rsidR="009B7DDC" w:rsidRPr="009B7DDC" w14:paraId="2FA126D0"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821F5"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Учитель-дефектолог</w:t>
            </w:r>
            <w:r w:rsidR="00ED0176" w:rsidRPr="009B7DDC">
              <w:rPr>
                <w:rFonts w:ascii="Times New Roman" w:hAnsi="Times New Roman" w:cs="Times New Roman"/>
                <w:bCs/>
                <w:sz w:val="24"/>
                <w:szCs w:val="24"/>
              </w:rPr>
              <w:t xml:space="preserve"> (тифлопедагог</w:t>
            </w:r>
            <w:r w:rsidR="00807B0B" w:rsidRPr="009B7DDC">
              <w:rPr>
                <w:rFonts w:ascii="Times New Roman" w:hAnsi="Times New Roman" w:cs="Times New Roman"/>
                <w:bCs/>
                <w:sz w:val="24"/>
                <w:szCs w:val="24"/>
              </w:rPr>
              <w:t>)</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8F30" w14:textId="77777777" w:rsidR="0009636B" w:rsidRPr="009B7DDC" w:rsidRDefault="00807B0B"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w:t>
            </w:r>
          </w:p>
        </w:tc>
      </w:tr>
      <w:tr w:rsidR="009B7DDC" w:rsidRPr="009B7DDC" w14:paraId="6BC428AE"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580"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Педагог-психолог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D6478" w14:textId="77777777" w:rsidR="0009636B" w:rsidRPr="009B7DDC" w:rsidRDefault="00807B0B"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w:t>
            </w:r>
          </w:p>
        </w:tc>
      </w:tr>
      <w:tr w:rsidR="009B7DDC" w:rsidRPr="009B7DDC" w14:paraId="6AE2A0BD"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99A4A"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Учитель-логопед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E520" w14:textId="77777777" w:rsidR="0009636B" w:rsidRPr="009B7DDC" w:rsidRDefault="00ED0176"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w:t>
            </w:r>
          </w:p>
        </w:tc>
      </w:tr>
      <w:tr w:rsidR="009B7DDC" w:rsidRPr="009B7DDC" w14:paraId="3F83A269"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D61A2"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Социальный 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737C7" w14:textId="77777777" w:rsidR="0009636B" w:rsidRPr="009B7DDC" w:rsidRDefault="00807B0B"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w:t>
            </w:r>
          </w:p>
        </w:tc>
      </w:tr>
      <w:tr w:rsidR="009B7DDC" w:rsidRPr="009B7DDC" w14:paraId="7790527D"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A7D2C"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Педагог дополнительного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0D176" w14:textId="77777777" w:rsidR="0009636B" w:rsidRPr="009B7DDC" w:rsidRDefault="0009636B" w:rsidP="00433C03">
            <w:pPr>
              <w:jc w:val="center"/>
              <w:rPr>
                <w:rFonts w:ascii="Times New Roman" w:hAnsi="Times New Roman" w:cs="Times New Roman"/>
                <w:b/>
                <w:bCs/>
                <w:sz w:val="24"/>
                <w:szCs w:val="24"/>
              </w:rPr>
            </w:pPr>
          </w:p>
        </w:tc>
      </w:tr>
      <w:tr w:rsidR="009B7DDC" w:rsidRPr="009B7DDC" w14:paraId="7A08B0E8"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96F35"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Тьютор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C3060" w14:textId="77777777" w:rsidR="0009636B" w:rsidRPr="009B7DDC" w:rsidRDefault="00807B0B" w:rsidP="00433C03">
            <w:pPr>
              <w:jc w:val="center"/>
              <w:rPr>
                <w:rFonts w:ascii="Times New Roman" w:hAnsi="Times New Roman" w:cs="Times New Roman"/>
                <w:b/>
                <w:bCs/>
                <w:sz w:val="24"/>
                <w:szCs w:val="24"/>
              </w:rPr>
            </w:pPr>
            <w:r w:rsidRPr="009B7DDC">
              <w:rPr>
                <w:rFonts w:ascii="Times New Roman" w:hAnsi="Times New Roman" w:cs="Times New Roman"/>
                <w:b/>
                <w:bCs/>
                <w:sz w:val="24"/>
                <w:szCs w:val="24"/>
              </w:rPr>
              <w:t>+</w:t>
            </w:r>
          </w:p>
        </w:tc>
      </w:tr>
      <w:tr w:rsidR="009B7DDC" w:rsidRPr="009B7DDC" w14:paraId="26D3DE46"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7B2E9"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Ассистент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76D96" w14:textId="77777777" w:rsidR="0009636B" w:rsidRPr="009B7DDC" w:rsidRDefault="0009636B" w:rsidP="00433C03">
            <w:pPr>
              <w:jc w:val="center"/>
              <w:rPr>
                <w:rFonts w:ascii="Times New Roman" w:hAnsi="Times New Roman" w:cs="Times New Roman"/>
                <w:b/>
                <w:bCs/>
                <w:sz w:val="24"/>
                <w:szCs w:val="24"/>
              </w:rPr>
            </w:pPr>
          </w:p>
        </w:tc>
      </w:tr>
      <w:tr w:rsidR="0009636B" w:rsidRPr="009B7DDC" w14:paraId="2BDF4D81"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2E18C" w14:textId="77777777" w:rsidR="0009636B" w:rsidRPr="009B7DDC" w:rsidRDefault="0009636B" w:rsidP="00433C03">
            <w:pPr>
              <w:rPr>
                <w:rFonts w:ascii="Times New Roman" w:hAnsi="Times New Roman" w:cs="Times New Roman"/>
                <w:bCs/>
                <w:sz w:val="24"/>
                <w:szCs w:val="24"/>
              </w:rPr>
            </w:pPr>
            <w:r w:rsidRPr="009B7DDC">
              <w:rPr>
                <w:rFonts w:ascii="Times New Roman" w:hAnsi="Times New Roman" w:cs="Times New Roman"/>
                <w:bCs/>
                <w:sz w:val="24"/>
                <w:szCs w:val="24"/>
              </w:rPr>
              <w:t>Другой специалист (указать)</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38196" w14:textId="77777777" w:rsidR="0009636B" w:rsidRPr="009B7DDC" w:rsidRDefault="0009636B" w:rsidP="00433C03">
            <w:pPr>
              <w:jc w:val="center"/>
              <w:rPr>
                <w:rFonts w:ascii="Times New Roman" w:hAnsi="Times New Roman" w:cs="Times New Roman"/>
                <w:b/>
                <w:bCs/>
                <w:sz w:val="24"/>
                <w:szCs w:val="24"/>
              </w:rPr>
            </w:pPr>
          </w:p>
        </w:tc>
      </w:tr>
    </w:tbl>
    <w:p w14:paraId="30AD2B00" w14:textId="77777777" w:rsidR="0009636B" w:rsidRPr="009B7DDC" w:rsidRDefault="0009636B" w:rsidP="00433C03">
      <w:pPr>
        <w:pStyle w:val="a3"/>
        <w:spacing w:after="0" w:line="240" w:lineRule="auto"/>
        <w:rPr>
          <w:rFonts w:ascii="Times New Roman" w:hAnsi="Times New Roman" w:cs="Times New Roman"/>
          <w:b/>
          <w:bCs/>
          <w:sz w:val="24"/>
          <w:szCs w:val="24"/>
        </w:rPr>
      </w:pPr>
    </w:p>
    <w:p w14:paraId="7E57705E" w14:textId="77777777" w:rsidR="0009636B" w:rsidRPr="009B7DDC" w:rsidRDefault="0009636B" w:rsidP="00390BDA">
      <w:pPr>
        <w:spacing w:after="0" w:line="240" w:lineRule="auto"/>
        <w:ind w:firstLine="708"/>
        <w:jc w:val="center"/>
        <w:rPr>
          <w:rFonts w:ascii="Times New Roman" w:hAnsi="Times New Roman" w:cs="Times New Roman"/>
          <w:b/>
          <w:bCs/>
          <w:sz w:val="24"/>
          <w:szCs w:val="24"/>
        </w:rPr>
      </w:pPr>
      <w:r w:rsidRPr="009B7DDC">
        <w:rPr>
          <w:rFonts w:ascii="Times New Roman" w:hAnsi="Times New Roman" w:cs="Times New Roman"/>
          <w:b/>
          <w:bCs/>
          <w:sz w:val="24"/>
          <w:szCs w:val="24"/>
        </w:rPr>
        <w:t>2.2. Примерные этапы и содержание комплексного психолого-педагогического сопровождения обучающихся/обучающегося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1"/>
        <w:gridCol w:w="4046"/>
        <w:gridCol w:w="1512"/>
        <w:gridCol w:w="1828"/>
      </w:tblGrid>
      <w:tr w:rsidR="009B7DDC" w:rsidRPr="009B7DDC" w14:paraId="46A5E9B7" w14:textId="77777777" w:rsidTr="00743114">
        <w:trPr>
          <w:trHeight w:val="191"/>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7B7ED063" w14:textId="77777777" w:rsidR="00D07F93" w:rsidRPr="009B7DDC" w:rsidRDefault="00D07F93" w:rsidP="00D07F93">
            <w:pPr>
              <w:pStyle w:val="aa"/>
              <w:rPr>
                <w:sz w:val="22"/>
                <w:highlight w:val="white"/>
              </w:rPr>
            </w:pPr>
            <w:r w:rsidRPr="009B7DDC">
              <w:rPr>
                <w:sz w:val="22"/>
                <w:highlight w:val="white"/>
              </w:rPr>
              <w:t>Этап</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4B0D6B1D" w14:textId="77777777" w:rsidR="00D07F93" w:rsidRPr="009B7DDC" w:rsidRDefault="00D07F93" w:rsidP="00D07F93">
            <w:pPr>
              <w:pStyle w:val="aa"/>
              <w:rPr>
                <w:sz w:val="22"/>
                <w:highlight w:val="white"/>
              </w:rPr>
            </w:pPr>
            <w:r w:rsidRPr="009B7DDC">
              <w:rPr>
                <w:sz w:val="22"/>
                <w:highlight w:val="white"/>
              </w:rPr>
              <w:t>Краткое содержание работы</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14:paraId="5CD308D5" w14:textId="77777777" w:rsidR="00D07F93" w:rsidRPr="009B7DDC" w:rsidRDefault="00D07F93" w:rsidP="00D07F93">
            <w:pPr>
              <w:pStyle w:val="aa"/>
              <w:rPr>
                <w:sz w:val="22"/>
                <w:highlight w:val="white"/>
              </w:rPr>
            </w:pPr>
            <w:r w:rsidRPr="009B7DDC">
              <w:rPr>
                <w:sz w:val="22"/>
                <w:highlight w:val="white"/>
              </w:rPr>
              <w:t>Сроки реализации</w:t>
            </w:r>
          </w:p>
        </w:tc>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06B04B" w14:textId="77777777" w:rsidR="00D07F93" w:rsidRPr="009B7DDC" w:rsidRDefault="00D07F93" w:rsidP="00D07F93">
            <w:pPr>
              <w:pStyle w:val="aa"/>
              <w:rPr>
                <w:sz w:val="22"/>
                <w:highlight w:val="white"/>
              </w:rPr>
            </w:pPr>
            <w:r w:rsidRPr="009B7DDC">
              <w:rPr>
                <w:sz w:val="22"/>
                <w:highlight w:val="white"/>
              </w:rPr>
              <w:t>Участники</w:t>
            </w:r>
          </w:p>
        </w:tc>
      </w:tr>
      <w:tr w:rsidR="009B7DDC" w:rsidRPr="009B7DDC" w14:paraId="02C38219" w14:textId="77777777" w:rsidTr="00743114">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6603DB5C" w14:textId="77777777" w:rsidR="00D07F93" w:rsidRPr="009B7DDC" w:rsidRDefault="00D07F93" w:rsidP="00D07F93">
            <w:pPr>
              <w:pStyle w:val="aa"/>
              <w:rPr>
                <w:sz w:val="22"/>
                <w:highlight w:val="white"/>
              </w:rPr>
            </w:pPr>
            <w:r w:rsidRPr="009B7DDC">
              <w:rPr>
                <w:sz w:val="22"/>
                <w:highlight w:val="white"/>
              </w:rPr>
              <w:t>Диагностический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3D033602" w14:textId="77777777" w:rsidR="00D07F93" w:rsidRPr="009B7DDC" w:rsidRDefault="00D07F93" w:rsidP="00D07F93">
            <w:pPr>
              <w:pStyle w:val="aa"/>
              <w:rPr>
                <w:sz w:val="22"/>
                <w:highlight w:val="white"/>
              </w:rPr>
            </w:pPr>
            <w:r w:rsidRPr="009B7DDC">
              <w:rPr>
                <w:sz w:val="22"/>
                <w:highlight w:val="white"/>
              </w:rPr>
              <w:t>Комплексное обследование обучающихся, выявление особых образовательных потребностей.</w:t>
            </w:r>
          </w:p>
          <w:p w14:paraId="3F3BBF8C" w14:textId="77777777" w:rsidR="00D07F93" w:rsidRPr="009B7DDC" w:rsidRDefault="00D07F93" w:rsidP="00D07F93">
            <w:pPr>
              <w:pStyle w:val="aa"/>
              <w:rPr>
                <w:sz w:val="22"/>
                <w:highlight w:val="white"/>
              </w:rPr>
            </w:pPr>
            <w:r w:rsidRPr="009B7DDC">
              <w:rPr>
                <w:sz w:val="22"/>
                <w:highlight w:val="white"/>
              </w:rPr>
              <w:t>Определение педагогов и специалистов, которые будут участвовать в сопровождении.</w:t>
            </w:r>
          </w:p>
          <w:p w14:paraId="72302902" w14:textId="77777777" w:rsidR="00D07F93" w:rsidRPr="009B7DDC" w:rsidRDefault="00D07F93" w:rsidP="00D07F93">
            <w:pPr>
              <w:pStyle w:val="aa"/>
              <w:rPr>
                <w:sz w:val="22"/>
                <w:highlight w:val="white"/>
              </w:rPr>
            </w:pPr>
            <w:r w:rsidRPr="009B7DDC">
              <w:rPr>
                <w:sz w:val="22"/>
                <w:highlight w:val="white"/>
              </w:rPr>
              <w:t>Подготовка локальных актов ОУ (при необходимости)</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CA2390C" w14:textId="77777777" w:rsidR="00D07F93" w:rsidRPr="009B7DDC" w:rsidRDefault="00D07F93" w:rsidP="00D07F93">
            <w:pPr>
              <w:pStyle w:val="aa"/>
              <w:jc w:val="center"/>
              <w:rPr>
                <w:sz w:val="22"/>
                <w:highlight w:val="white"/>
              </w:rPr>
            </w:pPr>
            <w:r w:rsidRPr="009B7DDC">
              <w:rPr>
                <w:sz w:val="22"/>
                <w:highlight w:val="white"/>
              </w:rPr>
              <w:t>в течение года</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6735CFF" w14:textId="77777777" w:rsidR="00D07F93" w:rsidRPr="009B7DDC" w:rsidRDefault="00D07F93" w:rsidP="00D07F93">
            <w:pPr>
              <w:pStyle w:val="aa"/>
              <w:rPr>
                <w:sz w:val="22"/>
                <w:highlight w:val="white"/>
              </w:rPr>
            </w:pPr>
            <w:r w:rsidRPr="009B7DDC">
              <w:rPr>
                <w:sz w:val="22"/>
                <w:highlight w:val="white"/>
              </w:rPr>
              <w:t>представители административно-управленческого состава ОУ, педагог-психолог, соц педагог, офтальмолог, учитель-дефектолог, учитель- логопед, члены администрации</w:t>
            </w:r>
          </w:p>
        </w:tc>
      </w:tr>
      <w:tr w:rsidR="009B7DDC" w:rsidRPr="009B7DDC" w14:paraId="1E468C45" w14:textId="77777777" w:rsidTr="00743114">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2162BC4B" w14:textId="77777777" w:rsidR="00D07F93" w:rsidRPr="009B7DDC" w:rsidRDefault="00D07F93" w:rsidP="00D07F93">
            <w:pPr>
              <w:pStyle w:val="aa"/>
              <w:rPr>
                <w:sz w:val="22"/>
                <w:highlight w:val="white"/>
              </w:rPr>
            </w:pPr>
            <w:r w:rsidRPr="009B7DDC">
              <w:rPr>
                <w:sz w:val="22"/>
                <w:highlight w:val="white"/>
              </w:rPr>
              <w:t>Содержательный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63DE6077" w14:textId="77777777" w:rsidR="00D07F93" w:rsidRPr="009B7DDC" w:rsidRDefault="00D07F93" w:rsidP="00D07F93">
            <w:pPr>
              <w:pStyle w:val="aa"/>
              <w:rPr>
                <w:sz w:val="22"/>
                <w:highlight w:val="white"/>
              </w:rPr>
            </w:pPr>
            <w:r w:rsidRPr="009B7DDC">
              <w:rPr>
                <w:sz w:val="22"/>
                <w:highlight w:val="white"/>
              </w:rPr>
              <w:t>Определение содержания психолого-педагогического сопровождения.</w:t>
            </w:r>
          </w:p>
          <w:p w14:paraId="65279031" w14:textId="77777777" w:rsidR="00D07F93" w:rsidRPr="009B7DDC" w:rsidRDefault="00D07F93" w:rsidP="00D07F93">
            <w:pPr>
              <w:pStyle w:val="aa"/>
              <w:rPr>
                <w:sz w:val="22"/>
                <w:highlight w:val="white"/>
              </w:rPr>
            </w:pPr>
            <w:r w:rsidRPr="009B7DDC">
              <w:rPr>
                <w:sz w:val="22"/>
                <w:highlight w:val="white"/>
              </w:rPr>
              <w:t>Выработка стратегии поведения по отношению к ребенку во время уроков, занятий и других мероприятий.</w:t>
            </w:r>
          </w:p>
          <w:p w14:paraId="39D39546" w14:textId="77777777" w:rsidR="00D07F93" w:rsidRPr="009B7DDC" w:rsidRDefault="00D07F93" w:rsidP="00D07F93">
            <w:pPr>
              <w:pStyle w:val="aa"/>
              <w:rPr>
                <w:sz w:val="22"/>
                <w:highlight w:val="white"/>
              </w:rPr>
            </w:pPr>
            <w:r w:rsidRPr="009B7DDC">
              <w:rPr>
                <w:sz w:val="22"/>
                <w:highlight w:val="white"/>
              </w:rPr>
              <w:t>Подготовка рекомендаций по оказанию психолого-педагогической помощи для родителей, педагогов, специалистов.</w:t>
            </w:r>
          </w:p>
          <w:p w14:paraId="0512605F" w14:textId="77777777" w:rsidR="00D07F93" w:rsidRPr="009B7DDC" w:rsidRDefault="00D07F93" w:rsidP="00D07F93">
            <w:pPr>
              <w:pStyle w:val="aa"/>
              <w:rPr>
                <w:sz w:val="22"/>
                <w:highlight w:val="white"/>
              </w:rPr>
            </w:pPr>
            <w:r w:rsidRPr="009B7DDC">
              <w:rPr>
                <w:sz w:val="22"/>
                <w:highlight w:val="white"/>
              </w:rPr>
              <w:t>Мотивационно-стимулирующая работа с родителями</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2D07C9FF" w14:textId="77777777" w:rsidR="00D07F93" w:rsidRPr="009B7DDC" w:rsidRDefault="00D07F93" w:rsidP="00D07F93">
            <w:pPr>
              <w:pStyle w:val="aa"/>
              <w:rPr>
                <w:sz w:val="22"/>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1EDCF8EE" w14:textId="77777777" w:rsidR="00D07F93" w:rsidRPr="009B7DDC" w:rsidRDefault="00D07F93" w:rsidP="00D07F93">
            <w:pPr>
              <w:pStyle w:val="aa"/>
              <w:rPr>
                <w:sz w:val="22"/>
                <w:highlight w:val="white"/>
              </w:rPr>
            </w:pPr>
          </w:p>
        </w:tc>
      </w:tr>
      <w:tr w:rsidR="009B7DDC" w:rsidRPr="009B7DDC" w14:paraId="2C5F3AB6" w14:textId="77777777" w:rsidTr="00743114">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137FE353" w14:textId="77777777" w:rsidR="00D07F93" w:rsidRPr="009B7DDC" w:rsidRDefault="00D07F93" w:rsidP="00D07F93">
            <w:pPr>
              <w:pStyle w:val="aa"/>
              <w:rPr>
                <w:sz w:val="22"/>
                <w:highlight w:val="white"/>
              </w:rPr>
            </w:pPr>
            <w:r w:rsidRPr="009B7DDC">
              <w:rPr>
                <w:sz w:val="22"/>
                <w:highlight w:val="white"/>
              </w:rPr>
              <w:t>Консультативный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2C4099BB" w14:textId="77777777" w:rsidR="00D07F93" w:rsidRPr="009B7DDC" w:rsidRDefault="00D07F93" w:rsidP="00D07F93">
            <w:pPr>
              <w:pStyle w:val="aa"/>
              <w:rPr>
                <w:sz w:val="22"/>
                <w:highlight w:val="white"/>
              </w:rPr>
            </w:pPr>
            <w:r w:rsidRPr="009B7DDC">
              <w:rPr>
                <w:sz w:val="22"/>
                <w:highlight w:val="white"/>
              </w:rPr>
              <w:t>Консультативная, информационно-просветительская работа специалистов с родителями, педагогами.</w:t>
            </w:r>
          </w:p>
          <w:p w14:paraId="455665B6" w14:textId="77777777" w:rsidR="00D07F93" w:rsidRPr="009B7DDC" w:rsidRDefault="00D07F93" w:rsidP="00D07F93">
            <w:pPr>
              <w:pStyle w:val="aa"/>
              <w:rPr>
                <w:sz w:val="22"/>
                <w:highlight w:val="white"/>
              </w:rPr>
            </w:pPr>
            <w:r w:rsidRPr="009B7DDC">
              <w:rPr>
                <w:sz w:val="22"/>
                <w:highlight w:val="white"/>
              </w:rPr>
              <w:t>Освоение приемов работы с ребенком</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1E88DB99" w14:textId="77777777" w:rsidR="00D07F93" w:rsidRPr="009B7DDC" w:rsidRDefault="00D07F93" w:rsidP="00D07F93">
            <w:pPr>
              <w:pStyle w:val="aa"/>
              <w:rPr>
                <w:sz w:val="22"/>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035D4651" w14:textId="77777777" w:rsidR="00D07F93" w:rsidRPr="009B7DDC" w:rsidRDefault="00D07F93" w:rsidP="00D07F93">
            <w:pPr>
              <w:pStyle w:val="aa"/>
              <w:rPr>
                <w:sz w:val="22"/>
                <w:highlight w:val="white"/>
              </w:rPr>
            </w:pPr>
          </w:p>
        </w:tc>
      </w:tr>
      <w:tr w:rsidR="009B7DDC" w:rsidRPr="009B7DDC" w14:paraId="6476A9DA" w14:textId="77777777" w:rsidTr="00743114">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5C5C352D" w14:textId="77777777" w:rsidR="00D07F93" w:rsidRPr="009B7DDC" w:rsidRDefault="00D07F93" w:rsidP="00D07F93">
            <w:pPr>
              <w:pStyle w:val="aa"/>
              <w:rPr>
                <w:sz w:val="22"/>
                <w:highlight w:val="white"/>
              </w:rPr>
            </w:pPr>
            <w:r w:rsidRPr="009B7DDC">
              <w:rPr>
                <w:sz w:val="22"/>
                <w:highlight w:val="white"/>
              </w:rPr>
              <w:t>Сопроводительный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5870F01D" w14:textId="77777777" w:rsidR="00D07F93" w:rsidRPr="009B7DDC" w:rsidRDefault="00D07F93" w:rsidP="00D07F93">
            <w:pPr>
              <w:pStyle w:val="aa"/>
              <w:rPr>
                <w:sz w:val="22"/>
                <w:highlight w:val="white"/>
              </w:rPr>
            </w:pPr>
            <w:r w:rsidRPr="009B7DDC">
              <w:rPr>
                <w:sz w:val="22"/>
                <w:highlight w:val="white"/>
              </w:rPr>
              <w:t>Образовательная практика с учетом полученных рекомендаций. Коррекционная помощь в овладении базовым содержанием обучения.</w:t>
            </w:r>
          </w:p>
          <w:p w14:paraId="7FB87088" w14:textId="77777777" w:rsidR="00D07F93" w:rsidRPr="009B7DDC" w:rsidRDefault="00D07F93" w:rsidP="00D07F93">
            <w:pPr>
              <w:pStyle w:val="aa"/>
              <w:rPr>
                <w:sz w:val="22"/>
                <w:highlight w:val="white"/>
              </w:rPr>
            </w:pPr>
            <w:r w:rsidRPr="009B7DDC">
              <w:rPr>
                <w:sz w:val="22"/>
                <w:highlight w:val="white"/>
              </w:rPr>
              <w:t>Проведение специальных коррекционно-развивающих занятий.</w:t>
            </w:r>
          </w:p>
          <w:p w14:paraId="61C2161A" w14:textId="77777777" w:rsidR="00D07F93" w:rsidRPr="009B7DDC" w:rsidRDefault="00D07F93" w:rsidP="00D07F93">
            <w:pPr>
              <w:pStyle w:val="aa"/>
              <w:rPr>
                <w:sz w:val="22"/>
                <w:highlight w:val="white"/>
              </w:rPr>
            </w:pPr>
            <w:r w:rsidRPr="009B7DDC">
              <w:rPr>
                <w:sz w:val="22"/>
                <w:highlight w:val="white"/>
              </w:rPr>
              <w:t>Психолого - педагогическое наблюдение в учебной и внеурочной деятельности</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6DD6D7A8" w14:textId="77777777" w:rsidR="00D07F93" w:rsidRPr="009B7DDC" w:rsidRDefault="00D07F93" w:rsidP="00D07F93">
            <w:pPr>
              <w:pStyle w:val="aa"/>
              <w:rPr>
                <w:sz w:val="22"/>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661C3DAB" w14:textId="77777777" w:rsidR="00D07F93" w:rsidRPr="009B7DDC" w:rsidRDefault="00D07F93" w:rsidP="00D07F93">
            <w:pPr>
              <w:pStyle w:val="aa"/>
              <w:rPr>
                <w:sz w:val="22"/>
                <w:highlight w:val="white"/>
              </w:rPr>
            </w:pPr>
          </w:p>
        </w:tc>
      </w:tr>
      <w:tr w:rsidR="009B7DDC" w:rsidRPr="009B7DDC" w14:paraId="0E979A84" w14:textId="77777777" w:rsidTr="00743114">
        <w:trPr>
          <w:trHeight w:val="240"/>
        </w:trPr>
        <w:tc>
          <w:tcPr>
            <w:tcW w:w="2361" w:type="dxa"/>
            <w:tcBorders>
              <w:top w:val="single" w:sz="4" w:space="0" w:color="000000"/>
              <w:left w:val="single" w:sz="4" w:space="0" w:color="000000"/>
              <w:bottom w:val="single" w:sz="4" w:space="0" w:color="000000"/>
              <w:right w:val="single" w:sz="4" w:space="0" w:color="000000"/>
            </w:tcBorders>
            <w:shd w:val="clear" w:color="auto" w:fill="FFFFFF"/>
          </w:tcPr>
          <w:p w14:paraId="375EFD24" w14:textId="77777777" w:rsidR="00D07F93" w:rsidRPr="009B7DDC" w:rsidRDefault="00D07F93" w:rsidP="00D07F93">
            <w:pPr>
              <w:pStyle w:val="aa"/>
              <w:rPr>
                <w:sz w:val="22"/>
                <w:highlight w:val="white"/>
              </w:rPr>
            </w:pPr>
            <w:r w:rsidRPr="009B7DDC">
              <w:rPr>
                <w:sz w:val="22"/>
                <w:highlight w:val="white"/>
              </w:rPr>
              <w:t>Аналитический</w:t>
            </w:r>
          </w:p>
        </w:tc>
        <w:tc>
          <w:tcPr>
            <w:tcW w:w="4046" w:type="dxa"/>
            <w:tcBorders>
              <w:top w:val="single" w:sz="4" w:space="0" w:color="000000"/>
              <w:left w:val="single" w:sz="4" w:space="0" w:color="000000"/>
              <w:bottom w:val="single" w:sz="4" w:space="0" w:color="000000"/>
              <w:right w:val="single" w:sz="4" w:space="0" w:color="000000"/>
            </w:tcBorders>
            <w:shd w:val="clear" w:color="auto" w:fill="FFFFFF"/>
          </w:tcPr>
          <w:p w14:paraId="52222BF6" w14:textId="77777777" w:rsidR="00D07F93" w:rsidRPr="009B7DDC" w:rsidRDefault="00D07F93" w:rsidP="00D07F93">
            <w:pPr>
              <w:pStyle w:val="aa"/>
              <w:rPr>
                <w:sz w:val="22"/>
                <w:highlight w:val="white"/>
              </w:rPr>
            </w:pPr>
            <w:r w:rsidRPr="009B7DDC">
              <w:rPr>
                <w:sz w:val="22"/>
                <w:highlight w:val="white"/>
              </w:rPr>
              <w:t>Мониторинг динамики развития и успешности освоения АООП НОО.</w:t>
            </w:r>
          </w:p>
          <w:p w14:paraId="03FD6D10" w14:textId="77777777" w:rsidR="00D07F93" w:rsidRPr="009B7DDC" w:rsidRDefault="00D07F93" w:rsidP="00D07F93">
            <w:pPr>
              <w:pStyle w:val="aa"/>
              <w:rPr>
                <w:sz w:val="22"/>
                <w:highlight w:val="white"/>
              </w:rPr>
            </w:pPr>
            <w:r w:rsidRPr="009B7DDC">
              <w:rPr>
                <w:sz w:val="22"/>
                <w:highlight w:val="white"/>
              </w:rPr>
              <w:t>Анализ результатов сопровождения.</w:t>
            </w:r>
          </w:p>
          <w:p w14:paraId="2C4DB97C" w14:textId="77777777" w:rsidR="00D07F93" w:rsidRPr="009B7DDC" w:rsidRDefault="00D07F93" w:rsidP="00D07F93">
            <w:pPr>
              <w:pStyle w:val="aa"/>
              <w:rPr>
                <w:sz w:val="22"/>
                <w:highlight w:val="white"/>
              </w:rPr>
            </w:pPr>
            <w:r w:rsidRPr="009B7DDC">
              <w:rPr>
                <w:sz w:val="22"/>
                <w:highlight w:val="white"/>
              </w:rPr>
              <w:lastRenderedPageBreak/>
              <w:t>Корректировка Программы (при необходимости)</w:t>
            </w:r>
          </w:p>
        </w:tc>
        <w:tc>
          <w:tcPr>
            <w:tcW w:w="1512" w:type="dxa"/>
            <w:vMerge/>
            <w:tcBorders>
              <w:top w:val="single" w:sz="4" w:space="0" w:color="000000"/>
              <w:left w:val="single" w:sz="4" w:space="0" w:color="000000"/>
              <w:bottom w:val="single" w:sz="4" w:space="0" w:color="000000"/>
              <w:right w:val="single" w:sz="4" w:space="0" w:color="000000"/>
            </w:tcBorders>
            <w:shd w:val="clear" w:color="auto" w:fill="FFFFFF"/>
          </w:tcPr>
          <w:p w14:paraId="3CD18624" w14:textId="77777777" w:rsidR="00D07F93" w:rsidRPr="009B7DDC" w:rsidRDefault="00D07F93" w:rsidP="00D07F93">
            <w:pPr>
              <w:pStyle w:val="aa"/>
              <w:rPr>
                <w:sz w:val="22"/>
                <w:highlight w:val="white"/>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FFFFFF"/>
          </w:tcPr>
          <w:p w14:paraId="4D13E07B" w14:textId="77777777" w:rsidR="00D07F93" w:rsidRPr="009B7DDC" w:rsidRDefault="00D07F93" w:rsidP="00D07F93">
            <w:pPr>
              <w:pStyle w:val="aa"/>
              <w:rPr>
                <w:sz w:val="22"/>
                <w:highlight w:val="white"/>
              </w:rPr>
            </w:pPr>
          </w:p>
        </w:tc>
      </w:tr>
    </w:tbl>
    <w:p w14:paraId="690F6689" w14:textId="77777777" w:rsidR="00D07F93" w:rsidRPr="009B7DDC" w:rsidRDefault="00D07F93" w:rsidP="00D07F93">
      <w:pPr>
        <w:spacing w:after="0" w:line="240" w:lineRule="auto"/>
        <w:jc w:val="both"/>
        <w:rPr>
          <w:rFonts w:ascii="Times New Roman" w:hAnsi="Times New Roman" w:cs="Times New Roman"/>
          <w:b/>
          <w:bCs/>
          <w:sz w:val="24"/>
          <w:szCs w:val="24"/>
        </w:rPr>
      </w:pPr>
    </w:p>
    <w:p w14:paraId="0EDD7289" w14:textId="77777777" w:rsidR="0009636B" w:rsidRPr="009B7DDC" w:rsidRDefault="0009636B" w:rsidP="00D611C4">
      <w:pPr>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w:t>
      </w:r>
      <w:r w:rsidR="00D07F93" w:rsidRPr="009B7DDC">
        <w:rPr>
          <w:rFonts w:ascii="Times New Roman" w:hAnsi="Times New Roman" w:cs="Times New Roman"/>
          <w:b/>
          <w:bCs/>
          <w:sz w:val="24"/>
          <w:szCs w:val="24"/>
        </w:rPr>
        <w:t>слепых и слабовидящих</w:t>
      </w:r>
      <w:r w:rsidR="00D611C4" w:rsidRPr="009B7DDC">
        <w:rPr>
          <w:rFonts w:ascii="Times New Roman" w:hAnsi="Times New Roman" w:cs="Times New Roman"/>
          <w:b/>
          <w:bCs/>
          <w:sz w:val="24"/>
          <w:szCs w:val="24"/>
        </w:rPr>
        <w:t xml:space="preserve"> обучающихся</w:t>
      </w:r>
    </w:p>
    <w:p w14:paraId="607FA04C" w14:textId="77777777" w:rsidR="00D611C4" w:rsidRPr="009B7DDC" w:rsidRDefault="00D611C4" w:rsidP="00D611C4">
      <w:pPr>
        <w:spacing w:after="0" w:line="240" w:lineRule="auto"/>
        <w:jc w:val="center"/>
        <w:rPr>
          <w:rFonts w:ascii="Times New Roman" w:hAnsi="Times New Roman" w:cs="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560"/>
        <w:gridCol w:w="3930"/>
        <w:gridCol w:w="1842"/>
      </w:tblGrid>
      <w:tr w:rsidR="009B7DDC" w:rsidRPr="009B7DDC" w14:paraId="165CB43F" w14:textId="77777777" w:rsidTr="00D07F93">
        <w:trPr>
          <w:trHeight w:val="653"/>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B357C19" w14:textId="77777777" w:rsidR="00ED0176" w:rsidRPr="009B7DDC" w:rsidRDefault="00ED0176" w:rsidP="00D07F93">
            <w:pPr>
              <w:pStyle w:val="aa"/>
              <w:jc w:val="center"/>
              <w:rPr>
                <w:sz w:val="22"/>
                <w:szCs w:val="22"/>
                <w:highlight w:val="white"/>
              </w:rPr>
            </w:pPr>
            <w:r w:rsidRPr="009B7DDC">
              <w:rPr>
                <w:sz w:val="22"/>
                <w:szCs w:val="22"/>
                <w:highlight w:val="white"/>
              </w:rPr>
              <w:t>Наименование методики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E6818D" w14:textId="77777777" w:rsidR="00ED0176" w:rsidRPr="009B7DDC" w:rsidRDefault="00ED0176" w:rsidP="00D07F93">
            <w:pPr>
              <w:pStyle w:val="aa"/>
              <w:jc w:val="center"/>
              <w:rPr>
                <w:sz w:val="22"/>
                <w:szCs w:val="22"/>
                <w:highlight w:val="white"/>
              </w:rPr>
            </w:pPr>
            <w:r w:rsidRPr="009B7DDC">
              <w:rPr>
                <w:sz w:val="22"/>
                <w:szCs w:val="22"/>
                <w:highlight w:val="white"/>
              </w:rPr>
              <w:t>Автор</w:t>
            </w:r>
          </w:p>
        </w:tc>
        <w:tc>
          <w:tcPr>
            <w:tcW w:w="3930" w:type="dxa"/>
            <w:tcBorders>
              <w:top w:val="single" w:sz="4" w:space="0" w:color="000000"/>
              <w:left w:val="single" w:sz="4" w:space="0" w:color="000000"/>
              <w:bottom w:val="single" w:sz="4" w:space="0" w:color="000000"/>
              <w:right w:val="single" w:sz="4" w:space="0" w:color="000000"/>
            </w:tcBorders>
            <w:shd w:val="clear" w:color="auto" w:fill="FFFFFF"/>
          </w:tcPr>
          <w:p w14:paraId="3F050073" w14:textId="77777777" w:rsidR="00ED0176" w:rsidRPr="009B7DDC" w:rsidRDefault="00ED0176" w:rsidP="00D07F93">
            <w:pPr>
              <w:pStyle w:val="aa"/>
              <w:jc w:val="center"/>
              <w:rPr>
                <w:sz w:val="22"/>
                <w:szCs w:val="22"/>
                <w:highlight w:val="white"/>
              </w:rPr>
            </w:pPr>
            <w:r w:rsidRPr="009B7DDC">
              <w:rPr>
                <w:sz w:val="22"/>
                <w:szCs w:val="22"/>
                <w:highlight w:val="white"/>
              </w:rPr>
              <w:t>На изучение какой особенности психофизического развития направлена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3DEF09EE" w14:textId="77777777" w:rsidR="00ED0176" w:rsidRPr="009B7DDC" w:rsidRDefault="00ED0176" w:rsidP="00D07F93">
            <w:pPr>
              <w:pStyle w:val="aa"/>
              <w:jc w:val="center"/>
              <w:rPr>
                <w:sz w:val="22"/>
                <w:szCs w:val="22"/>
                <w:highlight w:val="white"/>
              </w:rPr>
            </w:pPr>
            <w:r w:rsidRPr="009B7DDC">
              <w:rPr>
                <w:sz w:val="22"/>
                <w:szCs w:val="22"/>
                <w:highlight w:val="white"/>
              </w:rPr>
              <w:t>Каким специалистом используется</w:t>
            </w:r>
          </w:p>
        </w:tc>
      </w:tr>
      <w:tr w:rsidR="009B7DDC" w:rsidRPr="009B7DDC" w14:paraId="1C2D6C95" w14:textId="77777777" w:rsidTr="00743114">
        <w:trPr>
          <w:trHeight w:val="111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D7BA4FB" w14:textId="77777777" w:rsidR="00ED0176" w:rsidRPr="009B7DDC" w:rsidRDefault="00ED0176" w:rsidP="00D07F93">
            <w:pPr>
              <w:pStyle w:val="aa"/>
              <w:jc w:val="center"/>
              <w:rPr>
                <w:sz w:val="22"/>
                <w:szCs w:val="22"/>
                <w:highlight w:val="white"/>
              </w:rPr>
            </w:pPr>
            <w:r w:rsidRPr="009B7DDC">
              <w:rPr>
                <w:sz w:val="22"/>
                <w:szCs w:val="22"/>
                <w:highlight w:val="white"/>
              </w:rPr>
              <w:t>Оценка уровня школьной тревожности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B75380F" w14:textId="77777777" w:rsidR="00ED0176" w:rsidRPr="009B7DDC" w:rsidRDefault="00ED0176" w:rsidP="00D07F93">
            <w:pPr>
              <w:pStyle w:val="aa"/>
              <w:jc w:val="center"/>
              <w:rPr>
                <w:sz w:val="22"/>
                <w:szCs w:val="22"/>
                <w:highlight w:val="white"/>
              </w:rPr>
            </w:pPr>
            <w:r w:rsidRPr="009B7DDC">
              <w:rPr>
                <w:sz w:val="22"/>
                <w:szCs w:val="22"/>
                <w:highlight w:val="white"/>
              </w:rPr>
              <w:t>Опросник  Филлипса</w:t>
            </w:r>
          </w:p>
        </w:tc>
        <w:tc>
          <w:tcPr>
            <w:tcW w:w="3930" w:type="dxa"/>
            <w:tcBorders>
              <w:top w:val="single" w:sz="4" w:space="0" w:color="000000"/>
              <w:left w:val="single" w:sz="4" w:space="0" w:color="000000"/>
              <w:bottom w:val="single" w:sz="4" w:space="0" w:color="auto"/>
              <w:right w:val="single" w:sz="4" w:space="0" w:color="000000"/>
            </w:tcBorders>
            <w:shd w:val="clear" w:color="auto" w:fill="FFFFFF"/>
          </w:tcPr>
          <w:p w14:paraId="2AF44921" w14:textId="77777777" w:rsidR="00ED0176" w:rsidRPr="009B7DDC" w:rsidRDefault="00ED0176" w:rsidP="00D07F93">
            <w:pPr>
              <w:pStyle w:val="aa"/>
              <w:jc w:val="both"/>
              <w:rPr>
                <w:sz w:val="22"/>
                <w:szCs w:val="22"/>
                <w:highlight w:val="white"/>
              </w:rPr>
            </w:pPr>
            <w:r w:rsidRPr="009B7DDC">
              <w:rPr>
                <w:sz w:val="22"/>
                <w:szCs w:val="22"/>
                <w:highlight w:val="white"/>
              </w:rPr>
              <w:t>Изучение уровня и характера тревожности, связанной со школой у детей младшего и среднего школьного возраста</w:t>
            </w:r>
          </w:p>
        </w:tc>
        <w:tc>
          <w:tcPr>
            <w:tcW w:w="1842" w:type="dxa"/>
            <w:tcBorders>
              <w:top w:val="single" w:sz="4" w:space="0" w:color="000000"/>
              <w:left w:val="single" w:sz="4" w:space="0" w:color="000000"/>
              <w:bottom w:val="single" w:sz="4" w:space="0" w:color="auto"/>
              <w:right w:val="single" w:sz="4" w:space="0" w:color="000000"/>
            </w:tcBorders>
            <w:shd w:val="clear" w:color="auto" w:fill="FFFFFF"/>
          </w:tcPr>
          <w:p w14:paraId="78A63ADF" w14:textId="77777777" w:rsidR="00ED0176" w:rsidRPr="009B7DDC" w:rsidRDefault="00ED0176" w:rsidP="00D07F93">
            <w:pPr>
              <w:pStyle w:val="aa"/>
              <w:jc w:val="center"/>
              <w:rPr>
                <w:sz w:val="22"/>
                <w:szCs w:val="22"/>
                <w:highlight w:val="white"/>
              </w:rPr>
            </w:pPr>
            <w:r w:rsidRPr="009B7DDC">
              <w:rPr>
                <w:sz w:val="22"/>
                <w:szCs w:val="22"/>
                <w:highlight w:val="white"/>
              </w:rPr>
              <w:t>Педагог-психолог</w:t>
            </w:r>
          </w:p>
        </w:tc>
      </w:tr>
      <w:tr w:rsidR="009B7DDC" w:rsidRPr="009B7DDC" w14:paraId="2BC21710" w14:textId="77777777" w:rsidTr="00743114">
        <w:trPr>
          <w:trHeight w:val="87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5AB5571" w14:textId="77777777" w:rsidR="00ED0176" w:rsidRPr="009B7DDC" w:rsidRDefault="00ED0176" w:rsidP="00D07F93">
            <w:pPr>
              <w:pStyle w:val="aa"/>
              <w:jc w:val="center"/>
              <w:rPr>
                <w:sz w:val="22"/>
                <w:szCs w:val="22"/>
                <w:highlight w:val="white"/>
              </w:rPr>
            </w:pPr>
            <w:r w:rsidRPr="009B7DDC">
              <w:rPr>
                <w:sz w:val="22"/>
                <w:szCs w:val="22"/>
                <w:highlight w:val="white"/>
              </w:rPr>
              <w:t>Изучение мотивационной сферы учащихся</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68F98433" w14:textId="77777777" w:rsidR="00ED0176" w:rsidRPr="009B7DDC" w:rsidRDefault="00ED0176" w:rsidP="00D07F93">
            <w:pPr>
              <w:pStyle w:val="aa"/>
              <w:jc w:val="center"/>
              <w:rPr>
                <w:sz w:val="22"/>
                <w:szCs w:val="22"/>
                <w:highlight w:val="white"/>
              </w:rPr>
            </w:pPr>
            <w:r w:rsidRPr="009B7DDC">
              <w:rPr>
                <w:sz w:val="22"/>
                <w:szCs w:val="22"/>
                <w:highlight w:val="white"/>
              </w:rPr>
              <w:t>М.В. Матюхина</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14:paraId="4751828D" w14:textId="77777777" w:rsidR="00ED0176" w:rsidRPr="009B7DDC" w:rsidRDefault="00ED0176" w:rsidP="00D07F93">
            <w:pPr>
              <w:pStyle w:val="aa"/>
              <w:jc w:val="both"/>
              <w:rPr>
                <w:sz w:val="22"/>
                <w:szCs w:val="22"/>
                <w:highlight w:val="white"/>
              </w:rPr>
            </w:pPr>
            <w:r w:rsidRPr="009B7DDC">
              <w:rPr>
                <w:sz w:val="22"/>
                <w:szCs w:val="22"/>
                <w:highlight w:val="white"/>
              </w:rPr>
              <w:t>Методика позволяет выявить ведущие, доминирующие мотивы в мотивационной сфере учащихся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0A35E3" w14:textId="77777777" w:rsidR="00ED0176" w:rsidRPr="009B7DDC" w:rsidRDefault="00ED0176" w:rsidP="00D07F93">
            <w:pPr>
              <w:pStyle w:val="aa"/>
              <w:jc w:val="center"/>
              <w:rPr>
                <w:sz w:val="22"/>
                <w:szCs w:val="22"/>
                <w:highlight w:val="white"/>
              </w:rPr>
            </w:pPr>
            <w:r w:rsidRPr="009B7DDC">
              <w:rPr>
                <w:sz w:val="22"/>
                <w:szCs w:val="22"/>
                <w:highlight w:val="white"/>
              </w:rPr>
              <w:t>Педагог-психолог</w:t>
            </w:r>
          </w:p>
        </w:tc>
      </w:tr>
      <w:tr w:rsidR="009B7DDC" w:rsidRPr="009B7DDC" w14:paraId="682383F8" w14:textId="77777777" w:rsidTr="00743114">
        <w:trPr>
          <w:trHeight w:val="141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FFB933C" w14:textId="77777777" w:rsidR="00ED0176" w:rsidRPr="009B7DDC" w:rsidRDefault="00ED0176" w:rsidP="00D07F93">
            <w:pPr>
              <w:pStyle w:val="aa"/>
              <w:jc w:val="center"/>
              <w:rPr>
                <w:sz w:val="22"/>
                <w:szCs w:val="22"/>
                <w:highlight w:val="white"/>
              </w:rPr>
            </w:pPr>
            <w:r w:rsidRPr="009B7DDC">
              <w:rPr>
                <w:sz w:val="22"/>
                <w:szCs w:val="22"/>
                <w:highlight w:val="white"/>
              </w:rPr>
              <w:t>Методика изучения самооценки школьника</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014C3726" w14:textId="77777777" w:rsidR="00ED0176" w:rsidRPr="009B7DDC" w:rsidRDefault="00ED0176" w:rsidP="00D07F93">
            <w:pPr>
              <w:pStyle w:val="aa"/>
              <w:jc w:val="center"/>
              <w:rPr>
                <w:sz w:val="22"/>
                <w:szCs w:val="22"/>
                <w:highlight w:val="white"/>
              </w:rPr>
            </w:pPr>
            <w:r w:rsidRPr="009B7DDC">
              <w:rPr>
                <w:sz w:val="22"/>
                <w:szCs w:val="22"/>
                <w:highlight w:val="white"/>
              </w:rPr>
              <w:t>Дембо-Рубинштейн в модификации А.М. Прихожан</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14:paraId="63EC51D1" w14:textId="77777777" w:rsidR="00ED0176" w:rsidRPr="009B7DDC" w:rsidRDefault="00ED0176" w:rsidP="00D07F93">
            <w:pPr>
              <w:pStyle w:val="aa"/>
              <w:jc w:val="both"/>
              <w:rPr>
                <w:sz w:val="22"/>
                <w:szCs w:val="22"/>
                <w:highlight w:val="white"/>
              </w:rPr>
            </w:pPr>
            <w:r w:rsidRPr="009B7DDC">
              <w:rPr>
                <w:sz w:val="22"/>
                <w:szCs w:val="22"/>
                <w:highlight w:val="white"/>
              </w:rPr>
              <w:t>Методика позволяет определить уровень самооценки школьного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0BB4C9" w14:textId="77777777" w:rsidR="00ED0176" w:rsidRPr="009B7DDC" w:rsidRDefault="00ED0176" w:rsidP="00D07F93">
            <w:pPr>
              <w:pStyle w:val="aa"/>
              <w:jc w:val="center"/>
              <w:rPr>
                <w:sz w:val="22"/>
                <w:szCs w:val="22"/>
                <w:highlight w:val="white"/>
              </w:rPr>
            </w:pPr>
            <w:r w:rsidRPr="009B7DDC">
              <w:rPr>
                <w:sz w:val="22"/>
                <w:szCs w:val="22"/>
                <w:highlight w:val="white"/>
              </w:rPr>
              <w:t>Педагог-психолог</w:t>
            </w:r>
          </w:p>
        </w:tc>
      </w:tr>
      <w:tr w:rsidR="009B7DDC" w:rsidRPr="009B7DDC" w14:paraId="5EF7C135" w14:textId="77777777" w:rsidTr="00D07F93">
        <w:trPr>
          <w:trHeight w:val="982"/>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358AB229" w14:textId="77777777" w:rsidR="00ED0176" w:rsidRPr="009B7DDC" w:rsidRDefault="00ED0176" w:rsidP="00D07F93">
            <w:pPr>
              <w:pStyle w:val="aa"/>
              <w:jc w:val="center"/>
              <w:rPr>
                <w:sz w:val="22"/>
                <w:szCs w:val="22"/>
              </w:rPr>
            </w:pPr>
            <w:r w:rsidRPr="009B7DDC">
              <w:rPr>
                <w:sz w:val="22"/>
                <w:szCs w:val="22"/>
              </w:rPr>
              <w:t>Методика социометрия для младших школьников и подростков</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24E1AC68" w14:textId="77777777" w:rsidR="00ED0176" w:rsidRPr="009B7DDC" w:rsidRDefault="00ED0176" w:rsidP="00D07F93">
            <w:pPr>
              <w:pStyle w:val="aa"/>
              <w:jc w:val="center"/>
              <w:rPr>
                <w:sz w:val="22"/>
                <w:szCs w:val="22"/>
                <w:highlight w:val="white"/>
              </w:rPr>
            </w:pPr>
            <w:r w:rsidRPr="009B7DDC">
              <w:rPr>
                <w:sz w:val="22"/>
                <w:szCs w:val="22"/>
                <w:highlight w:val="white"/>
              </w:rPr>
              <w:t>Дж. Морено</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14:paraId="009FDFA3" w14:textId="77777777" w:rsidR="00ED0176" w:rsidRPr="009B7DDC" w:rsidRDefault="00ED0176" w:rsidP="00D07F93">
            <w:pPr>
              <w:pStyle w:val="aa"/>
              <w:jc w:val="both"/>
              <w:rPr>
                <w:sz w:val="22"/>
                <w:szCs w:val="22"/>
                <w:highlight w:val="white"/>
              </w:rPr>
            </w:pPr>
            <w:r w:rsidRPr="009B7DDC">
              <w:rPr>
                <w:sz w:val="22"/>
                <w:szCs w:val="22"/>
                <w:highlight w:val="white"/>
              </w:rPr>
              <w:t>Позволяет узнать детали межличностных отношений одноклассников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0531921" w14:textId="77777777" w:rsidR="00ED0176" w:rsidRPr="009B7DDC" w:rsidRDefault="00ED0176" w:rsidP="00D07F93">
            <w:pPr>
              <w:pStyle w:val="aa"/>
              <w:jc w:val="center"/>
              <w:rPr>
                <w:sz w:val="22"/>
                <w:szCs w:val="22"/>
                <w:highlight w:val="white"/>
              </w:rPr>
            </w:pPr>
            <w:r w:rsidRPr="009B7DDC">
              <w:rPr>
                <w:sz w:val="22"/>
                <w:szCs w:val="22"/>
                <w:highlight w:val="white"/>
              </w:rPr>
              <w:t>Педагог-психолог</w:t>
            </w:r>
          </w:p>
        </w:tc>
      </w:tr>
      <w:tr w:rsidR="009B7DDC" w:rsidRPr="009B7DDC" w14:paraId="60DFF4CE" w14:textId="77777777" w:rsidTr="00743114">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1BBF8C3" w14:textId="77777777" w:rsidR="00ED0176" w:rsidRPr="009B7DDC" w:rsidRDefault="00ED0176" w:rsidP="00D07F93">
            <w:pPr>
              <w:pStyle w:val="aa"/>
              <w:jc w:val="center"/>
              <w:rPr>
                <w:sz w:val="22"/>
                <w:szCs w:val="22"/>
              </w:rPr>
            </w:pPr>
            <w:r w:rsidRPr="009B7DDC">
              <w:rPr>
                <w:sz w:val="22"/>
                <w:szCs w:val="22"/>
              </w:rPr>
              <w:t>Оценка</w:t>
            </w:r>
          </w:p>
          <w:p w14:paraId="03434595" w14:textId="77777777" w:rsidR="00ED0176" w:rsidRPr="009B7DDC" w:rsidRDefault="00ED0176" w:rsidP="00D07F93">
            <w:pPr>
              <w:pStyle w:val="aa"/>
              <w:jc w:val="center"/>
              <w:rPr>
                <w:sz w:val="22"/>
                <w:szCs w:val="22"/>
              </w:rPr>
            </w:pPr>
            <w:r w:rsidRPr="009B7DDC">
              <w:rPr>
                <w:sz w:val="22"/>
                <w:szCs w:val="22"/>
              </w:rPr>
              <w:t>сформированности</w:t>
            </w:r>
          </w:p>
          <w:p w14:paraId="46D11874" w14:textId="77777777" w:rsidR="00ED0176" w:rsidRPr="009B7DDC" w:rsidRDefault="00ED0176" w:rsidP="00D07F93">
            <w:pPr>
              <w:pStyle w:val="aa"/>
              <w:jc w:val="center"/>
              <w:rPr>
                <w:sz w:val="22"/>
                <w:szCs w:val="22"/>
              </w:rPr>
            </w:pPr>
            <w:r w:rsidRPr="009B7DDC">
              <w:rPr>
                <w:sz w:val="22"/>
                <w:szCs w:val="22"/>
              </w:rPr>
              <w:t>сложных</w:t>
            </w:r>
          </w:p>
          <w:p w14:paraId="5EA4043D" w14:textId="77777777" w:rsidR="00ED0176" w:rsidRPr="009B7DDC" w:rsidRDefault="00ED0176" w:rsidP="00D07F93">
            <w:pPr>
              <w:pStyle w:val="aa"/>
              <w:jc w:val="center"/>
              <w:rPr>
                <w:sz w:val="22"/>
                <w:szCs w:val="22"/>
              </w:rPr>
            </w:pPr>
            <w:r w:rsidRPr="009B7DDC">
              <w:rPr>
                <w:sz w:val="22"/>
                <w:szCs w:val="22"/>
              </w:rPr>
              <w:t>пространственных</w:t>
            </w:r>
          </w:p>
          <w:p w14:paraId="554390CB" w14:textId="77777777" w:rsidR="00ED0176" w:rsidRPr="009B7DDC" w:rsidRDefault="00ED0176" w:rsidP="00D07F93">
            <w:pPr>
              <w:pStyle w:val="aa"/>
              <w:jc w:val="center"/>
              <w:rPr>
                <w:sz w:val="22"/>
                <w:szCs w:val="22"/>
              </w:rPr>
            </w:pPr>
            <w:r w:rsidRPr="009B7DDC">
              <w:rPr>
                <w:sz w:val="22"/>
                <w:szCs w:val="22"/>
              </w:rPr>
              <w:t>и</w:t>
            </w:r>
          </w:p>
          <w:p w14:paraId="1C16A685" w14:textId="77777777" w:rsidR="00ED0176" w:rsidRPr="009B7DDC" w:rsidRDefault="00ED0176" w:rsidP="00D07F93">
            <w:pPr>
              <w:pStyle w:val="aa"/>
              <w:jc w:val="center"/>
              <w:rPr>
                <w:sz w:val="22"/>
                <w:szCs w:val="22"/>
              </w:rPr>
            </w:pPr>
            <w:r w:rsidRPr="009B7DDC">
              <w:rPr>
                <w:sz w:val="22"/>
                <w:szCs w:val="22"/>
              </w:rPr>
              <w:t>квазипростанствен</w:t>
            </w:r>
          </w:p>
          <w:p w14:paraId="2BFF0FF0" w14:textId="77777777" w:rsidR="00ED0176" w:rsidRPr="009B7DDC" w:rsidRDefault="00ED0176" w:rsidP="00D07F93">
            <w:pPr>
              <w:pStyle w:val="aa"/>
              <w:jc w:val="center"/>
              <w:rPr>
                <w:sz w:val="22"/>
                <w:szCs w:val="22"/>
              </w:rPr>
            </w:pPr>
            <w:r w:rsidRPr="009B7DDC">
              <w:rPr>
                <w:sz w:val="22"/>
                <w:szCs w:val="22"/>
              </w:rPr>
              <w:t>ных представлений</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731338EF" w14:textId="77777777" w:rsidR="00ED0176" w:rsidRPr="009B7DDC" w:rsidRDefault="00ED0176" w:rsidP="00D07F93">
            <w:pPr>
              <w:pStyle w:val="aa"/>
              <w:jc w:val="center"/>
              <w:rPr>
                <w:sz w:val="22"/>
                <w:szCs w:val="22"/>
              </w:rPr>
            </w:pPr>
            <w:r w:rsidRPr="009B7DDC">
              <w:rPr>
                <w:sz w:val="22"/>
                <w:szCs w:val="22"/>
              </w:rPr>
              <w:t>А.Р. Лурия.</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37C255B" w14:textId="77777777" w:rsidR="00ED0176" w:rsidRPr="009B7DDC" w:rsidRDefault="00ED0176" w:rsidP="00D07F93">
            <w:pPr>
              <w:pStyle w:val="aa"/>
              <w:jc w:val="both"/>
              <w:rPr>
                <w:sz w:val="22"/>
                <w:szCs w:val="22"/>
              </w:rPr>
            </w:pPr>
            <w:r w:rsidRPr="009B7DDC">
              <w:rPr>
                <w:sz w:val="22"/>
                <w:szCs w:val="22"/>
              </w:rPr>
              <w:t>-  понимание и употребление в речи всех предлогов и слов, обозначающих пространственное взаиморасположение объектов;</w:t>
            </w:r>
          </w:p>
          <w:p w14:paraId="0CB1E9B5" w14:textId="77777777" w:rsidR="00ED0176" w:rsidRPr="009B7DDC" w:rsidRDefault="00ED0176" w:rsidP="00D07F93">
            <w:pPr>
              <w:pStyle w:val="aa"/>
              <w:jc w:val="both"/>
              <w:rPr>
                <w:sz w:val="22"/>
                <w:szCs w:val="22"/>
              </w:rPr>
            </w:pPr>
            <w:r w:rsidRPr="009B7DDC">
              <w:rPr>
                <w:sz w:val="22"/>
                <w:szCs w:val="22"/>
              </w:rPr>
              <w:t>-   «Немые» часы</w:t>
            </w:r>
          </w:p>
          <w:p w14:paraId="205F6979" w14:textId="77777777" w:rsidR="00ED0176" w:rsidRPr="009B7DDC" w:rsidRDefault="00ED0176" w:rsidP="00D07F93">
            <w:pPr>
              <w:pStyle w:val="aa"/>
              <w:jc w:val="both"/>
              <w:rPr>
                <w:sz w:val="22"/>
                <w:szCs w:val="22"/>
              </w:rPr>
            </w:pPr>
            <w:r w:rsidRPr="009B7DDC">
              <w:rPr>
                <w:sz w:val="22"/>
                <w:szCs w:val="22"/>
              </w:rPr>
              <w:t>-  узнавание и понимание инвертированных и пассивных речевых конструкций;</w:t>
            </w:r>
          </w:p>
          <w:p w14:paraId="075DFA96" w14:textId="77777777" w:rsidR="00ED0176" w:rsidRPr="009B7DDC" w:rsidRDefault="00ED0176" w:rsidP="00D07F93">
            <w:pPr>
              <w:pStyle w:val="aa"/>
              <w:jc w:val="both"/>
              <w:rPr>
                <w:sz w:val="22"/>
                <w:szCs w:val="22"/>
              </w:rPr>
            </w:pPr>
            <w:r w:rsidRPr="009B7DDC">
              <w:rPr>
                <w:sz w:val="22"/>
                <w:szCs w:val="22"/>
              </w:rPr>
              <w:t>-   понимание сложных речевых, причинно-следственных и пространственно-временных конструкций.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B6305BD" w14:textId="77777777" w:rsidR="00ED0176" w:rsidRPr="009B7DDC" w:rsidRDefault="00ED0176" w:rsidP="00D07F93">
            <w:pPr>
              <w:pStyle w:val="aa"/>
              <w:jc w:val="center"/>
              <w:rPr>
                <w:sz w:val="22"/>
                <w:szCs w:val="22"/>
              </w:rPr>
            </w:pPr>
            <w:r w:rsidRPr="009B7DDC">
              <w:rPr>
                <w:sz w:val="22"/>
                <w:szCs w:val="22"/>
              </w:rPr>
              <w:t>Учитель-дефектолог</w:t>
            </w:r>
          </w:p>
        </w:tc>
      </w:tr>
      <w:tr w:rsidR="009B7DDC" w:rsidRPr="009B7DDC" w14:paraId="4E72DDCA" w14:textId="77777777" w:rsidTr="00743114">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ABF782D" w14:textId="77777777" w:rsidR="00ED0176" w:rsidRPr="009B7DDC" w:rsidRDefault="00ED0176" w:rsidP="00D07F93">
            <w:pPr>
              <w:pStyle w:val="aa"/>
              <w:jc w:val="center"/>
              <w:rPr>
                <w:sz w:val="22"/>
                <w:szCs w:val="22"/>
              </w:rPr>
            </w:pPr>
            <w:r w:rsidRPr="009B7DDC">
              <w:rPr>
                <w:sz w:val="22"/>
                <w:szCs w:val="22"/>
              </w:rPr>
              <w:t>Методика</w:t>
            </w:r>
          </w:p>
          <w:p w14:paraId="6E721B0E" w14:textId="77777777" w:rsidR="00ED0176" w:rsidRPr="009B7DDC" w:rsidRDefault="00ED0176" w:rsidP="00D07F93">
            <w:pPr>
              <w:pStyle w:val="aa"/>
              <w:jc w:val="center"/>
              <w:rPr>
                <w:sz w:val="22"/>
                <w:szCs w:val="22"/>
              </w:rPr>
            </w:pPr>
            <w:r w:rsidRPr="009B7DDC">
              <w:rPr>
                <w:sz w:val="22"/>
                <w:szCs w:val="22"/>
              </w:rPr>
              <w:t>«Разрезные</w:t>
            </w:r>
          </w:p>
          <w:p w14:paraId="2A84D795" w14:textId="77777777" w:rsidR="00ED0176" w:rsidRPr="009B7DDC" w:rsidRDefault="00D07F93" w:rsidP="00D07F93">
            <w:pPr>
              <w:pStyle w:val="aa"/>
              <w:jc w:val="center"/>
              <w:rPr>
                <w:sz w:val="22"/>
                <w:szCs w:val="22"/>
              </w:rPr>
            </w:pPr>
            <w:r w:rsidRPr="009B7DDC">
              <w:rPr>
                <w:sz w:val="22"/>
                <w:szCs w:val="22"/>
              </w:rPr>
              <w:t>картинки» (вариант 4.1</w:t>
            </w:r>
            <w:r w:rsidR="00ED0176" w:rsidRPr="009B7DDC">
              <w:rPr>
                <w:sz w:val="22"/>
                <w:szCs w:val="22"/>
              </w:rPr>
              <w:t>)</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454F2D65" w14:textId="77777777" w:rsidR="00ED0176" w:rsidRPr="009B7DDC" w:rsidRDefault="00ED0176" w:rsidP="00D07F93">
            <w:pPr>
              <w:pStyle w:val="aa"/>
              <w:jc w:val="center"/>
              <w:rPr>
                <w:sz w:val="22"/>
                <w:szCs w:val="22"/>
              </w:rPr>
            </w:pPr>
            <w:r w:rsidRPr="009B7DDC">
              <w:rPr>
                <w:sz w:val="22"/>
                <w:szCs w:val="22"/>
              </w:rPr>
              <w:t>А.Н. Бернштейн.</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98D535C" w14:textId="77777777" w:rsidR="00ED0176" w:rsidRPr="009B7DDC" w:rsidRDefault="00ED0176" w:rsidP="00D07F93">
            <w:pPr>
              <w:pStyle w:val="aa"/>
              <w:jc w:val="both"/>
              <w:rPr>
                <w:sz w:val="22"/>
                <w:szCs w:val="22"/>
              </w:rPr>
            </w:pPr>
            <w:r w:rsidRPr="009B7DDC">
              <w:rPr>
                <w:sz w:val="22"/>
                <w:szCs w:val="22"/>
              </w:rPr>
              <w:t>Методика направлена на изучение параметров пространственного конструирования, наглядно-действенного и</w:t>
            </w:r>
          </w:p>
          <w:p w14:paraId="0DC3B7D5" w14:textId="77777777" w:rsidR="00ED0176" w:rsidRPr="009B7DDC" w:rsidRDefault="00ED0176" w:rsidP="00D07F93">
            <w:pPr>
              <w:pStyle w:val="aa"/>
              <w:jc w:val="both"/>
              <w:rPr>
                <w:sz w:val="22"/>
                <w:szCs w:val="22"/>
              </w:rPr>
            </w:pPr>
            <w:r w:rsidRPr="009B7DDC">
              <w:rPr>
                <w:sz w:val="22"/>
                <w:szCs w:val="22"/>
              </w:rPr>
              <w:t>наглядно-образного мышления.</w:t>
            </w:r>
          </w:p>
          <w:p w14:paraId="28701DD4" w14:textId="77777777" w:rsidR="00ED0176" w:rsidRPr="009B7DDC" w:rsidRDefault="00ED0176" w:rsidP="00D07F93">
            <w:pPr>
              <w:pStyle w:val="aa"/>
              <w:jc w:val="both"/>
              <w:rPr>
                <w:sz w:val="22"/>
                <w:szCs w:val="22"/>
              </w:rPr>
            </w:pPr>
            <w:r w:rsidRPr="009B7DDC">
              <w:rPr>
                <w:sz w:val="22"/>
                <w:szCs w:val="22"/>
              </w:rPr>
              <w:t>Методика представляет собой три предметных черно-белых изображения, разрезанные на части. Методикой предусматривается</w:t>
            </w:r>
          </w:p>
          <w:p w14:paraId="70351160" w14:textId="77777777" w:rsidR="00ED0176" w:rsidRPr="009B7DDC" w:rsidRDefault="00ED0176" w:rsidP="00D07F93">
            <w:pPr>
              <w:pStyle w:val="aa"/>
              <w:jc w:val="both"/>
              <w:rPr>
                <w:sz w:val="22"/>
                <w:szCs w:val="22"/>
              </w:rPr>
            </w:pPr>
            <w:r w:rsidRPr="009B7DDC">
              <w:rPr>
                <w:sz w:val="22"/>
                <w:szCs w:val="22"/>
              </w:rPr>
              <w:t>дозированная помощь. Оценивается пространственная ориентировка, обучаемость, целостность восприятия образа, способность к</w:t>
            </w:r>
          </w:p>
          <w:p w14:paraId="3EE87507" w14:textId="77777777" w:rsidR="00ED0176" w:rsidRPr="009B7DDC" w:rsidRDefault="00ED0176" w:rsidP="00D07F93">
            <w:pPr>
              <w:pStyle w:val="aa"/>
              <w:jc w:val="both"/>
              <w:rPr>
                <w:sz w:val="22"/>
                <w:szCs w:val="22"/>
              </w:rPr>
            </w:pPr>
            <w:r w:rsidRPr="009B7DDC">
              <w:rPr>
                <w:sz w:val="22"/>
                <w:szCs w:val="22"/>
              </w:rPr>
              <w:t>аналитико-синтетической деятельности, мышление.</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DE6FC5" w14:textId="77777777" w:rsidR="00ED0176" w:rsidRPr="009B7DDC" w:rsidRDefault="00ED0176" w:rsidP="00D07F93">
            <w:pPr>
              <w:pStyle w:val="aa"/>
              <w:jc w:val="center"/>
              <w:rPr>
                <w:sz w:val="22"/>
                <w:szCs w:val="22"/>
              </w:rPr>
            </w:pPr>
            <w:r w:rsidRPr="009B7DDC">
              <w:rPr>
                <w:sz w:val="22"/>
                <w:szCs w:val="22"/>
              </w:rPr>
              <w:t>Учитель-дефектолог</w:t>
            </w:r>
          </w:p>
        </w:tc>
      </w:tr>
      <w:tr w:rsidR="009B7DDC" w:rsidRPr="009B7DDC" w14:paraId="5917CE9E" w14:textId="77777777" w:rsidTr="00743114">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7B366BA" w14:textId="77777777" w:rsidR="00ED0176" w:rsidRPr="009B7DDC" w:rsidRDefault="00ED0176" w:rsidP="00D07F93">
            <w:pPr>
              <w:pStyle w:val="aa"/>
              <w:jc w:val="center"/>
              <w:rPr>
                <w:sz w:val="22"/>
                <w:szCs w:val="22"/>
              </w:rPr>
            </w:pPr>
            <w:r w:rsidRPr="009B7DDC">
              <w:rPr>
                <w:sz w:val="22"/>
                <w:szCs w:val="22"/>
              </w:rPr>
              <w:lastRenderedPageBreak/>
              <w:t>Понимание</w:t>
            </w:r>
          </w:p>
          <w:p w14:paraId="2878A6F8" w14:textId="77777777" w:rsidR="00ED0176" w:rsidRPr="009B7DDC" w:rsidRDefault="00ED0176" w:rsidP="00D07F93">
            <w:pPr>
              <w:pStyle w:val="aa"/>
              <w:jc w:val="center"/>
              <w:rPr>
                <w:sz w:val="22"/>
                <w:szCs w:val="22"/>
              </w:rPr>
            </w:pPr>
            <w:r w:rsidRPr="009B7DDC">
              <w:rPr>
                <w:sz w:val="22"/>
                <w:szCs w:val="22"/>
              </w:rPr>
              <w:t>сюжетных</w:t>
            </w:r>
          </w:p>
          <w:p w14:paraId="37AA30D1" w14:textId="77777777" w:rsidR="00ED0176" w:rsidRPr="009B7DDC" w:rsidRDefault="00D07F93" w:rsidP="00D07F93">
            <w:pPr>
              <w:pStyle w:val="aa"/>
              <w:jc w:val="center"/>
              <w:rPr>
                <w:sz w:val="22"/>
                <w:szCs w:val="22"/>
              </w:rPr>
            </w:pPr>
            <w:r w:rsidRPr="009B7DDC">
              <w:rPr>
                <w:sz w:val="22"/>
                <w:szCs w:val="22"/>
              </w:rPr>
              <w:t>изображений (4.1</w:t>
            </w:r>
            <w:r w:rsidR="00ED0176" w:rsidRPr="009B7DDC">
              <w:rPr>
                <w:sz w:val="22"/>
                <w:szCs w:val="22"/>
              </w:rPr>
              <w:t>)</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171F88A9" w14:textId="77777777" w:rsidR="00ED0176" w:rsidRPr="009B7DDC" w:rsidRDefault="00ED0176" w:rsidP="00D07F93">
            <w:pPr>
              <w:pStyle w:val="aa"/>
              <w:jc w:val="center"/>
              <w:rPr>
                <w:sz w:val="22"/>
                <w:szCs w:val="22"/>
              </w:rPr>
            </w:pPr>
            <w:r w:rsidRPr="009B7DDC">
              <w:rPr>
                <w:sz w:val="22"/>
                <w:szCs w:val="22"/>
              </w:rPr>
              <w:t>А.Н.Бернштейн</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FCA80DB" w14:textId="77777777" w:rsidR="00ED0176" w:rsidRPr="009B7DDC" w:rsidRDefault="00ED0176" w:rsidP="00D07F93">
            <w:pPr>
              <w:pStyle w:val="aa"/>
              <w:jc w:val="both"/>
              <w:rPr>
                <w:sz w:val="22"/>
                <w:szCs w:val="22"/>
              </w:rPr>
            </w:pPr>
            <w:r w:rsidRPr="009B7DDC">
              <w:rPr>
                <w:sz w:val="22"/>
                <w:szCs w:val="22"/>
              </w:rPr>
              <w:t>Набор различных по смысловой нагрузке и сложности сюжетных изображений (картин). Оценивается понимание сюжетной картины,</w:t>
            </w:r>
          </w:p>
          <w:p w14:paraId="06BE13A6" w14:textId="77777777" w:rsidR="00ED0176" w:rsidRPr="009B7DDC" w:rsidRDefault="00ED0176" w:rsidP="00D07F93">
            <w:pPr>
              <w:pStyle w:val="aa"/>
              <w:jc w:val="both"/>
              <w:rPr>
                <w:sz w:val="22"/>
                <w:szCs w:val="22"/>
              </w:rPr>
            </w:pPr>
            <w:r w:rsidRPr="009B7DDC">
              <w:rPr>
                <w:sz w:val="22"/>
                <w:szCs w:val="22"/>
              </w:rPr>
              <w:t>степень развернутости сюжета, понимание скрытого смысла, или подтекста.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50482B9" w14:textId="77777777" w:rsidR="00ED0176" w:rsidRPr="009B7DDC" w:rsidRDefault="00ED0176" w:rsidP="00D07F93">
            <w:pPr>
              <w:pStyle w:val="aa"/>
              <w:jc w:val="center"/>
              <w:rPr>
                <w:sz w:val="22"/>
                <w:szCs w:val="22"/>
              </w:rPr>
            </w:pPr>
            <w:r w:rsidRPr="009B7DDC">
              <w:rPr>
                <w:sz w:val="22"/>
                <w:szCs w:val="22"/>
              </w:rPr>
              <w:t>Учитель-дефектолог</w:t>
            </w:r>
          </w:p>
        </w:tc>
      </w:tr>
      <w:tr w:rsidR="009B7DDC" w:rsidRPr="009B7DDC" w14:paraId="478B0E57" w14:textId="77777777" w:rsidTr="00743114">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15E7452" w14:textId="77777777" w:rsidR="00ED0176" w:rsidRPr="009B7DDC" w:rsidRDefault="00ED0176" w:rsidP="00D07F93">
            <w:pPr>
              <w:pStyle w:val="aa"/>
              <w:jc w:val="center"/>
              <w:rPr>
                <w:sz w:val="22"/>
                <w:szCs w:val="22"/>
              </w:rPr>
            </w:pPr>
            <w:r w:rsidRPr="009B7DDC">
              <w:rPr>
                <w:sz w:val="22"/>
                <w:szCs w:val="22"/>
              </w:rPr>
              <w:t>Понимание</w:t>
            </w:r>
          </w:p>
          <w:p w14:paraId="1FA11700" w14:textId="77777777" w:rsidR="00ED0176" w:rsidRPr="009B7DDC" w:rsidRDefault="00ED0176" w:rsidP="00D07F93">
            <w:pPr>
              <w:pStyle w:val="aa"/>
              <w:jc w:val="center"/>
              <w:rPr>
                <w:sz w:val="22"/>
                <w:szCs w:val="22"/>
              </w:rPr>
            </w:pPr>
            <w:r w:rsidRPr="009B7DDC">
              <w:rPr>
                <w:sz w:val="22"/>
                <w:szCs w:val="22"/>
              </w:rPr>
              <w:t>скрытого смысла в</w:t>
            </w:r>
          </w:p>
          <w:p w14:paraId="01FC3119" w14:textId="77777777" w:rsidR="00ED0176" w:rsidRPr="009B7DDC" w:rsidRDefault="00ED0176" w:rsidP="00D07F93">
            <w:pPr>
              <w:pStyle w:val="aa"/>
              <w:jc w:val="center"/>
              <w:rPr>
                <w:sz w:val="22"/>
                <w:szCs w:val="22"/>
              </w:rPr>
            </w:pPr>
            <w:r w:rsidRPr="009B7DDC">
              <w:rPr>
                <w:sz w:val="22"/>
                <w:szCs w:val="22"/>
              </w:rPr>
              <w:t>коротких рассказах</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42F43FBF" w14:textId="77777777" w:rsidR="00ED0176" w:rsidRPr="009B7DDC" w:rsidRDefault="00ED0176" w:rsidP="00D07F93">
            <w:pPr>
              <w:pStyle w:val="aa"/>
              <w:jc w:val="center"/>
              <w:rPr>
                <w:sz w:val="22"/>
                <w:szCs w:val="22"/>
              </w:rPr>
            </w:pPr>
            <w:r w:rsidRPr="009B7DDC">
              <w:rPr>
                <w:sz w:val="22"/>
                <w:szCs w:val="22"/>
              </w:rPr>
              <w:t>А.Н.Бернштейн</w:t>
            </w:r>
          </w:p>
          <w:p w14:paraId="2F3E524D" w14:textId="77777777" w:rsidR="00ED0176" w:rsidRPr="009B7DDC" w:rsidRDefault="00ED0176" w:rsidP="00D07F93">
            <w:pPr>
              <w:pStyle w:val="aa"/>
              <w:jc w:val="center"/>
              <w:rPr>
                <w:sz w:val="22"/>
                <w:szCs w:val="22"/>
              </w:rPr>
            </w:pPr>
          </w:p>
          <w:p w14:paraId="04E826D9" w14:textId="77777777" w:rsidR="00ED0176" w:rsidRPr="009B7DDC" w:rsidRDefault="00ED0176" w:rsidP="00D07F93">
            <w:pPr>
              <w:pStyle w:val="aa"/>
              <w:jc w:val="center"/>
              <w:rPr>
                <w:sz w:val="22"/>
                <w:szCs w:val="22"/>
              </w:rPr>
            </w:pPr>
          </w:p>
          <w:p w14:paraId="59270243" w14:textId="77777777" w:rsidR="00ED0176" w:rsidRPr="009B7DDC" w:rsidRDefault="00ED0176" w:rsidP="00D07F93">
            <w:pPr>
              <w:pStyle w:val="aa"/>
              <w:jc w:val="center"/>
              <w:rPr>
                <w:sz w:val="22"/>
                <w:szCs w:val="22"/>
              </w:rPr>
            </w:pPr>
          </w:p>
          <w:p w14:paraId="488E9D5B" w14:textId="77777777" w:rsidR="00ED0176" w:rsidRPr="009B7DDC" w:rsidRDefault="00ED0176" w:rsidP="00D07F93">
            <w:pPr>
              <w:pStyle w:val="aa"/>
              <w:jc w:val="center"/>
              <w:rPr>
                <w:sz w:val="22"/>
                <w:szCs w:val="22"/>
              </w:rPr>
            </w:pPr>
          </w:p>
          <w:p w14:paraId="22377DCF" w14:textId="77777777" w:rsidR="00ED0176" w:rsidRPr="009B7DDC" w:rsidRDefault="00ED0176" w:rsidP="00D07F93">
            <w:pPr>
              <w:pStyle w:val="aa"/>
              <w:jc w:val="center"/>
              <w:rPr>
                <w:sz w:val="22"/>
                <w:szCs w:val="22"/>
              </w:rPr>
            </w:pPr>
          </w:p>
          <w:p w14:paraId="45E22832" w14:textId="77777777" w:rsidR="00ED0176" w:rsidRPr="009B7DDC" w:rsidRDefault="00ED0176" w:rsidP="00D07F93">
            <w:pPr>
              <w:pStyle w:val="aa"/>
              <w:jc w:val="center"/>
              <w:rPr>
                <w:sz w:val="22"/>
                <w:szCs w:val="22"/>
              </w:rPr>
            </w:pPr>
          </w:p>
          <w:p w14:paraId="102CD045" w14:textId="77777777" w:rsidR="00ED0176" w:rsidRPr="009B7DDC" w:rsidRDefault="00ED0176" w:rsidP="00D07F93">
            <w:pPr>
              <w:pStyle w:val="aa"/>
              <w:jc w:val="center"/>
              <w:rPr>
                <w:sz w:val="22"/>
                <w:szCs w:val="22"/>
              </w:rPr>
            </w:pPr>
          </w:p>
          <w:p w14:paraId="223EB332" w14:textId="77777777" w:rsidR="00ED0176" w:rsidRPr="009B7DDC" w:rsidRDefault="00ED0176" w:rsidP="00D07F93">
            <w:pPr>
              <w:pStyle w:val="aa"/>
              <w:jc w:val="center"/>
              <w:rPr>
                <w:sz w:val="22"/>
                <w:szCs w:val="22"/>
              </w:rPr>
            </w:pPr>
          </w:p>
          <w:p w14:paraId="5A6D4D9E" w14:textId="77777777" w:rsidR="00ED0176" w:rsidRPr="009B7DDC" w:rsidRDefault="00ED0176" w:rsidP="00D07F93">
            <w:pPr>
              <w:pStyle w:val="aa"/>
              <w:jc w:val="center"/>
              <w:rPr>
                <w:sz w:val="22"/>
                <w:szCs w:val="22"/>
              </w:rPr>
            </w:pPr>
          </w:p>
          <w:p w14:paraId="2E47990A" w14:textId="77777777" w:rsidR="00ED0176" w:rsidRPr="009B7DDC" w:rsidRDefault="00ED0176" w:rsidP="00D07F93">
            <w:pPr>
              <w:pStyle w:val="aa"/>
              <w:jc w:val="center"/>
              <w:rPr>
                <w:sz w:val="22"/>
                <w:szCs w:val="22"/>
              </w:rPr>
            </w:pPr>
          </w:p>
          <w:p w14:paraId="0BC6EB07" w14:textId="77777777" w:rsidR="00ED0176" w:rsidRPr="009B7DDC" w:rsidRDefault="00ED0176" w:rsidP="00D07F93">
            <w:pPr>
              <w:pStyle w:val="aa"/>
              <w:rPr>
                <w:sz w:val="22"/>
                <w:szCs w:val="22"/>
              </w:rPr>
            </w:pPr>
            <w:r w:rsidRPr="009B7DDC">
              <w:rPr>
                <w:sz w:val="22"/>
                <w:szCs w:val="22"/>
              </w:rPr>
              <w:t>А.Р.Лурия</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9332F93" w14:textId="77777777" w:rsidR="00ED0176" w:rsidRPr="009B7DDC" w:rsidRDefault="00ED0176" w:rsidP="00D07F93">
            <w:pPr>
              <w:pStyle w:val="aa"/>
              <w:jc w:val="both"/>
              <w:rPr>
                <w:sz w:val="22"/>
                <w:szCs w:val="22"/>
              </w:rPr>
            </w:pPr>
            <w:r w:rsidRPr="009B7DDC">
              <w:rPr>
                <w:sz w:val="22"/>
                <w:szCs w:val="22"/>
              </w:rPr>
              <w:t>Ребенку на слух предъявляются рассказы со скрытым смыслом</w:t>
            </w:r>
          </w:p>
          <w:p w14:paraId="6BB517E8" w14:textId="77777777" w:rsidR="00ED0176" w:rsidRPr="009B7DDC" w:rsidRDefault="00ED0176" w:rsidP="00D07F93">
            <w:pPr>
              <w:pStyle w:val="aa"/>
              <w:jc w:val="both"/>
              <w:rPr>
                <w:sz w:val="22"/>
                <w:szCs w:val="22"/>
              </w:rPr>
            </w:pPr>
            <w:r w:rsidRPr="009B7DDC">
              <w:rPr>
                <w:sz w:val="22"/>
                <w:szCs w:val="22"/>
              </w:rPr>
              <w:t>(Всадник, Осели муравей, Последний вагон и.п.)</w:t>
            </w:r>
          </w:p>
          <w:p w14:paraId="1D6302A3" w14:textId="77777777" w:rsidR="00ED0176" w:rsidRPr="009B7DDC" w:rsidRDefault="00ED0176" w:rsidP="00D07F93">
            <w:pPr>
              <w:pStyle w:val="aa"/>
              <w:jc w:val="both"/>
              <w:rPr>
                <w:sz w:val="22"/>
                <w:szCs w:val="22"/>
              </w:rPr>
            </w:pPr>
            <w:r w:rsidRPr="009B7DDC">
              <w:rPr>
                <w:sz w:val="22"/>
                <w:szCs w:val="22"/>
              </w:rPr>
              <w:t>Оценивается понимание скрытого смысла или логики рассказа, умение абстрагироваться от конкретного содержания текста и понять смысл происходящего, уровень сформированности предпосылок логического</w:t>
            </w:r>
          </w:p>
          <w:p w14:paraId="7A68FBA8" w14:textId="77777777" w:rsidR="00ED0176" w:rsidRPr="009B7DDC" w:rsidRDefault="00ED0176" w:rsidP="00D07F93">
            <w:pPr>
              <w:pStyle w:val="aa"/>
              <w:jc w:val="both"/>
              <w:rPr>
                <w:sz w:val="22"/>
                <w:szCs w:val="22"/>
              </w:rPr>
            </w:pPr>
            <w:r w:rsidRPr="009B7DDC">
              <w:rPr>
                <w:sz w:val="22"/>
                <w:szCs w:val="22"/>
              </w:rPr>
              <w:t>мышления.</w:t>
            </w:r>
          </w:p>
          <w:p w14:paraId="288B5112" w14:textId="77777777" w:rsidR="00ED0176" w:rsidRPr="009B7DDC" w:rsidRDefault="00ED0176" w:rsidP="00D07F93">
            <w:pPr>
              <w:pStyle w:val="aa"/>
              <w:jc w:val="both"/>
              <w:rPr>
                <w:sz w:val="22"/>
                <w:szCs w:val="22"/>
              </w:rPr>
            </w:pPr>
            <w:r w:rsidRPr="009B7DDC">
              <w:rPr>
                <w:sz w:val="22"/>
                <w:szCs w:val="22"/>
              </w:rPr>
              <w:t>Методика направлена на исследование способности понимать главную мысль и скрытый смысл текста (Лев и мышь, Лев и лисица, Муравей и голубка). Представляет собой текст со скрытым смыслом, который читает взрослый или ребенок самостоятельно. Оценивается умение сделать вывод и воспроизвести рассказ в логической последовательности, объяснить главную мысль рассказа, наличие ошибок на непонимание морали, ориентация на</w:t>
            </w:r>
          </w:p>
          <w:p w14:paraId="03B1EEE4" w14:textId="77777777" w:rsidR="00ED0176" w:rsidRPr="009B7DDC" w:rsidRDefault="00ED0176" w:rsidP="00D07F93">
            <w:pPr>
              <w:pStyle w:val="aa"/>
              <w:jc w:val="both"/>
              <w:rPr>
                <w:sz w:val="22"/>
                <w:szCs w:val="22"/>
              </w:rPr>
            </w:pPr>
            <w:r w:rsidRPr="009B7DDC">
              <w:rPr>
                <w:sz w:val="22"/>
                <w:szCs w:val="22"/>
              </w:rPr>
              <w:t>конкретные или случайные признаки при анализе содержания.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C266204" w14:textId="77777777" w:rsidR="00ED0176" w:rsidRPr="009B7DDC" w:rsidRDefault="00ED0176" w:rsidP="00D07F93">
            <w:pPr>
              <w:pStyle w:val="aa"/>
              <w:jc w:val="center"/>
              <w:rPr>
                <w:sz w:val="22"/>
                <w:szCs w:val="22"/>
              </w:rPr>
            </w:pPr>
            <w:r w:rsidRPr="009B7DDC">
              <w:rPr>
                <w:sz w:val="22"/>
                <w:szCs w:val="22"/>
              </w:rPr>
              <w:t>Учитель-дефектолог</w:t>
            </w:r>
          </w:p>
        </w:tc>
      </w:tr>
      <w:tr w:rsidR="009B7DDC" w:rsidRPr="009B7DDC" w14:paraId="58A0CDAF" w14:textId="77777777" w:rsidTr="00743114">
        <w:trPr>
          <w:trHeight w:val="1470"/>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CB2061C" w14:textId="77777777" w:rsidR="00ED0176" w:rsidRPr="009B7DDC" w:rsidRDefault="00ED0176" w:rsidP="00D07F93">
            <w:pPr>
              <w:pStyle w:val="aa"/>
              <w:jc w:val="center"/>
              <w:rPr>
                <w:sz w:val="22"/>
                <w:szCs w:val="22"/>
              </w:rPr>
            </w:pPr>
            <w:r w:rsidRPr="009B7DDC">
              <w:rPr>
                <w:sz w:val="22"/>
                <w:szCs w:val="22"/>
              </w:rPr>
              <w:t>Диагностика уровня развития зрительного восприятия</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14A1263C" w14:textId="77777777" w:rsidR="00ED0176" w:rsidRPr="009B7DDC" w:rsidRDefault="00ED0176" w:rsidP="00D07F93">
            <w:pPr>
              <w:pStyle w:val="aa"/>
              <w:jc w:val="center"/>
              <w:rPr>
                <w:sz w:val="22"/>
                <w:szCs w:val="22"/>
              </w:rPr>
            </w:pPr>
            <w:r w:rsidRPr="009B7DDC">
              <w:rPr>
                <w:sz w:val="22"/>
                <w:szCs w:val="22"/>
              </w:rPr>
              <w:t>Никулина Г.В., Фомичева Л.В.</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54478E8" w14:textId="77777777" w:rsidR="00ED0176" w:rsidRPr="009B7DDC" w:rsidRDefault="00ED0176" w:rsidP="00D07F93">
            <w:pPr>
              <w:pStyle w:val="aa"/>
              <w:jc w:val="both"/>
              <w:rPr>
                <w:sz w:val="22"/>
                <w:szCs w:val="22"/>
              </w:rPr>
            </w:pPr>
            <w:r w:rsidRPr="009B7DDC">
              <w:rPr>
                <w:sz w:val="22"/>
                <w:szCs w:val="22"/>
              </w:rPr>
              <w:t>- выявление уровня сформированности сенсорной эталонов</w:t>
            </w:r>
          </w:p>
          <w:p w14:paraId="2EDF1D18" w14:textId="77777777" w:rsidR="00ED0176" w:rsidRPr="009B7DDC" w:rsidRDefault="00ED0176" w:rsidP="00D07F93">
            <w:pPr>
              <w:pStyle w:val="aa"/>
              <w:jc w:val="both"/>
              <w:rPr>
                <w:sz w:val="22"/>
                <w:szCs w:val="22"/>
              </w:rPr>
            </w:pPr>
            <w:r w:rsidRPr="009B7DDC">
              <w:rPr>
                <w:sz w:val="22"/>
                <w:szCs w:val="22"/>
              </w:rPr>
              <w:t>- выявление уровня развития зрительно-моторной координации (по методике М.М. Безруких)</w:t>
            </w:r>
          </w:p>
          <w:p w14:paraId="406C0021" w14:textId="77777777" w:rsidR="00ED0176" w:rsidRPr="009B7DDC" w:rsidRDefault="00ED0176" w:rsidP="00D07F93">
            <w:pPr>
              <w:pStyle w:val="aa"/>
              <w:jc w:val="both"/>
              <w:rPr>
                <w:sz w:val="22"/>
                <w:szCs w:val="22"/>
              </w:rPr>
            </w:pPr>
            <w:r w:rsidRPr="009B7DDC">
              <w:rPr>
                <w:sz w:val="22"/>
                <w:szCs w:val="22"/>
              </w:rPr>
              <w:t>- выявление уровня развития зрительно-пространственного восприятия</w:t>
            </w:r>
          </w:p>
          <w:p w14:paraId="0A4DC6BC" w14:textId="77777777" w:rsidR="00ED0176" w:rsidRPr="009B7DDC" w:rsidRDefault="00ED0176" w:rsidP="00D07F93">
            <w:pPr>
              <w:pStyle w:val="aa"/>
              <w:jc w:val="both"/>
              <w:rPr>
                <w:sz w:val="22"/>
                <w:szCs w:val="22"/>
              </w:rPr>
            </w:pPr>
            <w:r w:rsidRPr="009B7DDC">
              <w:rPr>
                <w:sz w:val="22"/>
                <w:szCs w:val="22"/>
              </w:rPr>
              <w:t>- выявление уровня развития восприятия изображения сложной формы</w:t>
            </w:r>
          </w:p>
          <w:p w14:paraId="64CDDE7B" w14:textId="77777777" w:rsidR="00ED0176" w:rsidRPr="009B7DDC" w:rsidRDefault="00ED0176" w:rsidP="00D07F93">
            <w:pPr>
              <w:pStyle w:val="aa"/>
              <w:jc w:val="both"/>
              <w:rPr>
                <w:sz w:val="22"/>
                <w:szCs w:val="22"/>
              </w:rPr>
            </w:pPr>
            <w:r w:rsidRPr="009B7DDC">
              <w:rPr>
                <w:sz w:val="22"/>
                <w:szCs w:val="22"/>
              </w:rPr>
              <w:t>- выявление уровня развития восприятия сюжетной картины</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DCF9C3" w14:textId="77777777" w:rsidR="00ED0176" w:rsidRPr="009B7DDC" w:rsidRDefault="00ED0176" w:rsidP="00D07F93">
            <w:pPr>
              <w:pStyle w:val="aa"/>
              <w:jc w:val="center"/>
              <w:rPr>
                <w:sz w:val="22"/>
                <w:szCs w:val="22"/>
              </w:rPr>
            </w:pPr>
            <w:r w:rsidRPr="009B7DDC">
              <w:rPr>
                <w:sz w:val="22"/>
                <w:szCs w:val="22"/>
              </w:rPr>
              <w:t>учитель-дефектолог,</w:t>
            </w:r>
          </w:p>
          <w:p w14:paraId="606688F3" w14:textId="77777777" w:rsidR="00ED0176" w:rsidRPr="009B7DDC" w:rsidRDefault="00ED0176" w:rsidP="00D07F93">
            <w:pPr>
              <w:pStyle w:val="aa"/>
              <w:jc w:val="center"/>
              <w:rPr>
                <w:sz w:val="22"/>
                <w:szCs w:val="22"/>
              </w:rPr>
            </w:pPr>
            <w:r w:rsidRPr="009B7DDC">
              <w:rPr>
                <w:sz w:val="22"/>
                <w:szCs w:val="22"/>
              </w:rPr>
              <w:t>тифлопедагог</w:t>
            </w:r>
          </w:p>
        </w:tc>
      </w:tr>
      <w:tr w:rsidR="009B7DDC" w:rsidRPr="009B7DDC" w14:paraId="575078B8" w14:textId="77777777" w:rsidTr="00D07F93">
        <w:trPr>
          <w:trHeight w:val="355"/>
        </w:trPr>
        <w:tc>
          <w:tcPr>
            <w:tcW w:w="24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BFF92A2" w14:textId="77777777" w:rsidR="00ED0176" w:rsidRPr="009B7DDC" w:rsidRDefault="00ED0176" w:rsidP="00D07F93">
            <w:pPr>
              <w:pStyle w:val="aa"/>
              <w:jc w:val="center"/>
              <w:rPr>
                <w:sz w:val="22"/>
                <w:szCs w:val="22"/>
              </w:rPr>
            </w:pPr>
            <w:r w:rsidRPr="009B7DDC">
              <w:rPr>
                <w:sz w:val="22"/>
                <w:szCs w:val="22"/>
              </w:rPr>
              <w:t>Диагностика уровня развития пространственной ориентировки</w:t>
            </w:r>
          </w:p>
        </w:tc>
        <w:tc>
          <w:tcPr>
            <w:tcW w:w="1560" w:type="dxa"/>
            <w:tcBorders>
              <w:top w:val="single" w:sz="4" w:space="0" w:color="000000"/>
              <w:left w:val="single" w:sz="4" w:space="0" w:color="000000"/>
              <w:bottom w:val="single" w:sz="4" w:space="0" w:color="000000"/>
              <w:right w:val="single" w:sz="4" w:space="0" w:color="auto"/>
            </w:tcBorders>
            <w:shd w:val="clear" w:color="auto" w:fill="FFFFFF"/>
          </w:tcPr>
          <w:p w14:paraId="06A92573" w14:textId="77777777" w:rsidR="00ED0176" w:rsidRPr="009B7DDC" w:rsidRDefault="00ED0176" w:rsidP="00D07F93">
            <w:pPr>
              <w:pStyle w:val="aa"/>
              <w:jc w:val="center"/>
              <w:rPr>
                <w:sz w:val="22"/>
                <w:szCs w:val="22"/>
              </w:rPr>
            </w:pPr>
            <w:r w:rsidRPr="009B7DDC">
              <w:rPr>
                <w:sz w:val="22"/>
                <w:szCs w:val="22"/>
              </w:rPr>
              <w:t>Тимофеева Т. Б.</w:t>
            </w:r>
          </w:p>
        </w:tc>
        <w:tc>
          <w:tcPr>
            <w:tcW w:w="393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20E6307" w14:textId="77777777" w:rsidR="00ED0176" w:rsidRPr="009B7DDC" w:rsidRDefault="00ED0176" w:rsidP="00D07F93">
            <w:pPr>
              <w:pStyle w:val="aa"/>
              <w:jc w:val="both"/>
              <w:rPr>
                <w:sz w:val="22"/>
                <w:szCs w:val="22"/>
              </w:rPr>
            </w:pPr>
            <w:r w:rsidRPr="009B7DDC">
              <w:rPr>
                <w:sz w:val="22"/>
                <w:szCs w:val="22"/>
              </w:rPr>
              <w:t>- Оценка умения ориентироваться в направлениях в пространстве при различных системах отсчета</w:t>
            </w:r>
          </w:p>
          <w:p w14:paraId="1CF9CA81" w14:textId="77777777" w:rsidR="00ED0176" w:rsidRPr="009B7DDC" w:rsidRDefault="00ED0176" w:rsidP="00D07F93">
            <w:pPr>
              <w:pStyle w:val="aa"/>
              <w:jc w:val="both"/>
              <w:rPr>
                <w:sz w:val="22"/>
                <w:szCs w:val="22"/>
              </w:rPr>
            </w:pPr>
            <w:r w:rsidRPr="009B7DDC">
              <w:rPr>
                <w:sz w:val="22"/>
                <w:szCs w:val="22"/>
              </w:rPr>
              <w:t>- Оценка умения ориентироваться среди предметов окружения, а также оценивать пространственные отношения между ними.</w:t>
            </w:r>
          </w:p>
          <w:p w14:paraId="35DA6ADD" w14:textId="77777777" w:rsidR="00ED0176" w:rsidRPr="009B7DDC" w:rsidRDefault="00ED0176" w:rsidP="00D07F93">
            <w:pPr>
              <w:pStyle w:val="aa"/>
              <w:jc w:val="both"/>
              <w:rPr>
                <w:sz w:val="22"/>
                <w:szCs w:val="22"/>
              </w:rPr>
            </w:pPr>
            <w:r w:rsidRPr="009B7DDC">
              <w:rPr>
                <w:sz w:val="22"/>
                <w:szCs w:val="22"/>
              </w:rPr>
              <w:t xml:space="preserve">- Оценка умения определять удаленность и местонахождение </w:t>
            </w:r>
            <w:r w:rsidRPr="009B7DDC">
              <w:rPr>
                <w:sz w:val="22"/>
                <w:szCs w:val="22"/>
              </w:rPr>
              <w:lastRenderedPageBreak/>
              <w:t>предметов, объектов.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7427C60" w14:textId="77777777" w:rsidR="00ED0176" w:rsidRPr="009B7DDC" w:rsidRDefault="00ED0176" w:rsidP="00D07F93">
            <w:pPr>
              <w:pStyle w:val="aa"/>
              <w:jc w:val="center"/>
              <w:rPr>
                <w:sz w:val="22"/>
                <w:szCs w:val="22"/>
              </w:rPr>
            </w:pPr>
            <w:r w:rsidRPr="009B7DDC">
              <w:rPr>
                <w:sz w:val="22"/>
                <w:szCs w:val="22"/>
              </w:rPr>
              <w:lastRenderedPageBreak/>
              <w:t>учитель-дефектолог,</w:t>
            </w:r>
          </w:p>
          <w:p w14:paraId="6CAA2B6A" w14:textId="77777777" w:rsidR="00ED0176" w:rsidRPr="009B7DDC" w:rsidRDefault="00ED0176" w:rsidP="00D07F93">
            <w:pPr>
              <w:pStyle w:val="aa"/>
              <w:jc w:val="center"/>
              <w:rPr>
                <w:sz w:val="22"/>
                <w:szCs w:val="22"/>
              </w:rPr>
            </w:pPr>
            <w:r w:rsidRPr="009B7DDC">
              <w:rPr>
                <w:sz w:val="22"/>
                <w:szCs w:val="22"/>
              </w:rPr>
              <w:t>тифлопедагог</w:t>
            </w:r>
          </w:p>
        </w:tc>
      </w:tr>
    </w:tbl>
    <w:p w14:paraId="45340462" w14:textId="77777777" w:rsidR="0009636B" w:rsidRPr="009B7DDC" w:rsidRDefault="0009636B" w:rsidP="00433C03">
      <w:pPr>
        <w:pStyle w:val="a3"/>
        <w:spacing w:after="0" w:line="240" w:lineRule="auto"/>
        <w:jc w:val="both"/>
        <w:rPr>
          <w:rFonts w:ascii="Times New Roman" w:hAnsi="Times New Roman" w:cs="Times New Roman"/>
          <w:b/>
          <w:bCs/>
          <w:sz w:val="24"/>
          <w:szCs w:val="24"/>
        </w:rPr>
      </w:pPr>
    </w:p>
    <w:p w14:paraId="7798FFC3" w14:textId="77777777" w:rsidR="0009636B" w:rsidRPr="009B7DDC" w:rsidRDefault="0009636B" w:rsidP="00DF2CFA">
      <w:pPr>
        <w:pStyle w:val="a3"/>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866"/>
        <w:gridCol w:w="3229"/>
        <w:gridCol w:w="1417"/>
      </w:tblGrid>
      <w:tr w:rsidR="009B7DDC" w:rsidRPr="009B7DDC" w14:paraId="2B99FCEC" w14:textId="77777777" w:rsidTr="00995E67">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4398C5B7" w14:textId="77777777" w:rsidR="00D07F93" w:rsidRPr="009B7DDC" w:rsidRDefault="00D07F93" w:rsidP="00D07F93">
            <w:pPr>
              <w:pStyle w:val="aa"/>
              <w:rPr>
                <w:sz w:val="22"/>
                <w:highlight w:val="white"/>
              </w:rPr>
            </w:pPr>
            <w:r w:rsidRPr="009B7DDC">
              <w:rPr>
                <w:sz w:val="22"/>
                <w:highlight w:val="white"/>
              </w:rPr>
              <w:t>Специалист</w:t>
            </w:r>
          </w:p>
        </w:tc>
        <w:tc>
          <w:tcPr>
            <w:tcW w:w="2866" w:type="dxa"/>
            <w:tcBorders>
              <w:top w:val="single" w:sz="4" w:space="0" w:color="000000"/>
              <w:left w:val="single" w:sz="4" w:space="0" w:color="000000"/>
              <w:bottom w:val="single" w:sz="4" w:space="0" w:color="000000"/>
              <w:right w:val="single" w:sz="4" w:space="0" w:color="000000"/>
            </w:tcBorders>
            <w:shd w:val="clear" w:color="auto" w:fill="FFFFFF"/>
          </w:tcPr>
          <w:p w14:paraId="56E5CA48" w14:textId="77777777" w:rsidR="00D07F93" w:rsidRPr="009B7DDC" w:rsidRDefault="00D07F93" w:rsidP="00D07F93">
            <w:pPr>
              <w:pStyle w:val="aa"/>
              <w:rPr>
                <w:sz w:val="22"/>
                <w:highlight w:val="white"/>
              </w:rPr>
            </w:pPr>
            <w:r w:rsidRPr="009B7DDC">
              <w:rPr>
                <w:sz w:val="22"/>
                <w:highlight w:val="white"/>
              </w:rPr>
              <w:t>Тематика мероприятия</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14:paraId="488E0CF7" w14:textId="77777777" w:rsidR="00D07F93" w:rsidRPr="009B7DDC" w:rsidRDefault="00D07F93" w:rsidP="00D07F93">
            <w:pPr>
              <w:pStyle w:val="aa"/>
              <w:rPr>
                <w:sz w:val="22"/>
                <w:highlight w:val="white"/>
              </w:rPr>
            </w:pPr>
            <w:r w:rsidRPr="009B7DDC">
              <w:rPr>
                <w:sz w:val="22"/>
                <w:highlight w:val="white"/>
              </w:rPr>
              <w:t>Форма проведения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942D49" w14:textId="77777777" w:rsidR="00D07F93" w:rsidRPr="009B7DDC" w:rsidRDefault="00D07F93" w:rsidP="00995E67">
            <w:pPr>
              <w:pStyle w:val="aa"/>
              <w:jc w:val="center"/>
              <w:rPr>
                <w:sz w:val="22"/>
                <w:highlight w:val="white"/>
              </w:rPr>
            </w:pPr>
            <w:r w:rsidRPr="009B7DDC">
              <w:rPr>
                <w:sz w:val="22"/>
                <w:highlight w:val="white"/>
              </w:rPr>
              <w:t>Срок</w:t>
            </w:r>
          </w:p>
        </w:tc>
      </w:tr>
      <w:tr w:rsidR="009B7DDC" w:rsidRPr="009B7DDC" w14:paraId="34D7ECBC" w14:textId="77777777" w:rsidTr="00995E67">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4D88B470" w14:textId="77777777" w:rsidR="00D07F93" w:rsidRPr="009B7DDC" w:rsidRDefault="00D07F93" w:rsidP="00D07F93">
            <w:pPr>
              <w:pStyle w:val="aa"/>
              <w:rPr>
                <w:sz w:val="22"/>
                <w:highlight w:val="white"/>
              </w:rPr>
            </w:pPr>
            <w:r w:rsidRPr="009B7DDC">
              <w:rPr>
                <w:sz w:val="22"/>
                <w:highlight w:val="white"/>
              </w:rPr>
              <w:t>Педагог-психолог,</w:t>
            </w:r>
          </w:p>
          <w:p w14:paraId="107F0A34" w14:textId="77777777" w:rsidR="00D07F93" w:rsidRPr="009B7DDC" w:rsidRDefault="00D07F93" w:rsidP="00D07F93">
            <w:pPr>
              <w:pStyle w:val="aa"/>
              <w:rPr>
                <w:sz w:val="22"/>
                <w:highlight w:val="white"/>
              </w:rPr>
            </w:pPr>
            <w:r w:rsidRPr="009B7DDC">
              <w:rPr>
                <w:sz w:val="22"/>
                <w:highlight w:val="white"/>
              </w:rPr>
              <w:t>учитель-дефектолог, врач офтальмолог</w:t>
            </w:r>
          </w:p>
        </w:tc>
        <w:tc>
          <w:tcPr>
            <w:tcW w:w="2866" w:type="dxa"/>
            <w:tcBorders>
              <w:top w:val="single" w:sz="4" w:space="0" w:color="000000"/>
              <w:left w:val="single" w:sz="4" w:space="0" w:color="000000"/>
              <w:bottom w:val="single" w:sz="4" w:space="0" w:color="000000"/>
              <w:right w:val="single" w:sz="4" w:space="0" w:color="000000"/>
            </w:tcBorders>
            <w:shd w:val="clear" w:color="auto" w:fill="FFFFFF"/>
          </w:tcPr>
          <w:p w14:paraId="74B71460" w14:textId="77777777" w:rsidR="00D07F93" w:rsidRPr="009B7DDC" w:rsidRDefault="00D07F93" w:rsidP="00995E67">
            <w:pPr>
              <w:pStyle w:val="aa"/>
              <w:jc w:val="both"/>
              <w:rPr>
                <w:sz w:val="22"/>
                <w:highlight w:val="white"/>
              </w:rPr>
            </w:pPr>
            <w:r w:rsidRPr="009B7DDC">
              <w:rPr>
                <w:sz w:val="22"/>
                <w:highlight w:val="white"/>
              </w:rPr>
              <w:t>Разработка рекомендаций по основным направлениям работы с обучающимися для всех участников образовательного процесса.</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14:paraId="2E959C84" w14:textId="77777777" w:rsidR="00D07F93" w:rsidRPr="009B7DDC" w:rsidRDefault="00D07F93" w:rsidP="00995E67">
            <w:pPr>
              <w:pStyle w:val="aa"/>
              <w:jc w:val="center"/>
              <w:rPr>
                <w:sz w:val="22"/>
                <w:highlight w:val="white"/>
              </w:rPr>
            </w:pPr>
            <w:r w:rsidRPr="009B7DDC">
              <w:rPr>
                <w:sz w:val="22"/>
                <w:highlight w:val="white"/>
              </w:rPr>
              <w:t>Лекции, беседы, информационные стенды, печатные материалы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CA22E53" w14:textId="77777777" w:rsidR="00D07F93" w:rsidRPr="009B7DDC" w:rsidRDefault="00D07F93" w:rsidP="00995E67">
            <w:pPr>
              <w:pStyle w:val="aa"/>
              <w:jc w:val="center"/>
              <w:rPr>
                <w:sz w:val="22"/>
                <w:highlight w:val="white"/>
              </w:rPr>
            </w:pPr>
            <w:r w:rsidRPr="009B7DDC">
              <w:rPr>
                <w:sz w:val="22"/>
                <w:highlight w:val="white"/>
              </w:rPr>
              <w:t>В течение года</w:t>
            </w:r>
          </w:p>
        </w:tc>
      </w:tr>
      <w:tr w:rsidR="009B7DDC" w:rsidRPr="009B7DDC" w14:paraId="374D5033" w14:textId="77777777" w:rsidTr="00995E67">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5AA1C62E" w14:textId="77777777" w:rsidR="00D07F93" w:rsidRPr="009B7DDC" w:rsidRDefault="00D07F93" w:rsidP="00D07F93">
            <w:pPr>
              <w:pStyle w:val="aa"/>
              <w:rPr>
                <w:sz w:val="22"/>
                <w:highlight w:val="white"/>
              </w:rPr>
            </w:pPr>
            <w:r w:rsidRPr="009B7DDC">
              <w:rPr>
                <w:sz w:val="22"/>
                <w:highlight w:val="white"/>
              </w:rPr>
              <w:t>Педагог-психолог, учитель-дефектолог</w:t>
            </w:r>
          </w:p>
        </w:tc>
        <w:tc>
          <w:tcPr>
            <w:tcW w:w="2866" w:type="dxa"/>
            <w:tcBorders>
              <w:top w:val="single" w:sz="4" w:space="0" w:color="000000"/>
              <w:left w:val="single" w:sz="4" w:space="0" w:color="000000"/>
              <w:bottom w:val="single" w:sz="4" w:space="0" w:color="000000"/>
              <w:right w:val="single" w:sz="4" w:space="0" w:color="000000"/>
            </w:tcBorders>
            <w:shd w:val="clear" w:color="auto" w:fill="FFFFFF"/>
          </w:tcPr>
          <w:p w14:paraId="0B3CC368" w14:textId="77777777" w:rsidR="00D07F93" w:rsidRPr="009B7DDC" w:rsidRDefault="00D07F93" w:rsidP="00995E67">
            <w:pPr>
              <w:pStyle w:val="aa"/>
              <w:jc w:val="both"/>
              <w:rPr>
                <w:sz w:val="22"/>
                <w:highlight w:val="white"/>
              </w:rPr>
            </w:pPr>
            <w:r w:rsidRPr="009B7DDC">
              <w:rPr>
                <w:sz w:val="22"/>
                <w:highlight w:val="white"/>
              </w:rPr>
              <w:t>Консультирование педагогов по результатам диагностики, по выбору индивидуально-ориентированных методов и приёмов работы с обучающимися.</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14:paraId="35212773" w14:textId="77777777" w:rsidR="00D07F93" w:rsidRPr="009B7DDC" w:rsidRDefault="00D07F93" w:rsidP="00995E67">
            <w:pPr>
              <w:pStyle w:val="aa"/>
              <w:jc w:val="center"/>
              <w:rPr>
                <w:sz w:val="22"/>
                <w:highlight w:val="white"/>
              </w:rPr>
            </w:pPr>
            <w:r w:rsidRPr="009B7DDC">
              <w:rPr>
                <w:sz w:val="22"/>
                <w:highlight w:val="white"/>
              </w:rPr>
              <w:t>Групповые и индивидуальные консультации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3F3493B" w14:textId="77777777" w:rsidR="00D07F93" w:rsidRPr="009B7DDC" w:rsidRDefault="00D07F93" w:rsidP="00995E67">
            <w:pPr>
              <w:pStyle w:val="aa"/>
              <w:jc w:val="center"/>
              <w:rPr>
                <w:sz w:val="22"/>
                <w:highlight w:val="white"/>
              </w:rPr>
            </w:pPr>
            <w:r w:rsidRPr="009B7DDC">
              <w:rPr>
                <w:sz w:val="22"/>
                <w:highlight w:val="white"/>
              </w:rPr>
              <w:t>В течение года</w:t>
            </w:r>
          </w:p>
        </w:tc>
      </w:tr>
      <w:tr w:rsidR="009B7DDC" w:rsidRPr="009B7DDC" w14:paraId="22DFEA87" w14:textId="77777777" w:rsidTr="00995E67">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2C0A805B" w14:textId="77777777" w:rsidR="00D07F93" w:rsidRPr="009B7DDC" w:rsidRDefault="00D07F93" w:rsidP="00D07F93">
            <w:pPr>
              <w:pStyle w:val="aa"/>
              <w:rPr>
                <w:sz w:val="22"/>
                <w:highlight w:val="white"/>
              </w:rPr>
            </w:pPr>
            <w:r w:rsidRPr="009B7DDC">
              <w:rPr>
                <w:sz w:val="22"/>
                <w:highlight w:val="white"/>
              </w:rPr>
              <w:t>Педагог-психолог,</w:t>
            </w:r>
          </w:p>
          <w:p w14:paraId="29EAF602" w14:textId="77777777" w:rsidR="00D07F93" w:rsidRPr="009B7DDC" w:rsidRDefault="00D07F93" w:rsidP="00D07F93">
            <w:pPr>
              <w:pStyle w:val="aa"/>
              <w:rPr>
                <w:sz w:val="22"/>
                <w:highlight w:val="white"/>
              </w:rPr>
            </w:pPr>
            <w:r w:rsidRPr="009B7DDC">
              <w:rPr>
                <w:sz w:val="22"/>
                <w:highlight w:val="white"/>
              </w:rPr>
              <w:t xml:space="preserve">учитель-дефектолог </w:t>
            </w:r>
          </w:p>
        </w:tc>
        <w:tc>
          <w:tcPr>
            <w:tcW w:w="2866" w:type="dxa"/>
            <w:tcBorders>
              <w:top w:val="single" w:sz="4" w:space="0" w:color="000000"/>
              <w:left w:val="single" w:sz="4" w:space="0" w:color="000000"/>
              <w:bottom w:val="single" w:sz="4" w:space="0" w:color="000000"/>
              <w:right w:val="single" w:sz="4" w:space="0" w:color="000000"/>
            </w:tcBorders>
            <w:shd w:val="clear" w:color="auto" w:fill="FFFFFF"/>
          </w:tcPr>
          <w:p w14:paraId="35EC6120" w14:textId="77777777" w:rsidR="00D07F93" w:rsidRPr="009B7DDC" w:rsidRDefault="00D07F93" w:rsidP="00995E67">
            <w:pPr>
              <w:pStyle w:val="aa"/>
              <w:jc w:val="both"/>
              <w:rPr>
                <w:sz w:val="22"/>
                <w:highlight w:val="white"/>
              </w:rPr>
            </w:pPr>
            <w:r w:rsidRPr="009B7DDC">
              <w:rPr>
                <w:sz w:val="22"/>
                <w:highlight w:val="white"/>
              </w:rPr>
              <w:t>Разъяснение педагогам вопросов, связанных с особенностями образовательного процесса, повышение психологической грамотности</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14:paraId="4856DD85" w14:textId="77777777" w:rsidR="00D07F93" w:rsidRPr="009B7DDC" w:rsidRDefault="00D07F93" w:rsidP="00995E67">
            <w:pPr>
              <w:pStyle w:val="aa"/>
              <w:jc w:val="center"/>
              <w:rPr>
                <w:sz w:val="22"/>
                <w:highlight w:val="white"/>
              </w:rPr>
            </w:pPr>
            <w:r w:rsidRPr="009B7DDC">
              <w:rPr>
                <w:sz w:val="22"/>
                <w:highlight w:val="white"/>
              </w:rPr>
              <w:t>Оперативные заседания, педагогические чтения, круглый стол, лекторий, методический тренинг, деловая игра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77D0970" w14:textId="77777777" w:rsidR="00D07F93" w:rsidRPr="009B7DDC" w:rsidRDefault="00D07F93" w:rsidP="00995E67">
            <w:pPr>
              <w:pStyle w:val="aa"/>
              <w:jc w:val="center"/>
              <w:rPr>
                <w:sz w:val="22"/>
                <w:highlight w:val="white"/>
              </w:rPr>
            </w:pPr>
            <w:r w:rsidRPr="009B7DDC">
              <w:rPr>
                <w:sz w:val="22"/>
                <w:highlight w:val="white"/>
              </w:rPr>
              <w:t>В течение года</w:t>
            </w:r>
          </w:p>
        </w:tc>
      </w:tr>
      <w:tr w:rsidR="009B7DDC" w:rsidRPr="009B7DDC" w14:paraId="56A0570A" w14:textId="77777777" w:rsidTr="00995E67">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0334F28C" w14:textId="77777777" w:rsidR="00D07F93" w:rsidRPr="009B7DDC" w:rsidRDefault="00D07F93" w:rsidP="00D07F93">
            <w:pPr>
              <w:pStyle w:val="aa"/>
              <w:rPr>
                <w:sz w:val="22"/>
                <w:highlight w:val="white"/>
              </w:rPr>
            </w:pPr>
            <w:r w:rsidRPr="009B7DDC">
              <w:rPr>
                <w:sz w:val="22"/>
                <w:highlight w:val="white"/>
              </w:rPr>
              <w:t>Педагог-психолог,</w:t>
            </w:r>
          </w:p>
          <w:p w14:paraId="21498C80" w14:textId="77777777" w:rsidR="00D07F93" w:rsidRPr="009B7DDC" w:rsidRDefault="00D07F93" w:rsidP="00D07F93">
            <w:pPr>
              <w:pStyle w:val="aa"/>
              <w:rPr>
                <w:sz w:val="22"/>
                <w:highlight w:val="white"/>
              </w:rPr>
            </w:pPr>
            <w:r w:rsidRPr="009B7DDC">
              <w:rPr>
                <w:sz w:val="22"/>
                <w:highlight w:val="white"/>
              </w:rPr>
              <w:t xml:space="preserve">учитель-дефектолог, учитель начальной школы, учителя-предметники </w:t>
            </w:r>
          </w:p>
        </w:tc>
        <w:tc>
          <w:tcPr>
            <w:tcW w:w="2866" w:type="dxa"/>
            <w:tcBorders>
              <w:top w:val="single" w:sz="4" w:space="0" w:color="000000"/>
              <w:left w:val="single" w:sz="4" w:space="0" w:color="000000"/>
              <w:bottom w:val="single" w:sz="4" w:space="0" w:color="000000"/>
              <w:right w:val="single" w:sz="4" w:space="0" w:color="000000"/>
            </w:tcBorders>
            <w:shd w:val="clear" w:color="auto" w:fill="FFFFFF"/>
          </w:tcPr>
          <w:p w14:paraId="1D9FC15A" w14:textId="77777777" w:rsidR="00D07F93" w:rsidRPr="009B7DDC" w:rsidRDefault="00D07F93" w:rsidP="00995E67">
            <w:pPr>
              <w:pStyle w:val="aa"/>
              <w:jc w:val="both"/>
              <w:rPr>
                <w:sz w:val="22"/>
                <w:highlight w:val="white"/>
              </w:rPr>
            </w:pPr>
            <w:r w:rsidRPr="009B7DDC">
              <w:rPr>
                <w:sz w:val="22"/>
                <w:highlight w:val="white"/>
              </w:rPr>
              <w:t>Вопросы преемственности обучающихся 5 класса</w:t>
            </w:r>
          </w:p>
        </w:tc>
        <w:tc>
          <w:tcPr>
            <w:tcW w:w="3229" w:type="dxa"/>
            <w:tcBorders>
              <w:top w:val="single" w:sz="4" w:space="0" w:color="000000"/>
              <w:left w:val="single" w:sz="4" w:space="0" w:color="000000"/>
              <w:bottom w:val="single" w:sz="4" w:space="0" w:color="000000"/>
              <w:right w:val="single" w:sz="4" w:space="0" w:color="000000"/>
            </w:tcBorders>
            <w:shd w:val="clear" w:color="auto" w:fill="FFFFFF"/>
          </w:tcPr>
          <w:p w14:paraId="14C962AE" w14:textId="77777777" w:rsidR="00D07F93" w:rsidRPr="009B7DDC" w:rsidRDefault="00D07F93" w:rsidP="00D07F93">
            <w:pPr>
              <w:pStyle w:val="aa"/>
              <w:rPr>
                <w:sz w:val="22"/>
                <w:highlight w:val="white"/>
              </w:rPr>
            </w:pPr>
            <w:r w:rsidRPr="009B7DDC">
              <w:rPr>
                <w:sz w:val="22"/>
                <w:highlight w:val="white"/>
              </w:rPr>
              <w:t>Оперативные заседания, круглый стол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DB5D8B" w14:textId="77777777" w:rsidR="00D07F93" w:rsidRPr="009B7DDC" w:rsidRDefault="00D07F93" w:rsidP="00995E67">
            <w:pPr>
              <w:pStyle w:val="aa"/>
              <w:jc w:val="center"/>
              <w:rPr>
                <w:sz w:val="22"/>
                <w:highlight w:val="white"/>
              </w:rPr>
            </w:pPr>
            <w:r w:rsidRPr="009B7DDC">
              <w:rPr>
                <w:sz w:val="22"/>
                <w:highlight w:val="white"/>
              </w:rPr>
              <w:t>В течение года</w:t>
            </w:r>
          </w:p>
        </w:tc>
      </w:tr>
    </w:tbl>
    <w:p w14:paraId="603807A7" w14:textId="77777777" w:rsidR="0009636B" w:rsidRPr="009B7DDC" w:rsidRDefault="0009636B" w:rsidP="00433C03">
      <w:pPr>
        <w:pStyle w:val="a3"/>
        <w:spacing w:after="0" w:line="240" w:lineRule="auto"/>
        <w:jc w:val="both"/>
        <w:rPr>
          <w:rFonts w:ascii="Times New Roman" w:hAnsi="Times New Roman" w:cs="Times New Roman"/>
          <w:b/>
          <w:bCs/>
          <w:sz w:val="24"/>
          <w:szCs w:val="24"/>
        </w:rPr>
      </w:pPr>
    </w:p>
    <w:p w14:paraId="608A7685" w14:textId="77777777" w:rsidR="0009636B" w:rsidRPr="009B7DDC" w:rsidRDefault="0009636B" w:rsidP="00DF2CFA">
      <w:pPr>
        <w:pStyle w:val="a3"/>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3135"/>
        <w:gridCol w:w="2586"/>
        <w:gridCol w:w="1701"/>
      </w:tblGrid>
      <w:tr w:rsidR="009B7DDC" w:rsidRPr="009B7DDC" w14:paraId="0B895FC2" w14:textId="77777777" w:rsidTr="00743114">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3AF1B8E3" w14:textId="77777777" w:rsidR="00D07F93" w:rsidRPr="009B7DDC" w:rsidRDefault="00D07F93" w:rsidP="00D07F93">
            <w:pPr>
              <w:pStyle w:val="aa"/>
              <w:rPr>
                <w:highlight w:val="white"/>
              </w:rPr>
            </w:pPr>
            <w:r w:rsidRPr="009B7DDC">
              <w:rPr>
                <w:highlight w:val="white"/>
              </w:rPr>
              <w:t>Специалист</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664EBDDF" w14:textId="77777777" w:rsidR="00D07F93" w:rsidRPr="009B7DDC" w:rsidRDefault="00D07F93" w:rsidP="00D07F93">
            <w:pPr>
              <w:pStyle w:val="aa"/>
              <w:rPr>
                <w:highlight w:val="white"/>
              </w:rPr>
            </w:pPr>
            <w:r w:rsidRPr="009B7DDC">
              <w:rPr>
                <w:highlight w:val="white"/>
              </w:rPr>
              <w:t xml:space="preserve">Тематика </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75D6F2F1" w14:textId="77777777" w:rsidR="00D07F93" w:rsidRPr="009B7DDC" w:rsidRDefault="00D07F93" w:rsidP="00D07F93">
            <w:pPr>
              <w:pStyle w:val="aa"/>
              <w:rPr>
                <w:highlight w:val="white"/>
              </w:rPr>
            </w:pPr>
            <w:r w:rsidRPr="009B7DDC">
              <w:rPr>
                <w:highlight w:val="white"/>
              </w:rPr>
              <w:t>Форма реализации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2330D12" w14:textId="77777777" w:rsidR="00D07F93" w:rsidRPr="009B7DDC" w:rsidRDefault="00D07F93" w:rsidP="00D07F93">
            <w:pPr>
              <w:pStyle w:val="aa"/>
              <w:rPr>
                <w:highlight w:val="white"/>
              </w:rPr>
            </w:pPr>
            <w:r w:rsidRPr="009B7DDC">
              <w:rPr>
                <w:highlight w:val="white"/>
              </w:rPr>
              <w:t>Срок</w:t>
            </w:r>
          </w:p>
        </w:tc>
      </w:tr>
      <w:tr w:rsidR="009B7DDC" w:rsidRPr="009B7DDC" w14:paraId="6886D516" w14:textId="77777777" w:rsidTr="00743114">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302B3E64" w14:textId="77777777" w:rsidR="00D07F93" w:rsidRPr="009B7DDC" w:rsidRDefault="00D07F93" w:rsidP="00D07F93">
            <w:pPr>
              <w:pStyle w:val="aa"/>
              <w:rPr>
                <w:highlight w:val="white"/>
              </w:rPr>
            </w:pPr>
            <w:r w:rsidRPr="009B7DDC">
              <w:rPr>
                <w:highlight w:val="white"/>
              </w:rPr>
              <w:t xml:space="preserve">Педагог-психолог, </w:t>
            </w:r>
          </w:p>
          <w:p w14:paraId="06053C8D" w14:textId="77777777" w:rsidR="00D07F93" w:rsidRPr="009B7DDC" w:rsidRDefault="00D07F93" w:rsidP="00D07F93">
            <w:pPr>
              <w:pStyle w:val="aa"/>
              <w:rPr>
                <w:highlight w:val="white"/>
              </w:rPr>
            </w:pPr>
            <w:r w:rsidRPr="009B7DDC">
              <w:rPr>
                <w:highlight w:val="white"/>
              </w:rPr>
              <w:t>учитель-дефектолог</w:t>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20" w:type="dxa"/>
              <w:left w:w="20" w:type="dxa"/>
              <w:bottom w:w="100" w:type="dxa"/>
              <w:right w:w="100" w:type="dxa"/>
            </w:tcMar>
          </w:tcPr>
          <w:p w14:paraId="11F0A5DF" w14:textId="77777777" w:rsidR="00D07F93" w:rsidRPr="009B7DDC" w:rsidRDefault="00D07F93" w:rsidP="00995E67">
            <w:pPr>
              <w:pStyle w:val="aa"/>
              <w:jc w:val="both"/>
              <w:rPr>
                <w:highlight w:val="white"/>
              </w:rPr>
            </w:pPr>
            <w:r w:rsidRPr="009B7DDC">
              <w:rPr>
                <w:highlight w:val="white"/>
              </w:rPr>
              <w:t>Помощь родителям в вопросах обучения и воспитания, создания доступной среды детей с нарушением зрения</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58181BC6" w14:textId="77777777" w:rsidR="00D07F93" w:rsidRPr="009B7DDC" w:rsidRDefault="00D07F93" w:rsidP="00D07F93">
            <w:pPr>
              <w:pStyle w:val="aa"/>
              <w:rPr>
                <w:highlight w:val="white"/>
              </w:rPr>
            </w:pPr>
            <w:r w:rsidRPr="009B7DDC">
              <w:rPr>
                <w:highlight w:val="white"/>
              </w:rPr>
              <w:t>Лекции, беседы, информационные стенды, печатные материалы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FEE6AE0" w14:textId="77777777" w:rsidR="00D07F93" w:rsidRPr="009B7DDC" w:rsidRDefault="00D07F93" w:rsidP="00D07F93">
            <w:pPr>
              <w:pStyle w:val="aa"/>
              <w:rPr>
                <w:highlight w:val="white"/>
              </w:rPr>
            </w:pPr>
            <w:r w:rsidRPr="009B7DDC">
              <w:rPr>
                <w:highlight w:val="white"/>
              </w:rPr>
              <w:t>В течение года</w:t>
            </w:r>
          </w:p>
        </w:tc>
      </w:tr>
      <w:tr w:rsidR="009B7DDC" w:rsidRPr="009B7DDC" w14:paraId="433630E2" w14:textId="77777777" w:rsidTr="00743114">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17A9924C" w14:textId="77777777" w:rsidR="00D07F93" w:rsidRPr="009B7DDC" w:rsidRDefault="00D07F93" w:rsidP="00D07F93">
            <w:pPr>
              <w:pStyle w:val="aa"/>
              <w:rPr>
                <w:highlight w:val="white"/>
              </w:rPr>
            </w:pPr>
            <w:r w:rsidRPr="009B7DDC">
              <w:rPr>
                <w:highlight w:val="white"/>
              </w:rPr>
              <w:t>Педагог-психолог, учитель-дефектолог</w:t>
            </w:r>
          </w:p>
          <w:p w14:paraId="5F5E3743" w14:textId="77777777" w:rsidR="00D07F93" w:rsidRPr="009B7DDC" w:rsidRDefault="00D07F93" w:rsidP="00D07F93">
            <w:pPr>
              <w:pStyle w:val="aa"/>
              <w:rPr>
                <w:highlight w:val="white"/>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3C7AF462" w14:textId="77777777" w:rsidR="00D07F93" w:rsidRPr="009B7DDC" w:rsidRDefault="00D07F93" w:rsidP="00995E67">
            <w:pPr>
              <w:pStyle w:val="aa"/>
              <w:jc w:val="both"/>
              <w:rPr>
                <w:highlight w:val="white"/>
              </w:rPr>
            </w:pPr>
            <w:r w:rsidRPr="009B7DDC">
              <w:rPr>
                <w:highlight w:val="white"/>
              </w:rPr>
              <w:t xml:space="preserve"> Повышение родительской компетенции в вопросах психолого-педагогических особенностей детей с нарушением зрения</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53FE34C8" w14:textId="77777777" w:rsidR="00D07F93" w:rsidRPr="009B7DDC" w:rsidRDefault="00D07F93" w:rsidP="00D07F93">
            <w:pPr>
              <w:pStyle w:val="aa"/>
              <w:rPr>
                <w:highlight w:val="white"/>
              </w:rPr>
            </w:pPr>
            <w:r w:rsidRPr="009B7DDC">
              <w:rPr>
                <w:highlight w:val="white"/>
              </w:rPr>
              <w:t>Групповые и индивидуальные консультации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A3BCD0C" w14:textId="77777777" w:rsidR="00D07F93" w:rsidRPr="009B7DDC" w:rsidRDefault="00D07F93" w:rsidP="00D07F93">
            <w:pPr>
              <w:pStyle w:val="aa"/>
              <w:rPr>
                <w:highlight w:val="white"/>
              </w:rPr>
            </w:pPr>
            <w:r w:rsidRPr="009B7DDC">
              <w:rPr>
                <w:highlight w:val="white"/>
              </w:rPr>
              <w:t>В течение года</w:t>
            </w:r>
          </w:p>
        </w:tc>
      </w:tr>
      <w:tr w:rsidR="009B7DDC" w:rsidRPr="009B7DDC" w14:paraId="3B4FF924" w14:textId="77777777" w:rsidTr="00743114">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10FE1AAE" w14:textId="77777777" w:rsidR="00D07F93" w:rsidRPr="009B7DDC" w:rsidRDefault="00D07F93" w:rsidP="00D07F93">
            <w:pPr>
              <w:pStyle w:val="aa"/>
              <w:rPr>
                <w:highlight w:val="white"/>
              </w:rPr>
            </w:pPr>
            <w:r w:rsidRPr="009B7DDC">
              <w:rPr>
                <w:highlight w:val="white"/>
              </w:rPr>
              <w:t>Учителя, воспитатели</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7F52511C" w14:textId="77777777" w:rsidR="00D07F93" w:rsidRPr="009B7DDC" w:rsidRDefault="00D07F93" w:rsidP="00995E67">
            <w:pPr>
              <w:pStyle w:val="aa"/>
              <w:jc w:val="both"/>
              <w:rPr>
                <w:highlight w:val="white"/>
              </w:rPr>
            </w:pPr>
            <w:r w:rsidRPr="009B7DDC">
              <w:rPr>
                <w:highlight w:val="white"/>
              </w:rPr>
              <w:t>Представление результатов внеурочной деятельности</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13FE9F74" w14:textId="77777777" w:rsidR="00D07F93" w:rsidRPr="009B7DDC" w:rsidRDefault="00995E67" w:rsidP="00995E67">
            <w:pPr>
              <w:pStyle w:val="aa"/>
              <w:jc w:val="both"/>
              <w:rPr>
                <w:highlight w:val="white"/>
              </w:rPr>
            </w:pPr>
            <w:r w:rsidRPr="009B7DDC">
              <w:rPr>
                <w:highlight w:val="white"/>
              </w:rPr>
              <w:t xml:space="preserve">Презентации на родительских </w:t>
            </w:r>
            <w:r w:rsidR="00D07F93" w:rsidRPr="009B7DDC">
              <w:rPr>
                <w:highlight w:val="white"/>
              </w:rPr>
              <w:t xml:space="preserve">собраниях, НПК, праздниках; оформление выставок творческих работ обучающихся, стенной газеты, стенда; представление </w:t>
            </w:r>
            <w:r w:rsidR="00D07F93" w:rsidRPr="009B7DDC">
              <w:rPr>
                <w:highlight w:val="white"/>
              </w:rPr>
              <w:lastRenderedPageBreak/>
              <w:t>театральной постановки, организация праздника, участие в фестивале, лепбук,  фотоколлаж, буклет, интеллект-карта, пост в социальных сетях и тд.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A37D76B" w14:textId="77777777" w:rsidR="00D07F93" w:rsidRPr="009B7DDC" w:rsidRDefault="00D07F93" w:rsidP="00D07F93">
            <w:pPr>
              <w:pStyle w:val="aa"/>
              <w:rPr>
                <w:highlight w:val="white"/>
              </w:rPr>
            </w:pPr>
            <w:r w:rsidRPr="009B7DDC">
              <w:rPr>
                <w:highlight w:val="white"/>
              </w:rPr>
              <w:lastRenderedPageBreak/>
              <w:t>В течение года</w:t>
            </w:r>
          </w:p>
        </w:tc>
      </w:tr>
      <w:tr w:rsidR="009B7DDC" w:rsidRPr="009B7DDC" w14:paraId="7862E598" w14:textId="77777777" w:rsidTr="00743114">
        <w:tc>
          <w:tcPr>
            <w:tcW w:w="2325" w:type="dxa"/>
            <w:tcBorders>
              <w:top w:val="single" w:sz="4" w:space="0" w:color="000000"/>
              <w:left w:val="single" w:sz="4" w:space="0" w:color="000000"/>
              <w:bottom w:val="single" w:sz="4" w:space="0" w:color="000000"/>
              <w:right w:val="single" w:sz="4" w:space="0" w:color="000000"/>
            </w:tcBorders>
            <w:shd w:val="clear" w:color="auto" w:fill="FFFFFF"/>
          </w:tcPr>
          <w:p w14:paraId="0615A8AF" w14:textId="77777777" w:rsidR="00D07F93" w:rsidRPr="009B7DDC" w:rsidRDefault="00D07F93" w:rsidP="00D07F93">
            <w:pPr>
              <w:pStyle w:val="aa"/>
              <w:rPr>
                <w:highlight w:val="white"/>
              </w:rPr>
            </w:pPr>
            <w:r w:rsidRPr="009B7DDC">
              <w:rPr>
                <w:highlight w:val="white"/>
              </w:rPr>
              <w:t>Педагог-психолог, учитель-дефектолог, социальный педагог, педагоги ОУ</w:t>
            </w:r>
          </w:p>
          <w:p w14:paraId="07F4E372" w14:textId="77777777" w:rsidR="00D07F93" w:rsidRPr="009B7DDC" w:rsidRDefault="00D07F93" w:rsidP="00D07F93">
            <w:pPr>
              <w:pStyle w:val="aa"/>
              <w:rPr>
                <w:highlight w:val="white"/>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cPr>
          <w:p w14:paraId="58C643C9" w14:textId="77777777" w:rsidR="00D07F93" w:rsidRPr="009B7DDC" w:rsidRDefault="00D07F93" w:rsidP="00D07F93">
            <w:pPr>
              <w:pStyle w:val="aa"/>
              <w:rPr>
                <w:highlight w:val="white"/>
              </w:rPr>
            </w:pPr>
            <w:r w:rsidRPr="009B7DDC">
              <w:rPr>
                <w:highlight w:val="white"/>
              </w:rPr>
              <w:t>Вопросы социализации детей с нарушением зрения</w:t>
            </w:r>
          </w:p>
        </w:tc>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492358C6" w14:textId="77777777" w:rsidR="00D07F93" w:rsidRPr="009B7DDC" w:rsidRDefault="00D07F93" w:rsidP="00D07F93">
            <w:pPr>
              <w:pStyle w:val="aa"/>
              <w:rPr>
                <w:highlight w:val="white"/>
              </w:rPr>
            </w:pPr>
            <w:r w:rsidRPr="009B7DDC">
              <w:rPr>
                <w:highlight w:val="white"/>
              </w:rPr>
              <w:t>День открытых дверей, родительская конференция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C118D34" w14:textId="77777777" w:rsidR="00D07F93" w:rsidRPr="009B7DDC" w:rsidRDefault="00D07F93" w:rsidP="00D07F93">
            <w:pPr>
              <w:pStyle w:val="aa"/>
              <w:rPr>
                <w:highlight w:val="white"/>
              </w:rPr>
            </w:pPr>
            <w:r w:rsidRPr="009B7DDC">
              <w:rPr>
                <w:highlight w:val="white"/>
              </w:rPr>
              <w:t>Март</w:t>
            </w:r>
          </w:p>
        </w:tc>
      </w:tr>
    </w:tbl>
    <w:p w14:paraId="050EF308" w14:textId="77777777" w:rsidR="0009636B" w:rsidRPr="009B7DDC" w:rsidRDefault="0009636B" w:rsidP="00433C03">
      <w:pPr>
        <w:pStyle w:val="a3"/>
        <w:spacing w:after="0" w:line="240" w:lineRule="auto"/>
        <w:jc w:val="both"/>
        <w:rPr>
          <w:rFonts w:ascii="Times New Roman" w:hAnsi="Times New Roman" w:cs="Times New Roman"/>
          <w:b/>
          <w:bCs/>
          <w:sz w:val="24"/>
          <w:szCs w:val="24"/>
        </w:rPr>
      </w:pPr>
    </w:p>
    <w:p w14:paraId="298E224B" w14:textId="77777777" w:rsidR="00390BDA" w:rsidRPr="009B7DDC" w:rsidRDefault="00390BDA" w:rsidP="00DB3285">
      <w:pPr>
        <w:spacing w:after="0" w:line="240" w:lineRule="auto"/>
        <w:ind w:firstLine="360"/>
        <w:jc w:val="both"/>
        <w:rPr>
          <w:rFonts w:ascii="Times New Roman" w:hAnsi="Times New Roman" w:cs="Times New Roman"/>
          <w:b/>
          <w:bCs/>
          <w:sz w:val="24"/>
          <w:szCs w:val="24"/>
        </w:rPr>
      </w:pPr>
    </w:p>
    <w:p w14:paraId="4CC66D6A" w14:textId="77777777" w:rsidR="00DB3285" w:rsidRPr="009B7DDC" w:rsidRDefault="0009636B" w:rsidP="00DF2CFA">
      <w:pPr>
        <w:spacing w:after="0" w:line="240" w:lineRule="auto"/>
        <w:ind w:firstLine="360"/>
        <w:jc w:val="center"/>
        <w:rPr>
          <w:rFonts w:ascii="Times New Roman" w:hAnsi="Times New Roman" w:cs="Times New Roman"/>
          <w:bCs/>
          <w:sz w:val="24"/>
          <w:szCs w:val="24"/>
        </w:rPr>
      </w:pPr>
      <w:r w:rsidRPr="009B7DDC">
        <w:rPr>
          <w:rFonts w:ascii="Times New Roman" w:hAnsi="Times New Roman" w:cs="Times New Roman"/>
          <w:b/>
          <w:bCs/>
          <w:sz w:val="24"/>
          <w:szCs w:val="24"/>
        </w:rPr>
        <w:t xml:space="preserve">2.3. </w:t>
      </w:r>
      <w:r w:rsidRPr="009B7DDC">
        <w:rPr>
          <w:rFonts w:ascii="Times New Roman" w:hAnsi="Times New Roman" w:cs="Times New Roman"/>
          <w:b/>
          <w:sz w:val="24"/>
          <w:szCs w:val="24"/>
        </w:rPr>
        <w:t>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r w:rsidR="00DF2CFA" w:rsidRPr="009B7DDC">
        <w:rPr>
          <w:rFonts w:ascii="Times New Roman" w:hAnsi="Times New Roman" w:cs="Times New Roman"/>
          <w:b/>
          <w:sz w:val="24"/>
          <w:szCs w:val="24"/>
        </w:rPr>
        <w:t>.</w:t>
      </w:r>
    </w:p>
    <w:p w14:paraId="73605100" w14:textId="77777777" w:rsidR="00DF2CFA" w:rsidRPr="009B7DDC" w:rsidRDefault="00DB3285" w:rsidP="00D07F93">
      <w:pPr>
        <w:pStyle w:val="10"/>
        <w:spacing w:line="240" w:lineRule="auto"/>
        <w:ind w:firstLine="360"/>
        <w:jc w:val="both"/>
        <w:rPr>
          <w:rFonts w:ascii="Times New Roman" w:eastAsia="Times New Roman" w:hAnsi="Times New Roman" w:cs="Times New Roman"/>
          <w:color w:val="auto"/>
          <w:sz w:val="24"/>
          <w:szCs w:val="24"/>
        </w:rPr>
      </w:pPr>
      <w:r w:rsidRPr="009B7DDC">
        <w:rPr>
          <w:rFonts w:ascii="Times New Roman" w:eastAsia="Times New Roman" w:hAnsi="Times New Roman" w:cs="Times New Roman"/>
          <w:color w:val="auto"/>
          <w:sz w:val="24"/>
          <w:szCs w:val="24"/>
        </w:rPr>
        <w:t>Комплексное психолого-медико-педагогическое и социальное сопровождение и поддержка</w:t>
      </w:r>
      <w:r w:rsidR="00D07F93" w:rsidRPr="009B7DDC">
        <w:rPr>
          <w:rFonts w:ascii="Times New Roman" w:eastAsia="Times New Roman" w:hAnsi="Times New Roman" w:cs="Times New Roman"/>
          <w:color w:val="auto"/>
          <w:sz w:val="24"/>
          <w:szCs w:val="24"/>
        </w:rPr>
        <w:t xml:space="preserve"> обучающихся с нарушенным зрением </w:t>
      </w:r>
      <w:r w:rsidRPr="009B7DDC">
        <w:rPr>
          <w:rFonts w:ascii="Times New Roman" w:eastAsia="Times New Roman" w:hAnsi="Times New Roman" w:cs="Times New Roman"/>
          <w:color w:val="auto"/>
          <w:sz w:val="24"/>
          <w:szCs w:val="24"/>
        </w:rPr>
        <w:t xml:space="preserve"> обе</w:t>
      </w:r>
      <w:r w:rsidR="00D07F93" w:rsidRPr="009B7DDC">
        <w:rPr>
          <w:rFonts w:ascii="Times New Roman" w:eastAsia="Times New Roman" w:hAnsi="Times New Roman" w:cs="Times New Roman"/>
          <w:color w:val="auto"/>
          <w:sz w:val="24"/>
          <w:szCs w:val="24"/>
        </w:rPr>
        <w:t xml:space="preserve">спечиваются специалистами школы и </w:t>
      </w:r>
      <w:r w:rsidRPr="009B7DDC">
        <w:rPr>
          <w:rFonts w:ascii="Times New Roman" w:eastAsia="Times New Roman" w:hAnsi="Times New Roman" w:cs="Times New Roman"/>
          <w:color w:val="auto"/>
          <w:sz w:val="24"/>
          <w:szCs w:val="24"/>
        </w:rPr>
        <w:t xml:space="preserve"> регламентируются локальными нормативными актами образовательного учреждения (Положения о ШМППК, Положение о сопровождении, положение о совете профилактики т.д.).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51105081" w14:textId="77777777" w:rsidR="00DB3285" w:rsidRPr="009B7DDC" w:rsidRDefault="00DB3285" w:rsidP="00DF2CFA">
      <w:pPr>
        <w:pStyle w:val="10"/>
        <w:spacing w:line="240" w:lineRule="auto"/>
        <w:ind w:firstLine="360"/>
        <w:jc w:val="both"/>
        <w:rPr>
          <w:rFonts w:ascii="Times New Roman" w:eastAsia="Times New Roman" w:hAnsi="Times New Roman" w:cs="Times New Roman"/>
          <w:color w:val="auto"/>
          <w:sz w:val="24"/>
          <w:szCs w:val="24"/>
        </w:rPr>
      </w:pPr>
      <w:r w:rsidRPr="009B7DDC">
        <w:rPr>
          <w:rFonts w:ascii="Times New Roman" w:hAnsi="Times New Roman" w:cs="Times New Roman"/>
          <w:color w:val="auto"/>
          <w:sz w:val="24"/>
          <w:szCs w:val="24"/>
        </w:rPr>
        <w:t xml:space="preserve">Задачами Консилиума являются: </w:t>
      </w:r>
      <w:r w:rsidRPr="009B7DDC">
        <w:rPr>
          <w:rFonts w:ascii="Times New Roman" w:hAnsi="Times New Roman" w:cs="Times New Roman"/>
          <w:color w:val="auto"/>
          <w:sz w:val="24"/>
          <w:szCs w:val="24"/>
        </w:rPr>
        <w:sym w:font="Symbol" w:char="F02D"/>
      </w:r>
      <w:r w:rsidRPr="009B7DDC">
        <w:rPr>
          <w:rFonts w:ascii="Times New Roman" w:hAnsi="Times New Roman" w:cs="Times New Roman"/>
          <w:color w:val="auto"/>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r w:rsidRPr="009B7DDC">
        <w:rPr>
          <w:rFonts w:ascii="Times New Roman" w:hAnsi="Times New Roman" w:cs="Times New Roman"/>
          <w:color w:val="auto"/>
          <w:sz w:val="24"/>
          <w:szCs w:val="24"/>
        </w:rPr>
        <w:sym w:font="Symbol" w:char="F02D"/>
      </w:r>
      <w:r w:rsidRPr="009B7DDC">
        <w:rPr>
          <w:rFonts w:ascii="Times New Roman" w:hAnsi="Times New Roman" w:cs="Times New Roman"/>
          <w:color w:val="auto"/>
          <w:sz w:val="24"/>
          <w:szCs w:val="24"/>
        </w:rPr>
        <w:t xml:space="preserve"> разработка рекомендаций по организации психолого-педагогического сопровождения обучающихся; </w:t>
      </w:r>
      <w:r w:rsidRPr="009B7DDC">
        <w:rPr>
          <w:rFonts w:ascii="Times New Roman" w:hAnsi="Times New Roman" w:cs="Times New Roman"/>
          <w:color w:val="auto"/>
          <w:sz w:val="24"/>
          <w:szCs w:val="24"/>
        </w:rPr>
        <w:sym w:font="Symbol" w:char="F02D"/>
      </w:r>
      <w:r w:rsidRPr="009B7DDC">
        <w:rPr>
          <w:rFonts w:ascii="Times New Roman" w:hAnsi="Times New Roman" w:cs="Times New Roman"/>
          <w:color w:val="auto"/>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r w:rsidRPr="009B7DDC">
        <w:rPr>
          <w:rFonts w:ascii="Times New Roman" w:hAnsi="Times New Roman" w:cs="Times New Roman"/>
          <w:color w:val="auto"/>
          <w:sz w:val="24"/>
          <w:szCs w:val="24"/>
        </w:rPr>
        <w:sym w:font="Symbol" w:char="F02D"/>
      </w:r>
      <w:r w:rsidRPr="009B7DDC">
        <w:rPr>
          <w:rFonts w:ascii="Times New Roman" w:hAnsi="Times New Roman" w:cs="Times New Roman"/>
          <w:color w:val="auto"/>
          <w:sz w:val="24"/>
          <w:szCs w:val="24"/>
        </w:rPr>
        <w:t xml:space="preserve"> контроль выполнения рекомендаций Коснилиума и психолого-медико-педагогической комиссии (ПМПК).</w:t>
      </w:r>
    </w:p>
    <w:p w14:paraId="79ED4717" w14:textId="77777777" w:rsidR="00DB3285" w:rsidRPr="009B7DDC" w:rsidRDefault="00DB3285" w:rsidP="00DF2CFA">
      <w:pPr>
        <w:spacing w:after="0" w:line="240" w:lineRule="auto"/>
        <w:ind w:firstLine="360"/>
        <w:jc w:val="both"/>
        <w:rPr>
          <w:rFonts w:ascii="Times New Roman" w:hAnsi="Times New Roman" w:cs="Times New Roman"/>
          <w:sz w:val="24"/>
          <w:szCs w:val="24"/>
        </w:rPr>
      </w:pPr>
      <w:r w:rsidRPr="009B7DDC">
        <w:rPr>
          <w:rFonts w:ascii="Times New Roman" w:hAnsi="Times New Roman" w:cs="Times New Roman"/>
          <w:sz w:val="24"/>
          <w:szCs w:val="24"/>
        </w:rPr>
        <w:t xml:space="preserve">В состав Консилиума входят: </w:t>
      </w: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представители администрации Учреждения: заместители директора, курирующие организацию образовательной деятельности), руководители учебных и дошкольного отделений, заведующие учебной частью, </w:t>
      </w: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педагогические работники, осуществляющие психолого-педагогическое и социальное сопровождение: педагог-психолог, учитель-логопед, учитель-дефектолог (олигофренопедагог, сурдопедагог), социальный педагог, </w:t>
      </w: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медицинские работники, являющиеся штатными сотрудниками Учреждения или привлекаемые к консультативной деятельности в рамках гражданско-правового договора (врач офтальмолог, врач психиатр и пр.) </w:t>
      </w:r>
    </w:p>
    <w:p w14:paraId="1ECD4295" w14:textId="77777777" w:rsidR="00DB3285" w:rsidRPr="009B7DDC" w:rsidRDefault="00DB3285" w:rsidP="00DF2CFA">
      <w:pPr>
        <w:spacing w:after="0" w:line="240" w:lineRule="auto"/>
        <w:ind w:firstLine="360"/>
        <w:jc w:val="both"/>
        <w:rPr>
          <w:rFonts w:ascii="Times New Roman" w:hAnsi="Times New Roman" w:cs="Times New Roman"/>
          <w:sz w:val="24"/>
          <w:szCs w:val="24"/>
        </w:rPr>
      </w:pPr>
      <w:r w:rsidRPr="009B7DDC">
        <w:rPr>
          <w:rFonts w:ascii="Times New Roman" w:hAnsi="Times New Roman" w:cs="Times New Roman"/>
          <w:sz w:val="24"/>
          <w:szCs w:val="24"/>
        </w:rPr>
        <w:t>Члены Консилиума несут ответственность, предусмотренную действующим законодательством за:</w:t>
      </w:r>
    </w:p>
    <w:p w14:paraId="4380001B" w14:textId="77777777" w:rsidR="00DB3285" w:rsidRPr="009B7DDC" w:rsidRDefault="00DB3285" w:rsidP="00DF2CFA">
      <w:pPr>
        <w:spacing w:after="0" w:line="240" w:lineRule="auto"/>
        <w:ind w:firstLine="360"/>
        <w:jc w:val="both"/>
        <w:rPr>
          <w:rFonts w:ascii="Times New Roman" w:hAnsi="Times New Roman" w:cs="Times New Roman"/>
          <w:sz w:val="24"/>
          <w:szCs w:val="24"/>
        </w:rPr>
      </w:pPr>
      <w:r w:rsidRPr="009B7DDC">
        <w:rPr>
          <w:rFonts w:ascii="Times New Roman" w:hAnsi="Times New Roman" w:cs="Times New Roman"/>
          <w:sz w:val="24"/>
          <w:szCs w:val="24"/>
        </w:rPr>
        <w:lastRenderedPageBreak/>
        <w:t xml:space="preserve"> </w:t>
      </w: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адекватность используемых диагностических и коррекционных методов;</w:t>
      </w:r>
    </w:p>
    <w:p w14:paraId="2090EB92" w14:textId="77777777" w:rsidR="00DB3285" w:rsidRPr="009B7DDC" w:rsidRDefault="00DB3285" w:rsidP="00DF2CFA">
      <w:pPr>
        <w:spacing w:after="0" w:line="240" w:lineRule="auto"/>
        <w:ind w:firstLine="360"/>
        <w:jc w:val="both"/>
        <w:rPr>
          <w:rFonts w:ascii="Times New Roman" w:hAnsi="Times New Roman" w:cs="Times New Roman"/>
          <w:sz w:val="24"/>
          <w:szCs w:val="24"/>
        </w:rPr>
      </w:pPr>
      <w:r w:rsidRPr="009B7DDC">
        <w:rPr>
          <w:rFonts w:ascii="Times New Roman" w:hAnsi="Times New Roman" w:cs="Times New Roman"/>
          <w:sz w:val="24"/>
          <w:szCs w:val="24"/>
        </w:rPr>
        <w:t xml:space="preserve"> </w:t>
      </w: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обоснованность рекомендаций; </w:t>
      </w:r>
    </w:p>
    <w:p w14:paraId="72A9F8C2" w14:textId="77777777" w:rsidR="00DB3285" w:rsidRPr="009B7DDC" w:rsidRDefault="00DB3285" w:rsidP="00DF2CFA">
      <w:pPr>
        <w:spacing w:after="0" w:line="240" w:lineRule="auto"/>
        <w:ind w:firstLine="360"/>
        <w:jc w:val="both"/>
        <w:rPr>
          <w:rFonts w:ascii="Times New Roman" w:hAnsi="Times New Roman" w:cs="Times New Roman"/>
          <w:sz w:val="24"/>
          <w:szCs w:val="24"/>
        </w:rPr>
      </w:pP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конфиденциальность материалов, полученных при обследовании;</w:t>
      </w:r>
    </w:p>
    <w:p w14:paraId="7DB91792" w14:textId="77777777" w:rsidR="00DB3285" w:rsidRPr="009B7DDC" w:rsidRDefault="00DB3285" w:rsidP="00DF2CFA">
      <w:pPr>
        <w:spacing w:after="0" w:line="240" w:lineRule="auto"/>
        <w:ind w:firstLine="360"/>
        <w:jc w:val="both"/>
        <w:rPr>
          <w:rFonts w:ascii="Times New Roman" w:hAnsi="Times New Roman" w:cs="Times New Roman"/>
          <w:sz w:val="24"/>
          <w:szCs w:val="24"/>
        </w:rPr>
      </w:pPr>
      <w:r w:rsidRPr="009B7DDC">
        <w:rPr>
          <w:rFonts w:ascii="Times New Roman" w:hAnsi="Times New Roman" w:cs="Times New Roman"/>
          <w:sz w:val="24"/>
          <w:szCs w:val="24"/>
        </w:rPr>
        <w:sym w:font="Symbol" w:char="F02D"/>
      </w:r>
      <w:r w:rsidRPr="009B7DDC">
        <w:rPr>
          <w:rFonts w:ascii="Times New Roman" w:hAnsi="Times New Roman" w:cs="Times New Roman"/>
          <w:sz w:val="24"/>
          <w:szCs w:val="24"/>
        </w:rPr>
        <w:t xml:space="preserve"> соблюдение прав и свобод личности ребенка.</w:t>
      </w:r>
    </w:p>
    <w:p w14:paraId="40CA27DC" w14:textId="77777777" w:rsidR="00DB3285" w:rsidRPr="009B7DDC" w:rsidRDefault="00DB3285" w:rsidP="00DF2CFA">
      <w:pPr>
        <w:spacing w:after="0" w:line="240" w:lineRule="auto"/>
        <w:jc w:val="center"/>
        <w:rPr>
          <w:rFonts w:ascii="Times New Roman" w:hAnsi="Times New Roman" w:cs="Times New Roman"/>
          <w:b/>
          <w:bCs/>
          <w:sz w:val="24"/>
          <w:szCs w:val="24"/>
        </w:rPr>
      </w:pPr>
      <w:r w:rsidRPr="009B7DDC">
        <w:rPr>
          <w:rFonts w:ascii="Times New Roman" w:hAnsi="Times New Roman" w:cs="Times New Roman"/>
          <w:sz w:val="24"/>
          <w:szCs w:val="24"/>
        </w:rPr>
        <w:t>Содержание рекомендаций Консилиума по организации психолого-педагогического сопровождения обучающихся</w:t>
      </w:r>
    </w:p>
    <w:tbl>
      <w:tblPr>
        <w:tblStyle w:val="a5"/>
        <w:tblW w:w="9923" w:type="dxa"/>
        <w:tblInd w:w="-147" w:type="dxa"/>
        <w:tblLook w:val="04A0" w:firstRow="1" w:lastRow="0" w:firstColumn="1" w:lastColumn="0" w:noHBand="0" w:noVBand="1"/>
      </w:tblPr>
      <w:tblGrid>
        <w:gridCol w:w="3374"/>
        <w:gridCol w:w="6549"/>
      </w:tblGrid>
      <w:tr w:rsidR="009B7DDC" w:rsidRPr="009B7DDC" w14:paraId="157C0B8D" w14:textId="77777777" w:rsidTr="00DF2CFA">
        <w:tc>
          <w:tcPr>
            <w:tcW w:w="3374" w:type="dxa"/>
          </w:tcPr>
          <w:p w14:paraId="26680B73" w14:textId="77777777" w:rsidR="00DB3285" w:rsidRPr="009B7DDC" w:rsidRDefault="00DB3285" w:rsidP="00DF2CFA">
            <w:pPr>
              <w:pStyle w:val="aa"/>
              <w:jc w:val="center"/>
              <w:rPr>
                <w:sz w:val="22"/>
              </w:rPr>
            </w:pPr>
            <w:r w:rsidRPr="009B7DDC">
              <w:rPr>
                <w:sz w:val="22"/>
              </w:rPr>
              <w:t>Рекомендации консилиума</w:t>
            </w:r>
          </w:p>
        </w:tc>
        <w:tc>
          <w:tcPr>
            <w:tcW w:w="6549" w:type="dxa"/>
          </w:tcPr>
          <w:p w14:paraId="008BFD2B" w14:textId="77777777" w:rsidR="00DB3285" w:rsidRPr="009B7DDC" w:rsidRDefault="00DB3285" w:rsidP="00DF2CFA">
            <w:pPr>
              <w:pStyle w:val="aa"/>
              <w:jc w:val="both"/>
              <w:rPr>
                <w:sz w:val="22"/>
              </w:rPr>
            </w:pPr>
            <w:r w:rsidRPr="009B7DDC">
              <w:rPr>
                <w:sz w:val="22"/>
              </w:rPr>
              <w:t>На что направлены рекомендации</w:t>
            </w:r>
          </w:p>
        </w:tc>
      </w:tr>
      <w:tr w:rsidR="009B7DDC" w:rsidRPr="009B7DDC" w14:paraId="67839EE4" w14:textId="77777777" w:rsidTr="00DF2CFA">
        <w:tc>
          <w:tcPr>
            <w:tcW w:w="3374" w:type="dxa"/>
          </w:tcPr>
          <w:p w14:paraId="52D3EB27" w14:textId="77777777" w:rsidR="00DB3285" w:rsidRPr="009B7DDC" w:rsidRDefault="00DB3285" w:rsidP="00DF2CFA">
            <w:pPr>
              <w:pStyle w:val="aa"/>
              <w:jc w:val="center"/>
              <w:rPr>
                <w:sz w:val="22"/>
              </w:rPr>
            </w:pPr>
            <w:r w:rsidRPr="009B7DDC">
              <w:rPr>
                <w:sz w:val="22"/>
              </w:rPr>
              <w:t>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tc>
        <w:tc>
          <w:tcPr>
            <w:tcW w:w="6549" w:type="dxa"/>
          </w:tcPr>
          <w:p w14:paraId="26F10EB9" w14:textId="77777777" w:rsidR="00DB3285" w:rsidRPr="009B7DDC" w:rsidRDefault="00DB3285" w:rsidP="00DF2CFA">
            <w:pPr>
              <w:pStyle w:val="aa"/>
              <w:jc w:val="both"/>
              <w:rPr>
                <w:sz w:val="22"/>
              </w:rPr>
            </w:pPr>
            <w:r w:rsidRPr="009B7DDC">
              <w:rPr>
                <w:sz w:val="22"/>
              </w:rPr>
              <w:t>- разработку адаптированной основной общеобразовательной программы;</w:t>
            </w:r>
          </w:p>
          <w:p w14:paraId="08CE9F62"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разработку индивидуального учебного плана, обучающегося;</w:t>
            </w:r>
          </w:p>
          <w:p w14:paraId="79C533B6"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адаптацию учебных и контрольно-измерительных материалов; </w:t>
            </w:r>
          </w:p>
          <w:p w14:paraId="1D5DC767" w14:textId="77777777" w:rsidR="00DB3285" w:rsidRPr="009B7DDC" w:rsidRDefault="00DB3285" w:rsidP="00DF2CFA">
            <w:pPr>
              <w:pStyle w:val="aa"/>
              <w:jc w:val="both"/>
              <w:rPr>
                <w:sz w:val="22"/>
              </w:rPr>
            </w:pPr>
            <w:r w:rsidRPr="009B7DDC">
              <w:rPr>
                <w:sz w:val="22"/>
              </w:rPr>
              <w:sym w:font="Symbol" w:char="F02D"/>
            </w:r>
            <w:r w:rsidRPr="009B7DDC">
              <w:rPr>
                <w:sz w:val="22"/>
              </w:rPr>
              <w:t xml:space="preserve"> 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Учреждении / учебную четверть, полугодие, учебный год / на постоянной основе;</w:t>
            </w:r>
          </w:p>
          <w:p w14:paraId="31B77EAE"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другие условия психолого-педагогического сопровождения в рамках компетенции Учреждения.</w:t>
            </w:r>
          </w:p>
        </w:tc>
      </w:tr>
      <w:tr w:rsidR="009B7DDC" w:rsidRPr="009B7DDC" w14:paraId="66718063" w14:textId="77777777" w:rsidTr="00DF2CFA">
        <w:tc>
          <w:tcPr>
            <w:tcW w:w="3374" w:type="dxa"/>
          </w:tcPr>
          <w:p w14:paraId="3F738E2F" w14:textId="77777777" w:rsidR="00DB3285" w:rsidRPr="009B7DDC" w:rsidRDefault="00DB3285" w:rsidP="00DF2CFA">
            <w:pPr>
              <w:pStyle w:val="aa"/>
              <w:jc w:val="center"/>
              <w:rPr>
                <w:sz w:val="22"/>
              </w:rPr>
            </w:pPr>
            <w:r w:rsidRPr="009B7DDC">
              <w:rPr>
                <w:sz w:val="22"/>
              </w:rPr>
              <w:t>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tc>
        <w:tc>
          <w:tcPr>
            <w:tcW w:w="6549" w:type="dxa"/>
          </w:tcPr>
          <w:p w14:paraId="4F22767E" w14:textId="77777777" w:rsidR="00DB3285" w:rsidRPr="009B7DDC" w:rsidRDefault="00DB3285" w:rsidP="00DF2CFA">
            <w:pPr>
              <w:pStyle w:val="aa"/>
              <w:jc w:val="both"/>
              <w:rPr>
                <w:sz w:val="22"/>
              </w:rPr>
            </w:pPr>
            <w:r w:rsidRPr="009B7DDC">
              <w:rPr>
                <w:sz w:val="22"/>
              </w:rPr>
              <w:sym w:font="Symbol" w:char="F02D"/>
            </w:r>
            <w:r w:rsidRPr="009B7DDC">
              <w:rPr>
                <w:sz w:val="22"/>
              </w:rPr>
              <w:t xml:space="preserve"> дополнительный выходной день;</w:t>
            </w:r>
          </w:p>
          <w:p w14:paraId="78289C4F"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организация дополнительной двигательной нагрузки в течение учебного дня / снижение двигательной нагрузки;</w:t>
            </w:r>
          </w:p>
          <w:p w14:paraId="4901690D"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предоставление дополнительных перерывов для приема пищи, лекарств;</w:t>
            </w:r>
          </w:p>
          <w:p w14:paraId="5627F65B"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снижение объема задаваемой на дом работы;</w:t>
            </w:r>
          </w:p>
          <w:p w14:paraId="5622EAB5"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предоставление услуг ассистента (помощника), оказывающего обучающимся необходимую техническую помощь;</w:t>
            </w:r>
          </w:p>
          <w:p w14:paraId="1492FFF1"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другие условия психолого-педагогического сопровождения в рамках компетенции Учреждения.</w:t>
            </w:r>
          </w:p>
        </w:tc>
      </w:tr>
      <w:tr w:rsidR="009B7DDC" w:rsidRPr="009B7DDC" w14:paraId="0B2FE66B" w14:textId="77777777" w:rsidTr="00DF2CFA">
        <w:tc>
          <w:tcPr>
            <w:tcW w:w="3374" w:type="dxa"/>
          </w:tcPr>
          <w:p w14:paraId="2B574CE1" w14:textId="77777777" w:rsidR="00DB3285" w:rsidRPr="009B7DDC" w:rsidRDefault="00DB3285" w:rsidP="00DF2CFA">
            <w:pPr>
              <w:pStyle w:val="aa"/>
              <w:jc w:val="center"/>
              <w:rPr>
                <w:sz w:val="22"/>
              </w:rPr>
            </w:pPr>
            <w:r w:rsidRPr="009B7DDC">
              <w:rPr>
                <w:sz w:val="22"/>
              </w:rPr>
              <w:t>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tc>
        <w:tc>
          <w:tcPr>
            <w:tcW w:w="6549" w:type="dxa"/>
          </w:tcPr>
          <w:p w14:paraId="4F2D1154" w14:textId="77777777" w:rsidR="00DB3285" w:rsidRPr="009B7DDC" w:rsidRDefault="00DB3285" w:rsidP="00DF2CFA">
            <w:pPr>
              <w:pStyle w:val="aa"/>
              <w:jc w:val="both"/>
              <w:rPr>
                <w:sz w:val="22"/>
              </w:rPr>
            </w:pPr>
            <w:r w:rsidRPr="009B7DDC">
              <w:rPr>
                <w:sz w:val="22"/>
              </w:rPr>
              <w:t>- проведение групповых и (или) индивидуальных коррекционно-развивающих и компенсирующих занятий с обучающимся;</w:t>
            </w:r>
          </w:p>
          <w:p w14:paraId="0EFEA932"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разработку индивидуального учебного плана обучающегося;</w:t>
            </w:r>
          </w:p>
          <w:p w14:paraId="5AADA94C"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адаптацию учебных и контрольно-измерительных материалов;</w:t>
            </w:r>
          </w:p>
          <w:p w14:paraId="5344A30C" w14:textId="77777777" w:rsidR="00DB3285" w:rsidRPr="009B7DDC" w:rsidRDefault="00DB3285" w:rsidP="00DF2CFA">
            <w:pPr>
              <w:pStyle w:val="aa"/>
              <w:jc w:val="both"/>
              <w:rPr>
                <w:sz w:val="22"/>
              </w:rPr>
            </w:pPr>
            <w:r w:rsidRPr="009B7DDC">
              <w:rPr>
                <w:sz w:val="22"/>
              </w:rPr>
              <w:t xml:space="preserve"> </w:t>
            </w:r>
            <w:r w:rsidRPr="009B7DDC">
              <w:rPr>
                <w:sz w:val="22"/>
              </w:rPr>
              <w:sym w:font="Symbol" w:char="F02D"/>
            </w:r>
            <w:r w:rsidRPr="009B7DDC">
              <w:rPr>
                <w:sz w:val="22"/>
              </w:rPr>
              <w:t xml:space="preserve"> другие условия психолого-педагогического сопровождения в рамках компетенции Учреждения.</w:t>
            </w:r>
          </w:p>
        </w:tc>
      </w:tr>
      <w:tr w:rsidR="009B7DDC" w:rsidRPr="009B7DDC" w14:paraId="7899C177" w14:textId="77777777" w:rsidTr="00B74D7E">
        <w:tc>
          <w:tcPr>
            <w:tcW w:w="9923" w:type="dxa"/>
            <w:gridSpan w:val="2"/>
          </w:tcPr>
          <w:p w14:paraId="47A74F4B" w14:textId="77777777" w:rsidR="00DB3285" w:rsidRPr="009B7DDC" w:rsidRDefault="00DB3285" w:rsidP="00DF2CFA">
            <w:pPr>
              <w:pStyle w:val="aa"/>
              <w:jc w:val="center"/>
              <w:rPr>
                <w:i/>
                <w:sz w:val="22"/>
              </w:rPr>
            </w:pPr>
            <w:r w:rsidRPr="009B7DDC">
              <w:rPr>
                <w:i/>
                <w:sz w:val="22"/>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tc>
      </w:tr>
    </w:tbl>
    <w:p w14:paraId="3D9FEE89" w14:textId="77777777" w:rsidR="00DB3285" w:rsidRPr="009B7DDC" w:rsidRDefault="00DB3285" w:rsidP="00DB3285">
      <w:pPr>
        <w:spacing w:after="0" w:line="240" w:lineRule="auto"/>
        <w:ind w:firstLine="360"/>
        <w:jc w:val="both"/>
        <w:rPr>
          <w:rFonts w:ascii="Times New Roman" w:hAnsi="Times New Roman" w:cs="Times New Roman"/>
          <w:bCs/>
          <w:sz w:val="24"/>
          <w:szCs w:val="24"/>
        </w:rPr>
      </w:pPr>
    </w:p>
    <w:p w14:paraId="3B8EE4CC" w14:textId="77777777" w:rsidR="00DF2CFA" w:rsidRPr="009B7DDC" w:rsidRDefault="00DF2CFA" w:rsidP="00DF2CFA">
      <w:pPr>
        <w:spacing w:after="0" w:line="276"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 xml:space="preserve">Ознакомится с «Положением о ПМПк»  можно на сайте ГКБОУ «Общеобразовательная школа-интернат Пермского края»: </w:t>
      </w:r>
      <w:r w:rsidRPr="009B7DDC">
        <w:rPr>
          <w:rFonts w:ascii="Times New Roman" w:hAnsi="Times New Roman" w:cs="Times New Roman"/>
          <w:b/>
          <w:bCs/>
          <w:sz w:val="24"/>
          <w:szCs w:val="24"/>
        </w:rPr>
        <w:t>http://surdo-shkola.ru/wp-content/uploads/2020/07/Положение-о-ПМПк-новое.pdf</w:t>
      </w:r>
    </w:p>
    <w:p w14:paraId="73EC3694" w14:textId="77777777" w:rsidR="0009636B" w:rsidRPr="009B7DDC" w:rsidRDefault="0009636B" w:rsidP="00433C03">
      <w:pPr>
        <w:pStyle w:val="a3"/>
        <w:spacing w:after="0" w:line="240" w:lineRule="auto"/>
        <w:rPr>
          <w:rFonts w:ascii="Times New Roman" w:hAnsi="Times New Roman" w:cs="Times New Roman"/>
          <w:b/>
          <w:bCs/>
          <w:sz w:val="24"/>
          <w:szCs w:val="24"/>
        </w:rPr>
      </w:pPr>
    </w:p>
    <w:p w14:paraId="47F6CF1D" w14:textId="77777777" w:rsidR="0009636B" w:rsidRPr="009B7DDC" w:rsidRDefault="0009636B" w:rsidP="00DF2CFA">
      <w:pPr>
        <w:pStyle w:val="a3"/>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t xml:space="preserve">Раздел </w:t>
      </w:r>
      <w:r w:rsidRPr="009B7DDC">
        <w:rPr>
          <w:rFonts w:ascii="Times New Roman" w:hAnsi="Times New Roman" w:cs="Times New Roman"/>
          <w:b/>
          <w:bCs/>
          <w:sz w:val="24"/>
          <w:szCs w:val="24"/>
          <w:lang w:val="en-US"/>
        </w:rPr>
        <w:t>III</w:t>
      </w:r>
    </w:p>
    <w:p w14:paraId="62747568" w14:textId="77777777" w:rsidR="00DF2CFA" w:rsidRPr="009B7DDC" w:rsidRDefault="0009636B" w:rsidP="00DF2CFA">
      <w:pPr>
        <w:pStyle w:val="a3"/>
        <w:spacing w:after="0" w:line="240" w:lineRule="auto"/>
        <w:jc w:val="center"/>
        <w:rPr>
          <w:rFonts w:ascii="Times New Roman" w:hAnsi="Times New Roman" w:cs="Times New Roman"/>
          <w:b/>
          <w:bCs/>
          <w:sz w:val="24"/>
          <w:szCs w:val="24"/>
        </w:rPr>
      </w:pPr>
      <w:r w:rsidRPr="009B7DDC">
        <w:rPr>
          <w:rFonts w:ascii="Times New Roman" w:hAnsi="Times New Roman" w:cs="Times New Roman"/>
          <w:b/>
          <w:bCs/>
          <w:sz w:val="24"/>
          <w:szCs w:val="24"/>
        </w:rPr>
        <w:t>Планируемые результаты коррекционной работы</w:t>
      </w:r>
    </w:p>
    <w:p w14:paraId="28C909DF" w14:textId="77777777" w:rsidR="00DF2CFA" w:rsidRPr="009B7DDC" w:rsidRDefault="00DF2CFA" w:rsidP="00DF2CFA">
      <w:pPr>
        <w:pStyle w:val="aa"/>
        <w:ind w:firstLine="720"/>
        <w:jc w:val="both"/>
      </w:pPr>
      <w:r w:rsidRPr="009B7DDC">
        <w:rPr>
          <w:lang w:bidi="ru-RU"/>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14:paraId="438C89DA" w14:textId="77777777" w:rsidR="00DF2CFA" w:rsidRPr="009B7DDC" w:rsidRDefault="00DF2CFA" w:rsidP="00DF2CFA">
      <w:pPr>
        <w:pStyle w:val="aa"/>
        <w:ind w:firstLine="720"/>
        <w:jc w:val="both"/>
        <w:rPr>
          <w:lang w:bidi="ru-RU"/>
        </w:rPr>
      </w:pPr>
      <w:r w:rsidRPr="009B7DDC">
        <w:rPr>
          <w:lang w:bidi="ru-RU"/>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w:t>
      </w:r>
    </w:p>
    <w:p w14:paraId="019141DF" w14:textId="77777777" w:rsidR="002B5BFB" w:rsidRPr="009B7DDC" w:rsidRDefault="002B5BFB" w:rsidP="002B5BFB">
      <w:pPr>
        <w:pStyle w:val="aa"/>
        <w:ind w:firstLine="360"/>
        <w:jc w:val="both"/>
      </w:pPr>
      <w:r w:rsidRPr="009B7DDC">
        <w:lastRenderedPageBreak/>
        <w:t>Планируемыми результатами освоения слепыми и слабовидящими обучающимися программы коррекционной работы выступают:</w:t>
      </w:r>
    </w:p>
    <w:p w14:paraId="3C98BB0A" w14:textId="77777777" w:rsidR="002B5BFB" w:rsidRPr="009B7DDC" w:rsidRDefault="002B5BFB" w:rsidP="000163FB">
      <w:pPr>
        <w:pStyle w:val="aa"/>
        <w:numPr>
          <w:ilvl w:val="0"/>
          <w:numId w:val="48"/>
        </w:numPr>
        <w:jc w:val="both"/>
      </w:pPr>
      <w:r w:rsidRPr="009B7DDC">
        <w:t>освоение образовательной среды, повышение возможностей в пространственной и социально-бытовой ориентировке;</w:t>
      </w:r>
    </w:p>
    <w:p w14:paraId="4A4C3CDC" w14:textId="77777777" w:rsidR="002B5BFB" w:rsidRPr="009B7DDC" w:rsidRDefault="002B5BFB" w:rsidP="000163FB">
      <w:pPr>
        <w:pStyle w:val="aa"/>
        <w:numPr>
          <w:ilvl w:val="0"/>
          <w:numId w:val="48"/>
        </w:numPr>
        <w:jc w:val="both"/>
      </w:pPr>
      <w:r w:rsidRPr="009B7DDC">
        <w:t>совершенствование навыков ориентировки в микропространстве и формирование умений в ориентировке в макропространстве;</w:t>
      </w:r>
    </w:p>
    <w:p w14:paraId="69C79B23" w14:textId="77777777" w:rsidR="002B5BFB" w:rsidRPr="009B7DDC" w:rsidRDefault="002B5BFB" w:rsidP="000163FB">
      <w:pPr>
        <w:pStyle w:val="aa"/>
        <w:numPr>
          <w:ilvl w:val="0"/>
          <w:numId w:val="48"/>
        </w:numPr>
        <w:jc w:val="both"/>
      </w:pPr>
      <w:r w:rsidRPr="009B7DDC">
        <w:t>расширение круга предметно-практических умений и навыков;</w:t>
      </w:r>
    </w:p>
    <w:p w14:paraId="2997780A" w14:textId="77777777" w:rsidR="002B5BFB" w:rsidRPr="009B7DDC" w:rsidRDefault="002B5BFB" w:rsidP="000163FB">
      <w:pPr>
        <w:pStyle w:val="aa"/>
        <w:numPr>
          <w:ilvl w:val="0"/>
          <w:numId w:val="48"/>
        </w:numPr>
        <w:jc w:val="both"/>
      </w:pPr>
      <w:r w:rsidRPr="009B7DDC">
        <w:t>использование в учебной деятельности и повседневной жизни всех анализаторов, средств оптической коррекции и тифлотехнических средств;</w:t>
      </w:r>
    </w:p>
    <w:p w14:paraId="32E4E7CF" w14:textId="77777777" w:rsidR="002B5BFB" w:rsidRPr="009B7DDC" w:rsidRDefault="002B5BFB" w:rsidP="000163FB">
      <w:pPr>
        <w:pStyle w:val="aa"/>
        <w:numPr>
          <w:ilvl w:val="0"/>
          <w:numId w:val="48"/>
        </w:numPr>
        <w:jc w:val="both"/>
      </w:pPr>
      <w:r w:rsidRPr="009B7DDC">
        <w:t>использование освоенных ориентировочных умений и навыков в новых (нестандартных) ситуациях;</w:t>
      </w:r>
    </w:p>
    <w:p w14:paraId="129DB151" w14:textId="77777777" w:rsidR="002B5BFB" w:rsidRPr="009B7DDC" w:rsidRDefault="002B5BFB" w:rsidP="000163FB">
      <w:pPr>
        <w:pStyle w:val="aa"/>
        <w:numPr>
          <w:ilvl w:val="0"/>
          <w:numId w:val="48"/>
        </w:numPr>
        <w:jc w:val="both"/>
      </w:pPr>
      <w:r w:rsidRPr="009B7DDC">
        <w:t>умения адекватно оценивать свои зрительные возможности и учитывать их в учебно-познавательной деятельности и повседневной жизни;</w:t>
      </w:r>
    </w:p>
    <w:p w14:paraId="46A81DFB" w14:textId="77777777" w:rsidR="002B5BFB" w:rsidRPr="009B7DDC" w:rsidRDefault="002B5BFB" w:rsidP="000163FB">
      <w:pPr>
        <w:pStyle w:val="aa"/>
        <w:numPr>
          <w:ilvl w:val="0"/>
          <w:numId w:val="48"/>
        </w:numPr>
        <w:jc w:val="both"/>
      </w:pPr>
      <w:r w:rsidRPr="009B7DDC">
        <w:t>осуществление учебно-познавательной деятельности с учетом имеющихся противопоказаний и ограничений;</w:t>
      </w:r>
    </w:p>
    <w:p w14:paraId="3A9310CF" w14:textId="77777777" w:rsidR="002B5BFB" w:rsidRPr="009B7DDC" w:rsidRDefault="002B5BFB" w:rsidP="000163FB">
      <w:pPr>
        <w:pStyle w:val="aa"/>
        <w:numPr>
          <w:ilvl w:val="0"/>
          <w:numId w:val="48"/>
        </w:numPr>
        <w:jc w:val="both"/>
      </w:pPr>
      <w:r w:rsidRPr="009B7DDC">
        <w:t>овладение эффективными компенсаторными способами учебно-познавательной и предметно-практической деятельности;</w:t>
      </w:r>
    </w:p>
    <w:p w14:paraId="36F89AE2" w14:textId="77777777" w:rsidR="002B5BFB" w:rsidRPr="009B7DDC" w:rsidRDefault="002B5BFB" w:rsidP="000163FB">
      <w:pPr>
        <w:pStyle w:val="aa"/>
        <w:numPr>
          <w:ilvl w:val="0"/>
          <w:numId w:val="48"/>
        </w:numPr>
        <w:jc w:val="both"/>
      </w:pPr>
      <w:r w:rsidRPr="009B7DDC">
        <w:t>сформированность самостоятельности в учебной деятельности и повседневной жизни;</w:t>
      </w:r>
    </w:p>
    <w:p w14:paraId="7A5AA717" w14:textId="77777777" w:rsidR="002B5BFB" w:rsidRPr="009B7DDC" w:rsidRDefault="002B5BFB" w:rsidP="000163FB">
      <w:pPr>
        <w:pStyle w:val="aa"/>
        <w:numPr>
          <w:ilvl w:val="0"/>
          <w:numId w:val="48"/>
        </w:numPr>
        <w:jc w:val="both"/>
      </w:pPr>
      <w:r w:rsidRPr="009B7DDC">
        <w:t>повышение познавательной и социальной активности;</w:t>
      </w:r>
    </w:p>
    <w:p w14:paraId="02C91924" w14:textId="77777777" w:rsidR="002B5BFB" w:rsidRPr="009B7DDC" w:rsidRDefault="002B5BFB" w:rsidP="000163FB">
      <w:pPr>
        <w:pStyle w:val="aa"/>
        <w:numPr>
          <w:ilvl w:val="0"/>
          <w:numId w:val="48"/>
        </w:numPr>
        <w:jc w:val="both"/>
      </w:pPr>
      <w:r w:rsidRPr="009B7DDC">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77D63040" w14:textId="77777777" w:rsidR="002B5BFB" w:rsidRPr="009B7DDC" w:rsidRDefault="002B5BFB" w:rsidP="000163FB">
      <w:pPr>
        <w:pStyle w:val="aa"/>
        <w:numPr>
          <w:ilvl w:val="0"/>
          <w:numId w:val="48"/>
        </w:numPr>
        <w:jc w:val="both"/>
      </w:pPr>
      <w:r w:rsidRPr="009B7DDC">
        <w:t>овладение вербальными и невербальными средствами общения;</w:t>
      </w:r>
    </w:p>
    <w:p w14:paraId="6F05ED9A" w14:textId="77777777" w:rsidR="002B5BFB" w:rsidRPr="009B7DDC" w:rsidRDefault="002B5BFB" w:rsidP="000163FB">
      <w:pPr>
        <w:pStyle w:val="aa"/>
        <w:numPr>
          <w:ilvl w:val="0"/>
          <w:numId w:val="48"/>
        </w:numPr>
        <w:jc w:val="both"/>
      </w:pPr>
      <w:r w:rsidRPr="009B7DDC">
        <w:t>расширение представлений о широком социуме;</w:t>
      </w:r>
    </w:p>
    <w:p w14:paraId="51792282" w14:textId="77777777" w:rsidR="002B5BFB" w:rsidRPr="009B7DDC" w:rsidRDefault="002B5BFB" w:rsidP="000163FB">
      <w:pPr>
        <w:pStyle w:val="aa"/>
        <w:numPr>
          <w:ilvl w:val="0"/>
          <w:numId w:val="48"/>
        </w:numPr>
        <w:jc w:val="both"/>
      </w:pPr>
      <w:r w:rsidRPr="009B7DDC">
        <w:rPr>
          <w:rFonts w:ascii="yandex-sans" w:hAnsi="yandex-sans"/>
          <w:sz w:val="23"/>
          <w:szCs w:val="23"/>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 и слабовидящих.</w:t>
      </w:r>
    </w:p>
    <w:p w14:paraId="2F2DAEEB" w14:textId="77777777" w:rsidR="00982E4F" w:rsidRPr="009B7DDC" w:rsidRDefault="00982E4F" w:rsidP="00DF2CFA">
      <w:pPr>
        <w:spacing w:after="0" w:line="240" w:lineRule="auto"/>
        <w:jc w:val="both"/>
        <w:rPr>
          <w:rFonts w:ascii="Times New Roman" w:hAnsi="Times New Roman" w:cs="Times New Roman"/>
          <w:b/>
          <w:bCs/>
          <w:sz w:val="24"/>
          <w:szCs w:val="24"/>
        </w:rPr>
      </w:pPr>
    </w:p>
    <w:p w14:paraId="069C311C" w14:textId="003A2D8B" w:rsidR="00982E4F" w:rsidRPr="009B7DDC" w:rsidRDefault="00982E4F" w:rsidP="00F35A62">
      <w:pPr>
        <w:pStyle w:val="a3"/>
        <w:numPr>
          <w:ilvl w:val="0"/>
          <w:numId w:val="11"/>
        </w:numPr>
        <w:spacing w:line="240" w:lineRule="auto"/>
        <w:jc w:val="center"/>
        <w:rPr>
          <w:rFonts w:ascii="Times New Roman" w:hAnsi="Times New Roman" w:cs="Times New Roman"/>
          <w:b/>
          <w:sz w:val="24"/>
          <w:szCs w:val="24"/>
        </w:rPr>
      </w:pPr>
      <w:r w:rsidRPr="009B7DDC">
        <w:rPr>
          <w:rFonts w:ascii="Times New Roman" w:hAnsi="Times New Roman" w:cs="Times New Roman"/>
          <w:b/>
          <w:bCs/>
          <w:sz w:val="24"/>
          <w:szCs w:val="24"/>
        </w:rPr>
        <w:t>Методические рекомендации</w:t>
      </w:r>
      <w:r w:rsidRPr="009B7DDC">
        <w:rPr>
          <w:rFonts w:ascii="Times New Roman" w:hAnsi="Times New Roman" w:cs="Times New Roman"/>
          <w:b/>
          <w:sz w:val="24"/>
          <w:szCs w:val="24"/>
        </w:rPr>
        <w:t xml:space="preserve"> по разработке и реализации </w:t>
      </w:r>
      <w:r w:rsidR="002F65F3" w:rsidRPr="009B7DDC">
        <w:rPr>
          <w:rFonts w:ascii="Times New Roman" w:hAnsi="Times New Roman" w:cs="Times New Roman"/>
          <w:b/>
          <w:sz w:val="24"/>
          <w:szCs w:val="24"/>
        </w:rPr>
        <w:t>организационн</w:t>
      </w:r>
      <w:r w:rsidRPr="009B7DDC">
        <w:rPr>
          <w:rFonts w:ascii="Times New Roman" w:hAnsi="Times New Roman" w:cs="Times New Roman"/>
          <w:b/>
          <w:sz w:val="24"/>
          <w:szCs w:val="24"/>
        </w:rPr>
        <w:t>ого раздела адаптированной образовательной программы основного общего образования</w:t>
      </w:r>
      <w:r w:rsidR="00264DCE">
        <w:rPr>
          <w:rFonts w:ascii="Times New Roman" w:hAnsi="Times New Roman" w:cs="Times New Roman"/>
          <w:b/>
          <w:sz w:val="24"/>
          <w:szCs w:val="24"/>
        </w:rPr>
        <w:t xml:space="preserve"> </w:t>
      </w:r>
      <w:r w:rsidR="00264DCE">
        <w:rPr>
          <w:rFonts w:ascii="Times New Roman" w:eastAsia="Times New Roman" w:hAnsi="Times New Roman" w:cs="Times New Roman"/>
          <w:b/>
          <w:sz w:val="24"/>
          <w:szCs w:val="24"/>
        </w:rPr>
        <w:t>слепых и слабовидящих</w:t>
      </w:r>
      <w:r w:rsidR="00264DCE">
        <w:rPr>
          <w:rFonts w:ascii="Times New Roman" w:eastAsia="Times New Roman" w:hAnsi="Times New Roman" w:cs="Times New Roman"/>
          <w:b/>
          <w:sz w:val="24"/>
          <w:szCs w:val="24"/>
        </w:rPr>
        <w:t xml:space="preserve"> обучающихся</w:t>
      </w:r>
    </w:p>
    <w:p w14:paraId="3114BA71" w14:textId="77777777" w:rsidR="00FF4A04" w:rsidRPr="009B7DDC" w:rsidRDefault="00FF4A04" w:rsidP="006B4BC6">
      <w:pPr>
        <w:pStyle w:val="a3"/>
        <w:numPr>
          <w:ilvl w:val="0"/>
          <w:numId w:val="12"/>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 xml:space="preserve">учебный план основного общего образования, </w:t>
      </w:r>
    </w:p>
    <w:p w14:paraId="03414E88" w14:textId="77777777" w:rsidR="00FF4A04" w:rsidRPr="009B7DDC" w:rsidRDefault="00FF4A04" w:rsidP="006B4BC6">
      <w:pPr>
        <w:pStyle w:val="a3"/>
        <w:numPr>
          <w:ilvl w:val="0"/>
          <w:numId w:val="12"/>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 xml:space="preserve">календарный учебный график и </w:t>
      </w:r>
    </w:p>
    <w:p w14:paraId="7B6E63D6" w14:textId="77777777" w:rsidR="00FF4A04" w:rsidRPr="009B7DDC" w:rsidRDefault="00FF4A04" w:rsidP="006B4BC6">
      <w:pPr>
        <w:pStyle w:val="a3"/>
        <w:numPr>
          <w:ilvl w:val="0"/>
          <w:numId w:val="12"/>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 xml:space="preserve">план внеурочной деятельности; </w:t>
      </w:r>
    </w:p>
    <w:p w14:paraId="54F8FDEE" w14:textId="77777777" w:rsidR="00FF4A04" w:rsidRPr="009B7DDC" w:rsidRDefault="00FF4A04" w:rsidP="006B4BC6">
      <w:pPr>
        <w:pStyle w:val="a3"/>
        <w:numPr>
          <w:ilvl w:val="0"/>
          <w:numId w:val="12"/>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 xml:space="preserve">система условий реализации образовательной программы основного общего образования в соответствии с требованиями Стандарта; </w:t>
      </w:r>
    </w:p>
    <w:p w14:paraId="6F3287AC" w14:textId="77777777" w:rsidR="00FF4A04" w:rsidRPr="009B7DDC" w:rsidRDefault="00FF4A04" w:rsidP="006B4BC6">
      <w:pPr>
        <w:pStyle w:val="a3"/>
        <w:numPr>
          <w:ilvl w:val="0"/>
          <w:numId w:val="12"/>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 xml:space="preserve">оценочные и методические материалы, </w:t>
      </w:r>
    </w:p>
    <w:p w14:paraId="008BC720" w14:textId="77777777" w:rsidR="00982E4F" w:rsidRPr="009B7DDC" w:rsidRDefault="00FF4A04" w:rsidP="00433C03">
      <w:pPr>
        <w:pStyle w:val="a3"/>
        <w:numPr>
          <w:ilvl w:val="0"/>
          <w:numId w:val="12"/>
        </w:numPr>
        <w:spacing w:after="0" w:line="240" w:lineRule="auto"/>
        <w:rPr>
          <w:rFonts w:ascii="Times New Roman" w:hAnsi="Times New Roman" w:cs="Times New Roman"/>
          <w:sz w:val="24"/>
          <w:szCs w:val="24"/>
        </w:rPr>
      </w:pPr>
      <w:r w:rsidRPr="009B7DDC">
        <w:rPr>
          <w:rFonts w:ascii="Times New Roman" w:hAnsi="Times New Roman" w:cs="Times New Roman"/>
          <w:sz w:val="24"/>
          <w:szCs w:val="24"/>
        </w:rPr>
        <w:t>а также иные компоненты (по усмотрению организации, осуществляющей образовательную деятельность).</w:t>
      </w:r>
    </w:p>
    <w:p w14:paraId="0D62D0FF" w14:textId="77777777" w:rsidR="002456B3" w:rsidRPr="009B7DDC" w:rsidRDefault="002456B3" w:rsidP="00433C03">
      <w:pPr>
        <w:spacing w:after="0" w:line="240" w:lineRule="auto"/>
        <w:ind w:firstLine="708"/>
        <w:jc w:val="both"/>
        <w:rPr>
          <w:rFonts w:ascii="Times New Roman" w:eastAsia="Times New Roman" w:hAnsi="Times New Roman" w:cs="Times New Roman"/>
          <w:bCs/>
          <w:sz w:val="24"/>
          <w:szCs w:val="24"/>
          <w:lang w:eastAsia="ru-RU"/>
        </w:rPr>
      </w:pPr>
      <w:r w:rsidRPr="009B7DDC">
        <w:rPr>
          <w:rFonts w:ascii="Times New Roman" w:eastAsia="SimSun" w:hAnsi="Times New Roman" w:cs="Times New Roman"/>
          <w:kern w:val="2"/>
          <w:sz w:val="24"/>
          <w:szCs w:val="24"/>
          <w:lang w:eastAsia="hi-IN" w:bidi="hi-IN"/>
        </w:rPr>
        <w:t xml:space="preserve">В соответствии с требованиями ФГОС ООО </w:t>
      </w:r>
      <w:r w:rsidRPr="009B7DDC">
        <w:rPr>
          <w:rFonts w:ascii="Times New Roman" w:eastAsia="Times New Roman" w:hAnsi="Times New Roman" w:cs="Times New Roman"/>
          <w:sz w:val="24"/>
          <w:szCs w:val="24"/>
          <w:lang w:eastAsia="ru-RU"/>
        </w:rPr>
        <w:t>18.3</w:t>
      </w:r>
      <w:r w:rsidRPr="009B7DDC">
        <w:rPr>
          <w:rFonts w:ascii="Times New Roman" w:eastAsia="Times New Roman" w:hAnsi="Times New Roman" w:cs="Times New Roman"/>
          <w:bCs/>
          <w:sz w:val="24"/>
          <w:szCs w:val="24"/>
          <w:lang w:eastAsia="ru-RU"/>
        </w:rPr>
        <w:t xml:space="preserve">. Организационный </w:t>
      </w:r>
      <w:r w:rsidRPr="009B7DDC">
        <w:rPr>
          <w:rFonts w:ascii="Times New Roman" w:eastAsia="Times New Roman" w:hAnsi="Times New Roman" w:cs="Times New Roman"/>
          <w:sz w:val="24"/>
          <w:szCs w:val="24"/>
          <w:lang w:eastAsia="ru-RU"/>
        </w:rPr>
        <w:t xml:space="preserve">раздел основной образовательной программы должен содержать: 18.3.1. </w:t>
      </w:r>
      <w:r w:rsidRPr="009B7DDC">
        <w:rPr>
          <w:rFonts w:ascii="Times New Roman" w:eastAsia="Times New Roman" w:hAnsi="Times New Roman" w:cs="Times New Roman"/>
          <w:bCs/>
          <w:sz w:val="24"/>
          <w:szCs w:val="24"/>
          <w:lang w:eastAsia="ru-RU"/>
        </w:rPr>
        <w:t xml:space="preserve">Учебный план основного общего образования; </w:t>
      </w:r>
      <w:r w:rsidRPr="009B7DDC">
        <w:rPr>
          <w:rFonts w:ascii="Times New Roman" w:eastAsia="Times New Roman" w:hAnsi="Times New Roman" w:cs="Times New Roman"/>
          <w:sz w:val="24"/>
          <w:szCs w:val="24"/>
          <w:lang w:eastAsia="ru-RU"/>
        </w:rPr>
        <w:t>18.3.2.</w:t>
      </w:r>
      <w:r w:rsidRPr="009B7DDC">
        <w:rPr>
          <w:rFonts w:ascii="Times New Roman" w:eastAsia="Times New Roman" w:hAnsi="Times New Roman" w:cs="Times New Roman"/>
          <w:bCs/>
          <w:sz w:val="24"/>
          <w:szCs w:val="24"/>
          <w:lang w:eastAsia="ru-RU"/>
        </w:rPr>
        <w:t xml:space="preserve"> Систему условий реализации.</w:t>
      </w:r>
    </w:p>
    <w:p w14:paraId="22F88D39" w14:textId="77777777" w:rsidR="00CA1234" w:rsidRPr="009B7DDC" w:rsidRDefault="00CA1234" w:rsidP="00433C03">
      <w:pPr>
        <w:spacing w:after="0" w:line="240" w:lineRule="auto"/>
        <w:ind w:firstLine="708"/>
        <w:jc w:val="center"/>
        <w:rPr>
          <w:rFonts w:ascii="Times New Roman" w:eastAsia="Times New Roman" w:hAnsi="Times New Roman" w:cs="Times New Roman"/>
          <w:bCs/>
          <w:i/>
          <w:iCs/>
          <w:sz w:val="24"/>
          <w:szCs w:val="24"/>
          <w:lang w:eastAsia="ru-RU"/>
        </w:rPr>
      </w:pPr>
      <w:r w:rsidRPr="009B7DDC">
        <w:rPr>
          <w:rFonts w:ascii="Times New Roman" w:eastAsia="Times New Roman" w:hAnsi="Times New Roman" w:cs="Times New Roman"/>
          <w:bCs/>
          <w:i/>
          <w:iCs/>
          <w:sz w:val="24"/>
          <w:szCs w:val="24"/>
          <w:lang w:eastAsia="ru-RU"/>
        </w:rPr>
        <w:t>Характеристика учебного плана, календарного учебного графика, плана внеурочной деятельности.</w:t>
      </w:r>
    </w:p>
    <w:p w14:paraId="344E86BB" w14:textId="77777777" w:rsidR="002456B3" w:rsidRPr="009B7DDC" w:rsidRDefault="002456B3" w:rsidP="00433C03">
      <w:pPr>
        <w:spacing w:after="0" w:line="240" w:lineRule="auto"/>
        <w:ind w:firstLine="708"/>
        <w:jc w:val="both"/>
        <w:rPr>
          <w:rFonts w:ascii="Times New Roman" w:eastAsia="Times New Roman" w:hAnsi="Times New Roman" w:cs="Times New Roman"/>
          <w:sz w:val="24"/>
          <w:szCs w:val="24"/>
          <w:lang w:eastAsia="ru-RU"/>
        </w:rPr>
      </w:pPr>
      <w:r w:rsidRPr="009B7DDC">
        <w:rPr>
          <w:rFonts w:ascii="Times New Roman" w:eastAsia="Times New Roman" w:hAnsi="Times New Roman" w:cs="Times New Roman"/>
          <w:bCs/>
          <w:sz w:val="24"/>
          <w:szCs w:val="24"/>
          <w:lang w:eastAsia="ru-RU"/>
        </w:rPr>
        <w:t xml:space="preserve">Согласно требованиям ФГОС ООО, «18.3.1.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 </w:t>
      </w:r>
      <w:r w:rsidR="000C4CF4" w:rsidRPr="009B7DDC">
        <w:rPr>
          <w:rFonts w:ascii="Times New Roman" w:eastAsia="Times New Roman" w:hAnsi="Times New Roman" w:cs="Times New Roman"/>
          <w:bCs/>
          <w:sz w:val="24"/>
          <w:szCs w:val="24"/>
          <w:lang w:eastAsia="ru-RU"/>
        </w:rPr>
        <w:t>Для развития потенциала обучающихся, прежде всего</w:t>
      </w:r>
      <w:r w:rsidR="00444D07" w:rsidRPr="009B7DDC">
        <w:rPr>
          <w:rFonts w:ascii="Times New Roman" w:eastAsia="Times New Roman" w:hAnsi="Times New Roman" w:cs="Times New Roman"/>
          <w:bCs/>
          <w:sz w:val="24"/>
          <w:szCs w:val="24"/>
          <w:lang w:eastAsia="ru-RU"/>
        </w:rPr>
        <w:t xml:space="preserve"> </w:t>
      </w:r>
      <w:r w:rsidR="000C4CF4" w:rsidRPr="009B7DDC">
        <w:rPr>
          <w:rFonts w:ascii="Times New Roman" w:eastAsia="Times New Roman" w:hAnsi="Times New Roman" w:cs="Times New Roman"/>
          <w:bCs/>
          <w:sz w:val="24"/>
          <w:szCs w:val="24"/>
          <w:lang w:eastAsia="ru-RU"/>
        </w:rPr>
        <w:t xml:space="preserve">детей с ограниченными возможностями </w:t>
      </w:r>
      <w:r w:rsidR="000C4CF4" w:rsidRPr="009B7DDC">
        <w:rPr>
          <w:rFonts w:ascii="Times New Roman" w:eastAsia="Times New Roman" w:hAnsi="Times New Roman" w:cs="Times New Roman"/>
          <w:bCs/>
          <w:sz w:val="24"/>
          <w:szCs w:val="24"/>
          <w:lang w:eastAsia="ru-RU"/>
        </w:rPr>
        <w:lastRenderedPageBreak/>
        <w:t>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43938CE9" w14:textId="77777777" w:rsidR="002456B3" w:rsidRPr="009B7DDC" w:rsidRDefault="002456B3" w:rsidP="00433C0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9B7DDC">
        <w:rPr>
          <w:rFonts w:ascii="Times New Roman" w:eastAsia="SimSun" w:hAnsi="Times New Roman" w:cs="Times New Roman"/>
          <w:kern w:val="2"/>
          <w:sz w:val="24"/>
          <w:szCs w:val="24"/>
          <w:lang w:eastAsia="hi-IN" w:bidi="hi-IN"/>
        </w:rPr>
        <w:tab/>
        <w:t xml:space="preserve">В рамках данного раздела АООП ООО </w:t>
      </w:r>
      <w:r w:rsidR="000A6A33" w:rsidRPr="009B7DDC">
        <w:rPr>
          <w:rFonts w:ascii="Times New Roman" w:eastAsia="SimSun" w:hAnsi="Times New Roman" w:cs="Times New Roman"/>
          <w:kern w:val="2"/>
          <w:sz w:val="24"/>
          <w:szCs w:val="24"/>
          <w:lang w:eastAsia="hi-IN" w:bidi="hi-IN"/>
        </w:rPr>
        <w:t xml:space="preserve">могут </w:t>
      </w:r>
      <w:r w:rsidRPr="009B7DDC">
        <w:rPr>
          <w:rFonts w:ascii="Times New Roman" w:eastAsia="SimSun" w:hAnsi="Times New Roman" w:cs="Times New Roman"/>
          <w:kern w:val="2"/>
          <w:sz w:val="24"/>
          <w:szCs w:val="24"/>
          <w:lang w:eastAsia="hi-IN" w:bidi="hi-IN"/>
        </w:rPr>
        <w:t xml:space="preserve">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обучения (допускается представлением учебных планов на один учебный год). </w:t>
      </w:r>
    </w:p>
    <w:p w14:paraId="0E91A818" w14:textId="77777777" w:rsidR="002456B3" w:rsidRPr="009B7DDC" w:rsidRDefault="002456B3" w:rsidP="00433C03">
      <w:pPr>
        <w:widowControl w:val="0"/>
        <w:suppressAutoHyphens/>
        <w:spacing w:after="0" w:line="240" w:lineRule="auto"/>
        <w:jc w:val="both"/>
        <w:rPr>
          <w:rFonts w:ascii="Times New Roman" w:hAnsi="Times New Roman"/>
          <w:sz w:val="24"/>
          <w:szCs w:val="24"/>
        </w:rPr>
      </w:pPr>
      <w:r w:rsidRPr="009B7DDC">
        <w:rPr>
          <w:rFonts w:ascii="Times New Roman" w:eastAsia="SimSun" w:hAnsi="Times New Roman" w:cs="Times New Roman"/>
          <w:kern w:val="2"/>
          <w:sz w:val="24"/>
          <w:szCs w:val="24"/>
          <w:lang w:eastAsia="hi-IN" w:bidi="hi-IN"/>
        </w:rPr>
        <w:tab/>
        <w:t>В качестве примеров приведем пояснительные записки к учебным планам АООП ООО, реализуемых в условиях общеобразовательных школ</w:t>
      </w:r>
      <w:r w:rsidR="000A6A33" w:rsidRPr="009B7DDC">
        <w:rPr>
          <w:rFonts w:ascii="Times New Roman" w:eastAsia="SimSun" w:hAnsi="Times New Roman" w:cs="Times New Roman"/>
          <w:kern w:val="2"/>
          <w:sz w:val="24"/>
          <w:szCs w:val="24"/>
          <w:lang w:eastAsia="hi-IN" w:bidi="hi-IN"/>
        </w:rPr>
        <w:t xml:space="preserve"> разных типов</w:t>
      </w:r>
      <w:r w:rsidRPr="009B7DDC">
        <w:rPr>
          <w:rFonts w:ascii="Times New Roman" w:eastAsia="SimSun" w:hAnsi="Times New Roman" w:cs="Times New Roman"/>
          <w:kern w:val="2"/>
          <w:sz w:val="24"/>
          <w:szCs w:val="24"/>
          <w:lang w:eastAsia="hi-IN" w:bidi="hi-IN"/>
        </w:rPr>
        <w:t xml:space="preserve">, являющихся </w:t>
      </w:r>
      <w:r w:rsidRPr="009B7DDC">
        <w:rPr>
          <w:rFonts w:ascii="Times New Roman" w:hAnsi="Times New Roman"/>
          <w:sz w:val="24"/>
          <w:szCs w:val="24"/>
        </w:rPr>
        <w:t xml:space="preserve">апробационными площадками по </w:t>
      </w:r>
      <w:r w:rsidR="000A6A33" w:rsidRPr="009B7DDC">
        <w:rPr>
          <w:rFonts w:ascii="Times New Roman" w:hAnsi="Times New Roman"/>
          <w:sz w:val="24"/>
          <w:szCs w:val="24"/>
        </w:rPr>
        <w:t xml:space="preserve">информационному, научно-методическому, организационному, содержательному сопровождению введения ФГОС ОВЗ, ФГОС УО </w:t>
      </w:r>
      <w:r w:rsidR="006C326F" w:rsidRPr="009B7DDC">
        <w:rPr>
          <w:rFonts w:ascii="Times New Roman" w:hAnsi="Times New Roman"/>
          <w:sz w:val="24"/>
          <w:szCs w:val="24"/>
        </w:rPr>
        <w:t xml:space="preserve">в Пермском крае. </w:t>
      </w:r>
    </w:p>
    <w:p w14:paraId="04EA49A2" w14:textId="77777777" w:rsidR="004C7654" w:rsidRPr="009B7DDC" w:rsidRDefault="002456B3" w:rsidP="004C7654">
      <w:pPr>
        <w:spacing w:after="0" w:line="240" w:lineRule="auto"/>
        <w:ind w:left="48" w:firstLine="660"/>
        <w:jc w:val="center"/>
        <w:rPr>
          <w:rFonts w:ascii="Times New Roman" w:hAnsi="Times New Roman" w:cs="Times New Roman"/>
          <w:b/>
          <w:sz w:val="24"/>
          <w:szCs w:val="24"/>
        </w:rPr>
      </w:pPr>
      <w:r w:rsidRPr="009B7DDC">
        <w:rPr>
          <w:rFonts w:ascii="Times New Roman" w:hAnsi="Times New Roman" w:cs="Times New Roman"/>
          <w:b/>
          <w:sz w:val="24"/>
          <w:szCs w:val="24"/>
        </w:rPr>
        <w:t>Общая</w:t>
      </w:r>
      <w:r w:rsidR="004C7654" w:rsidRPr="009B7DDC">
        <w:rPr>
          <w:rFonts w:ascii="Times New Roman" w:hAnsi="Times New Roman" w:cs="Times New Roman"/>
          <w:b/>
          <w:sz w:val="24"/>
          <w:szCs w:val="24"/>
        </w:rPr>
        <w:t xml:space="preserve"> характеристика учебного плана  </w:t>
      </w:r>
      <w:r w:rsidR="002B5BFB" w:rsidRPr="009B7DDC">
        <w:rPr>
          <w:rFonts w:ascii="Times New Roman" w:hAnsi="Times New Roman" w:cs="Times New Roman"/>
          <w:b/>
          <w:sz w:val="24"/>
          <w:szCs w:val="24"/>
        </w:rPr>
        <w:t>слепых и слабовидящих</w:t>
      </w:r>
      <w:r w:rsidR="004C7654" w:rsidRPr="009B7DDC">
        <w:rPr>
          <w:rFonts w:ascii="Times New Roman" w:hAnsi="Times New Roman" w:cs="Times New Roman"/>
          <w:b/>
          <w:sz w:val="24"/>
          <w:szCs w:val="24"/>
        </w:rPr>
        <w:t xml:space="preserve"> обучающихся основного общего образования (5 класс)</w:t>
      </w:r>
    </w:p>
    <w:p w14:paraId="2B178613" w14:textId="77777777" w:rsidR="002456B3" w:rsidRPr="009B7DDC" w:rsidRDefault="002456B3" w:rsidP="004C7654">
      <w:pPr>
        <w:spacing w:after="0" w:line="240" w:lineRule="auto"/>
        <w:ind w:left="48" w:firstLine="660"/>
        <w:jc w:val="both"/>
        <w:rPr>
          <w:rFonts w:ascii="Times New Roman" w:hAnsi="Times New Roman" w:cs="Times New Roman"/>
          <w:b/>
          <w:bCs/>
          <w:sz w:val="24"/>
          <w:szCs w:val="24"/>
        </w:rPr>
      </w:pPr>
      <w:r w:rsidRPr="009B7DDC">
        <w:rPr>
          <w:rFonts w:ascii="Times New Roman" w:hAnsi="Times New Roman" w:cs="Times New Roman"/>
          <w:b/>
          <w:bCs/>
          <w:sz w:val="24"/>
          <w:szCs w:val="24"/>
        </w:rPr>
        <w:t>Цель работы</w:t>
      </w:r>
      <w:r w:rsidR="004C7654" w:rsidRPr="009B7DDC">
        <w:rPr>
          <w:rFonts w:ascii="Times New Roman" w:hAnsi="Times New Roman" w:cs="Times New Roman"/>
          <w:sz w:val="24"/>
          <w:szCs w:val="24"/>
        </w:rPr>
        <w:t xml:space="preserve"> </w:t>
      </w:r>
      <w:r w:rsidR="002B5BFB" w:rsidRPr="009B7DDC">
        <w:rPr>
          <w:rFonts w:ascii="Times New Roman" w:hAnsi="Times New Roman" w:cs="Times New Roman"/>
          <w:sz w:val="24"/>
          <w:szCs w:val="24"/>
        </w:rPr>
        <w:t>со слабовидящими и слепыми</w:t>
      </w:r>
      <w:r w:rsidR="004C7654" w:rsidRPr="009B7DDC">
        <w:rPr>
          <w:rFonts w:ascii="Times New Roman" w:hAnsi="Times New Roman" w:cs="Times New Roman"/>
          <w:sz w:val="24"/>
          <w:szCs w:val="24"/>
        </w:rPr>
        <w:t xml:space="preserve"> обучающимися</w:t>
      </w:r>
      <w:r w:rsidRPr="009B7DDC">
        <w:rPr>
          <w:rFonts w:ascii="Times New Roman" w:hAnsi="Times New Roman" w:cs="Times New Roman"/>
          <w:bCs/>
          <w:sz w:val="24"/>
          <w:szCs w:val="24"/>
        </w:rPr>
        <w:t xml:space="preserve"> на уровне основного общего образования</w:t>
      </w:r>
      <w:r w:rsidRPr="009B7DDC">
        <w:rPr>
          <w:rFonts w:ascii="Times New Roman" w:hAnsi="Times New Roman" w:cs="Times New Roman"/>
          <w:b/>
          <w:bCs/>
          <w:sz w:val="24"/>
          <w:szCs w:val="24"/>
        </w:rPr>
        <w:t>:</w:t>
      </w:r>
    </w:p>
    <w:p w14:paraId="407F3F8C" w14:textId="77777777" w:rsidR="002456B3" w:rsidRPr="009B7DDC" w:rsidRDefault="002456B3" w:rsidP="004C7654">
      <w:pPr>
        <w:pStyle w:val="aa"/>
        <w:ind w:firstLine="708"/>
        <w:jc w:val="both"/>
      </w:pPr>
      <w:r w:rsidRPr="009B7DDC">
        <w:t>Создание пространства выбора  для реализации личностного  развития ребенка, его способностей, возможностей и интересов на основе формирования предметных и метапредметных результатов, функциональной грамотности, необходимых в современном обществе; создание системы комплексной помощи обучающимся с ОВЗ, коррекции недостатков в физическом и (или) психическом и речевом развитии обучающихся, их социальная адаптация.</w:t>
      </w:r>
      <w:r w:rsidR="00F0030B" w:rsidRPr="009B7DDC">
        <w:t xml:space="preserve"> </w:t>
      </w:r>
    </w:p>
    <w:p w14:paraId="6CB5C3FC" w14:textId="77777777" w:rsidR="002456B3" w:rsidRPr="009B7DDC" w:rsidRDefault="002456B3" w:rsidP="00433C03">
      <w:pPr>
        <w:pStyle w:val="aa"/>
        <w:jc w:val="both"/>
        <w:rPr>
          <w:b/>
        </w:rPr>
      </w:pPr>
      <w:r w:rsidRPr="009B7DDC">
        <w:rPr>
          <w:b/>
        </w:rPr>
        <w:t>Задачи:</w:t>
      </w:r>
    </w:p>
    <w:p w14:paraId="142C8A7E" w14:textId="77777777" w:rsidR="002456B3" w:rsidRPr="009B7DDC" w:rsidRDefault="002456B3" w:rsidP="000163FB">
      <w:pPr>
        <w:pStyle w:val="aa"/>
        <w:numPr>
          <w:ilvl w:val="0"/>
          <w:numId w:val="25"/>
        </w:numPr>
        <w:ind w:left="0" w:firstLine="360"/>
        <w:jc w:val="both"/>
      </w:pPr>
      <w:r w:rsidRPr="009B7DDC">
        <w:t>реализация деятельностного подхода в обучении с целью повышения учебной мотивации и развития личностных способностей, возможностей и интересов каждого ребенка;</w:t>
      </w:r>
    </w:p>
    <w:p w14:paraId="0BC9C5A4" w14:textId="77777777" w:rsidR="002456B3" w:rsidRPr="009B7DDC" w:rsidRDefault="002456B3" w:rsidP="000163FB">
      <w:pPr>
        <w:pStyle w:val="aa"/>
        <w:numPr>
          <w:ilvl w:val="0"/>
          <w:numId w:val="25"/>
        </w:numPr>
        <w:ind w:left="0" w:firstLine="360"/>
        <w:jc w:val="both"/>
      </w:pPr>
      <w:r w:rsidRPr="009B7DDC">
        <w:t>формирование целостного представления о мире, основанного на приобретенных в результате выбора КК метапредметных результатах и способах деятельности;</w:t>
      </w:r>
    </w:p>
    <w:p w14:paraId="56AFCB17" w14:textId="77777777" w:rsidR="002456B3" w:rsidRPr="009B7DDC" w:rsidRDefault="002456B3" w:rsidP="000163FB">
      <w:pPr>
        <w:pStyle w:val="aa"/>
        <w:numPr>
          <w:ilvl w:val="0"/>
          <w:numId w:val="25"/>
        </w:numPr>
        <w:ind w:left="0" w:firstLine="360"/>
        <w:jc w:val="both"/>
      </w:pPr>
      <w:r w:rsidRPr="009B7DDC">
        <w:t>приобретение опыта разнообразной деятельности (в частности, индивидуальной и коллективной), опыта познания и самопознания, опыта выбора;</w:t>
      </w:r>
    </w:p>
    <w:p w14:paraId="310F1922" w14:textId="77777777" w:rsidR="002456B3" w:rsidRPr="009B7DDC" w:rsidRDefault="002456B3" w:rsidP="000163FB">
      <w:pPr>
        <w:pStyle w:val="aa"/>
        <w:numPr>
          <w:ilvl w:val="0"/>
          <w:numId w:val="25"/>
        </w:numPr>
        <w:ind w:left="0" w:firstLine="360"/>
        <w:jc w:val="both"/>
      </w:pPr>
      <w:r w:rsidRPr="009B7DDC">
        <w:t>подготовка к осуществлению осознанного выбора жизненного пути, гражданской позиции и профессионального самоопределения;</w:t>
      </w:r>
    </w:p>
    <w:p w14:paraId="2B43F6C8" w14:textId="77777777" w:rsidR="002456B3" w:rsidRPr="009B7DDC" w:rsidRDefault="002456B3" w:rsidP="000163FB">
      <w:pPr>
        <w:pStyle w:val="aa"/>
        <w:numPr>
          <w:ilvl w:val="0"/>
          <w:numId w:val="25"/>
        </w:numPr>
        <w:ind w:left="0" w:firstLine="360"/>
        <w:jc w:val="both"/>
      </w:pPr>
      <w:r w:rsidRPr="009B7DDC">
        <w:t>коррекцию дефекта и развитие коммуникативных способностей с целью успешной адаптации в различных социальных группах и профессиональной среде;</w:t>
      </w:r>
    </w:p>
    <w:p w14:paraId="695F30CB" w14:textId="77777777" w:rsidR="002456B3" w:rsidRPr="009B7DDC" w:rsidRDefault="002456B3" w:rsidP="000163FB">
      <w:pPr>
        <w:pStyle w:val="aa"/>
        <w:numPr>
          <w:ilvl w:val="0"/>
          <w:numId w:val="25"/>
        </w:numPr>
        <w:ind w:left="0" w:firstLine="360"/>
        <w:jc w:val="both"/>
      </w:pPr>
      <w:r w:rsidRPr="009B7DDC">
        <w:t>формирование основ правовой и экономической грамотности, ИКТ-компетентности.</w:t>
      </w:r>
    </w:p>
    <w:p w14:paraId="03DFC94C" w14:textId="77777777" w:rsidR="004C7654" w:rsidRPr="009B7DDC" w:rsidRDefault="004C7654" w:rsidP="004C7654">
      <w:pPr>
        <w:pStyle w:val="aa"/>
        <w:ind w:firstLine="708"/>
        <w:jc w:val="both"/>
      </w:pPr>
      <w:r w:rsidRPr="009B7DDC">
        <w:t xml:space="preserve">Формирование учебных планов </w:t>
      </w:r>
      <w:r w:rsidR="002B5BFB" w:rsidRPr="009B7DDC">
        <w:t>слепых и слабовидящих</w:t>
      </w:r>
      <w:r w:rsidRPr="009B7DDC">
        <w:t xml:space="preserve"> обучающихся ООО (5 класс) в 2020-2021 учебном году рекомендуется организовать в соответсвии с письмом Министерства просвещения РФ ВБ-1612/07 от 14.08.2020 «О программах основного общего образования». Обучение обучающихся организуется по индивидуальному учебному плану, включающему: </w:t>
      </w:r>
    </w:p>
    <w:p w14:paraId="3B3A0B27" w14:textId="77777777" w:rsidR="004C7654" w:rsidRPr="009B7DDC" w:rsidRDefault="004C7654" w:rsidP="000163FB">
      <w:pPr>
        <w:pStyle w:val="aa"/>
        <w:numPr>
          <w:ilvl w:val="0"/>
          <w:numId w:val="26"/>
        </w:numPr>
        <w:jc w:val="both"/>
      </w:pPr>
      <w:r w:rsidRPr="009B7DDC">
        <w:t xml:space="preserve">возможность изменения сроков изучения отдельных предметов (например, иностранный язык может вводиться в более поздние сроки); </w:t>
      </w:r>
    </w:p>
    <w:p w14:paraId="3CCAA6E4" w14:textId="77777777" w:rsidR="004C7654" w:rsidRPr="009B7DDC" w:rsidRDefault="004C7654" w:rsidP="000163FB">
      <w:pPr>
        <w:pStyle w:val="aa"/>
        <w:numPr>
          <w:ilvl w:val="0"/>
          <w:numId w:val="26"/>
        </w:numPr>
        <w:jc w:val="both"/>
      </w:pPr>
      <w:r w:rsidRPr="009B7DDC">
        <w:t xml:space="preserve">включение в образовательный процесс обязательных специальных учебных дисциплин (для обучающихся нарушениями слуха – развитие речи); </w:t>
      </w:r>
    </w:p>
    <w:p w14:paraId="45715CDB" w14:textId="77777777" w:rsidR="004C7654" w:rsidRPr="009B7DDC" w:rsidRDefault="004C7654" w:rsidP="000163FB">
      <w:pPr>
        <w:pStyle w:val="aa"/>
        <w:numPr>
          <w:ilvl w:val="0"/>
          <w:numId w:val="26"/>
        </w:numPr>
        <w:jc w:val="both"/>
      </w:pPr>
      <w:r w:rsidRPr="009B7DDC">
        <w:rPr>
          <w:rFonts w:eastAsiaTheme="minorHAnsi"/>
          <w:lang w:eastAsia="en-US"/>
        </w:rPr>
        <w:t>дополнение внеурочной области коррекционно-развивающими курсами.</w:t>
      </w:r>
    </w:p>
    <w:p w14:paraId="29042A35" w14:textId="77777777" w:rsidR="004C7654" w:rsidRPr="009B7DDC" w:rsidRDefault="00CC1296" w:rsidP="00CC1296">
      <w:pPr>
        <w:pStyle w:val="Default"/>
        <w:ind w:firstLine="708"/>
        <w:jc w:val="both"/>
        <w:rPr>
          <w:rFonts w:eastAsiaTheme="minorHAnsi"/>
          <w:color w:val="auto"/>
        </w:rPr>
      </w:pPr>
      <w:r w:rsidRPr="009B7DDC">
        <w:rPr>
          <w:color w:val="auto"/>
        </w:rPr>
        <w:lastRenderedPageBreak/>
        <w:t xml:space="preserve">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 (пункт 3 части 1 статьи 34 Закона об образовании). </w:t>
      </w:r>
      <w:r w:rsidRPr="009B7DDC">
        <w:rPr>
          <w:rFonts w:eastAsiaTheme="minorHAnsi"/>
          <w:color w:val="auto"/>
        </w:rPr>
        <w:t>Индивидуальные учебные планы разрабатываются организациями, осуществляющими образовательную деятельность,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(статьи 12 и 28 Закона об образовании).</w:t>
      </w:r>
    </w:p>
    <w:p w14:paraId="1FD3F545" w14:textId="77777777" w:rsidR="00CC1296" w:rsidRPr="009B7DDC" w:rsidRDefault="00CC1296" w:rsidP="00CC1296">
      <w:pPr>
        <w:pStyle w:val="Default"/>
        <w:ind w:firstLine="708"/>
        <w:jc w:val="both"/>
        <w:rPr>
          <w:rFonts w:eastAsiaTheme="minorHAnsi"/>
          <w:color w:val="auto"/>
        </w:rPr>
      </w:pPr>
    </w:p>
    <w:p w14:paraId="21750C85" w14:textId="77777777" w:rsidR="004A2BF5" w:rsidRPr="009B7DDC" w:rsidRDefault="004A7DC8" w:rsidP="00CC1296">
      <w:pPr>
        <w:spacing w:after="0" w:line="240" w:lineRule="auto"/>
        <w:jc w:val="center"/>
        <w:rPr>
          <w:rFonts w:ascii="Times New Roman" w:hAnsi="Times New Roman" w:cs="Times New Roman"/>
          <w:sz w:val="24"/>
          <w:szCs w:val="24"/>
        </w:rPr>
      </w:pPr>
      <w:r w:rsidRPr="009B7DDC">
        <w:rPr>
          <w:rFonts w:ascii="Times New Roman" w:hAnsi="Times New Roman" w:cs="Times New Roman"/>
          <w:sz w:val="24"/>
          <w:szCs w:val="24"/>
        </w:rPr>
        <w:t xml:space="preserve">Характеристика образовательных областей и специфика их реализации </w:t>
      </w:r>
    </w:p>
    <w:p w14:paraId="226E037D" w14:textId="77777777" w:rsidR="004A7DC8" w:rsidRPr="009B7DDC" w:rsidRDefault="004A2BF5" w:rsidP="00CC1296">
      <w:pPr>
        <w:spacing w:after="0" w:line="240" w:lineRule="auto"/>
        <w:jc w:val="center"/>
        <w:rPr>
          <w:rFonts w:ascii="Times New Roman" w:hAnsi="Times New Roman" w:cs="Times New Roman"/>
          <w:sz w:val="24"/>
          <w:szCs w:val="24"/>
        </w:rPr>
      </w:pPr>
      <w:r w:rsidRPr="009B7DDC">
        <w:rPr>
          <w:rFonts w:ascii="Times New Roman" w:hAnsi="Times New Roman" w:cs="Times New Roman"/>
          <w:sz w:val="24"/>
          <w:szCs w:val="24"/>
        </w:rPr>
        <w:t>слепых и слабовидящих ООО</w:t>
      </w:r>
      <w:r w:rsidR="004A7DC8" w:rsidRPr="009B7DDC">
        <w:rPr>
          <w:rFonts w:ascii="Times New Roman" w:hAnsi="Times New Roman" w:cs="Times New Roman"/>
          <w:sz w:val="24"/>
          <w:szCs w:val="24"/>
        </w:rPr>
        <w:t xml:space="preserve"> 5 классов.</w:t>
      </w:r>
    </w:p>
    <w:tbl>
      <w:tblPr>
        <w:tblStyle w:val="a5"/>
        <w:tblW w:w="9558" w:type="dxa"/>
        <w:tblInd w:w="48" w:type="dxa"/>
        <w:tblLook w:val="04A0" w:firstRow="1" w:lastRow="0" w:firstColumn="1" w:lastColumn="0" w:noHBand="0" w:noVBand="1"/>
      </w:tblPr>
      <w:tblGrid>
        <w:gridCol w:w="540"/>
        <w:gridCol w:w="2809"/>
        <w:gridCol w:w="6209"/>
      </w:tblGrid>
      <w:tr w:rsidR="009B7DDC" w:rsidRPr="009B7DDC" w14:paraId="1BDFFE58" w14:textId="77777777" w:rsidTr="00F20796">
        <w:tc>
          <w:tcPr>
            <w:tcW w:w="540" w:type="dxa"/>
          </w:tcPr>
          <w:p w14:paraId="71889C96" w14:textId="77777777" w:rsidR="004A7DC8" w:rsidRPr="009B7DDC" w:rsidRDefault="004A7DC8" w:rsidP="000163FB">
            <w:pPr>
              <w:pStyle w:val="aa"/>
              <w:rPr>
                <w:sz w:val="22"/>
              </w:rPr>
            </w:pPr>
            <w:r w:rsidRPr="009B7DDC">
              <w:rPr>
                <w:sz w:val="22"/>
              </w:rPr>
              <w:t>№ п/п</w:t>
            </w:r>
          </w:p>
        </w:tc>
        <w:tc>
          <w:tcPr>
            <w:tcW w:w="2809" w:type="dxa"/>
          </w:tcPr>
          <w:p w14:paraId="20EC1FF4" w14:textId="77777777" w:rsidR="004A7DC8" w:rsidRPr="009B7DDC" w:rsidRDefault="004A7DC8" w:rsidP="000163FB">
            <w:pPr>
              <w:pStyle w:val="aa"/>
              <w:rPr>
                <w:sz w:val="22"/>
              </w:rPr>
            </w:pPr>
            <w:r w:rsidRPr="009B7DDC">
              <w:rPr>
                <w:sz w:val="22"/>
              </w:rPr>
              <w:t>Образовательная область</w:t>
            </w:r>
          </w:p>
        </w:tc>
        <w:tc>
          <w:tcPr>
            <w:tcW w:w="6209" w:type="dxa"/>
          </w:tcPr>
          <w:p w14:paraId="1D92980D" w14:textId="77777777" w:rsidR="004A7DC8" w:rsidRPr="009B7DDC" w:rsidRDefault="004A7DC8" w:rsidP="000163FB">
            <w:pPr>
              <w:pStyle w:val="aa"/>
              <w:jc w:val="both"/>
              <w:rPr>
                <w:sz w:val="22"/>
              </w:rPr>
            </w:pPr>
            <w:r w:rsidRPr="009B7DDC">
              <w:rPr>
                <w:sz w:val="22"/>
              </w:rPr>
              <w:t>Специфика реализация образовательной области</w:t>
            </w:r>
          </w:p>
        </w:tc>
      </w:tr>
      <w:tr w:rsidR="009B7DDC" w:rsidRPr="009B7DDC" w14:paraId="37EDE460" w14:textId="77777777" w:rsidTr="00F20796">
        <w:tc>
          <w:tcPr>
            <w:tcW w:w="540" w:type="dxa"/>
          </w:tcPr>
          <w:p w14:paraId="7B2D44B7" w14:textId="77777777" w:rsidR="004A7DC8" w:rsidRPr="009B7DDC" w:rsidRDefault="004A7DC8" w:rsidP="000163FB">
            <w:pPr>
              <w:pStyle w:val="aa"/>
              <w:rPr>
                <w:sz w:val="22"/>
              </w:rPr>
            </w:pPr>
            <w:r w:rsidRPr="009B7DDC">
              <w:rPr>
                <w:sz w:val="22"/>
              </w:rPr>
              <w:t>1.</w:t>
            </w:r>
          </w:p>
        </w:tc>
        <w:tc>
          <w:tcPr>
            <w:tcW w:w="2809" w:type="dxa"/>
          </w:tcPr>
          <w:p w14:paraId="12B21D04" w14:textId="77777777" w:rsidR="004A7DC8" w:rsidRPr="009B7DDC" w:rsidRDefault="004A7DC8" w:rsidP="000163FB">
            <w:pPr>
              <w:pStyle w:val="aa"/>
              <w:rPr>
                <w:sz w:val="22"/>
              </w:rPr>
            </w:pPr>
            <w:r w:rsidRPr="009B7DDC">
              <w:rPr>
                <w:sz w:val="22"/>
              </w:rPr>
              <w:t>филология</w:t>
            </w:r>
          </w:p>
        </w:tc>
        <w:tc>
          <w:tcPr>
            <w:tcW w:w="6209" w:type="dxa"/>
          </w:tcPr>
          <w:p w14:paraId="560FD1BB" w14:textId="77777777" w:rsidR="004A7DC8" w:rsidRPr="009B7DDC" w:rsidRDefault="000163FB" w:rsidP="000163FB">
            <w:pPr>
              <w:pStyle w:val="aa"/>
              <w:jc w:val="both"/>
              <w:rPr>
                <w:sz w:val="22"/>
              </w:rPr>
            </w:pPr>
            <w:r w:rsidRPr="009B7DDC">
              <w:rPr>
                <w:sz w:val="22"/>
              </w:rPr>
              <w:t>В соответствии с учебным планом 5 класса ФГОС ООО</w:t>
            </w:r>
          </w:p>
        </w:tc>
      </w:tr>
      <w:tr w:rsidR="009B7DDC" w:rsidRPr="009B7DDC" w14:paraId="2A852795" w14:textId="77777777" w:rsidTr="000163FB">
        <w:trPr>
          <w:trHeight w:val="425"/>
        </w:trPr>
        <w:tc>
          <w:tcPr>
            <w:tcW w:w="540" w:type="dxa"/>
          </w:tcPr>
          <w:p w14:paraId="3C5F10DD" w14:textId="77777777" w:rsidR="004A7DC8" w:rsidRPr="009B7DDC" w:rsidRDefault="004A7DC8" w:rsidP="000163FB">
            <w:pPr>
              <w:pStyle w:val="aa"/>
              <w:rPr>
                <w:sz w:val="22"/>
              </w:rPr>
            </w:pPr>
            <w:r w:rsidRPr="009B7DDC">
              <w:rPr>
                <w:sz w:val="22"/>
              </w:rPr>
              <w:t>2.</w:t>
            </w:r>
          </w:p>
        </w:tc>
        <w:tc>
          <w:tcPr>
            <w:tcW w:w="2809" w:type="dxa"/>
          </w:tcPr>
          <w:p w14:paraId="2616CDE5" w14:textId="77777777" w:rsidR="004A7DC8" w:rsidRPr="009B7DDC" w:rsidRDefault="004A7DC8" w:rsidP="000163FB">
            <w:pPr>
              <w:pStyle w:val="aa"/>
              <w:rPr>
                <w:sz w:val="22"/>
              </w:rPr>
            </w:pPr>
            <w:r w:rsidRPr="009B7DDC">
              <w:rPr>
                <w:sz w:val="22"/>
              </w:rPr>
              <w:t>общественно-научные предметы</w:t>
            </w:r>
          </w:p>
        </w:tc>
        <w:tc>
          <w:tcPr>
            <w:tcW w:w="6209" w:type="dxa"/>
          </w:tcPr>
          <w:p w14:paraId="53E59B56" w14:textId="77777777" w:rsidR="004A7DC8" w:rsidRPr="009B7DDC" w:rsidRDefault="00F20796" w:rsidP="000163FB">
            <w:pPr>
              <w:pStyle w:val="aa"/>
              <w:jc w:val="both"/>
              <w:rPr>
                <w:sz w:val="22"/>
              </w:rPr>
            </w:pPr>
            <w:r w:rsidRPr="009B7DDC">
              <w:rPr>
                <w:sz w:val="22"/>
              </w:rPr>
              <w:t>В соответствии с учебным планом 5 класса ФГОС ООО</w:t>
            </w:r>
          </w:p>
        </w:tc>
      </w:tr>
      <w:tr w:rsidR="009B7DDC" w:rsidRPr="009B7DDC" w14:paraId="64845F56" w14:textId="77777777" w:rsidTr="00F20796">
        <w:tc>
          <w:tcPr>
            <w:tcW w:w="540" w:type="dxa"/>
          </w:tcPr>
          <w:p w14:paraId="514C43D6" w14:textId="77777777" w:rsidR="00F20796" w:rsidRPr="009B7DDC" w:rsidRDefault="00F20796" w:rsidP="000163FB">
            <w:pPr>
              <w:pStyle w:val="aa"/>
              <w:rPr>
                <w:sz w:val="22"/>
              </w:rPr>
            </w:pPr>
            <w:r w:rsidRPr="009B7DDC">
              <w:rPr>
                <w:sz w:val="22"/>
              </w:rPr>
              <w:t>3.</w:t>
            </w:r>
          </w:p>
        </w:tc>
        <w:tc>
          <w:tcPr>
            <w:tcW w:w="2809" w:type="dxa"/>
          </w:tcPr>
          <w:p w14:paraId="75D3583C" w14:textId="77777777" w:rsidR="00F20796" w:rsidRPr="009B7DDC" w:rsidRDefault="00F20796" w:rsidP="000163FB">
            <w:pPr>
              <w:pStyle w:val="aa"/>
              <w:rPr>
                <w:sz w:val="22"/>
              </w:rPr>
            </w:pPr>
            <w:r w:rsidRPr="009B7DDC">
              <w:rPr>
                <w:sz w:val="22"/>
              </w:rPr>
              <w:t>математика и информатика</w:t>
            </w:r>
          </w:p>
        </w:tc>
        <w:tc>
          <w:tcPr>
            <w:tcW w:w="6209" w:type="dxa"/>
          </w:tcPr>
          <w:p w14:paraId="47ECDA6D" w14:textId="77777777" w:rsidR="00743114" w:rsidRPr="009B7DDC" w:rsidRDefault="000163FB" w:rsidP="000163FB">
            <w:pPr>
              <w:pStyle w:val="aa"/>
              <w:jc w:val="both"/>
              <w:rPr>
                <w:sz w:val="22"/>
              </w:rPr>
            </w:pPr>
            <w:r w:rsidRPr="009B7DDC">
              <w:rPr>
                <w:sz w:val="22"/>
              </w:rPr>
              <w:t>Учебный предмет «Информатика». Требования к организации пространства для слепых обучающихся:</w:t>
            </w:r>
            <w:r w:rsidRPr="009B7DDC">
              <w:rPr>
                <w:b/>
                <w:sz w:val="22"/>
              </w:rPr>
              <w:t xml:space="preserve"> </w:t>
            </w:r>
            <w:r w:rsidRPr="009B7DDC">
              <w:rPr>
                <w:sz w:val="22"/>
              </w:rPr>
              <w:t xml:space="preserve">персональное рабочее место, персональный компьютер, оснащенный программным обеспечением и программой невизуального доступа </w:t>
            </w:r>
            <w:r w:rsidRPr="009B7DDC">
              <w:rPr>
                <w:sz w:val="22"/>
                <w:lang w:val="en-US"/>
              </w:rPr>
              <w:t>Jwas</w:t>
            </w:r>
            <w:r w:rsidRPr="009B7DDC">
              <w:rPr>
                <w:sz w:val="22"/>
              </w:rPr>
              <w:t>, наличие брайлевского дисплея или клавиатуры.</w:t>
            </w:r>
          </w:p>
        </w:tc>
      </w:tr>
      <w:tr w:rsidR="009B7DDC" w:rsidRPr="009B7DDC" w14:paraId="20045CCE" w14:textId="77777777" w:rsidTr="00F20796">
        <w:tc>
          <w:tcPr>
            <w:tcW w:w="540" w:type="dxa"/>
          </w:tcPr>
          <w:p w14:paraId="454A5AFB" w14:textId="77777777" w:rsidR="00F20796" w:rsidRPr="009B7DDC" w:rsidRDefault="00F20796" w:rsidP="000163FB">
            <w:pPr>
              <w:pStyle w:val="aa"/>
              <w:rPr>
                <w:sz w:val="22"/>
              </w:rPr>
            </w:pPr>
            <w:r w:rsidRPr="009B7DDC">
              <w:rPr>
                <w:sz w:val="22"/>
              </w:rPr>
              <w:t>4.</w:t>
            </w:r>
          </w:p>
        </w:tc>
        <w:tc>
          <w:tcPr>
            <w:tcW w:w="2809" w:type="dxa"/>
          </w:tcPr>
          <w:p w14:paraId="509128DF" w14:textId="77777777" w:rsidR="00F20796" w:rsidRPr="009B7DDC" w:rsidRDefault="004A2BF5" w:rsidP="000163FB">
            <w:pPr>
              <w:pStyle w:val="aa"/>
              <w:rPr>
                <w:sz w:val="22"/>
              </w:rPr>
            </w:pPr>
            <w:r w:rsidRPr="009B7DDC">
              <w:rPr>
                <w:sz w:val="22"/>
              </w:rPr>
              <w:t>О</w:t>
            </w:r>
            <w:r w:rsidR="00F20796" w:rsidRPr="009B7DDC">
              <w:rPr>
                <w:sz w:val="22"/>
              </w:rPr>
              <w:t>сновы духовно-нравственной культуры народов России</w:t>
            </w:r>
          </w:p>
        </w:tc>
        <w:tc>
          <w:tcPr>
            <w:tcW w:w="6209" w:type="dxa"/>
          </w:tcPr>
          <w:p w14:paraId="6BD9DD1C" w14:textId="77777777" w:rsidR="00F20796" w:rsidRPr="009B7DDC" w:rsidRDefault="00F20796" w:rsidP="000163FB">
            <w:pPr>
              <w:pStyle w:val="aa"/>
              <w:jc w:val="both"/>
              <w:rPr>
                <w:sz w:val="22"/>
              </w:rPr>
            </w:pPr>
            <w:r w:rsidRPr="009B7DDC">
              <w:rPr>
                <w:sz w:val="22"/>
              </w:rPr>
              <w:t>В соответствии с учебным планом 5 класса ФГОС ООО</w:t>
            </w:r>
          </w:p>
        </w:tc>
      </w:tr>
      <w:tr w:rsidR="009B7DDC" w:rsidRPr="009B7DDC" w14:paraId="2095B9CD" w14:textId="77777777" w:rsidTr="00F20796">
        <w:tc>
          <w:tcPr>
            <w:tcW w:w="540" w:type="dxa"/>
          </w:tcPr>
          <w:p w14:paraId="62691863" w14:textId="77777777" w:rsidR="00F20796" w:rsidRPr="009B7DDC" w:rsidRDefault="00F20796" w:rsidP="000163FB">
            <w:pPr>
              <w:pStyle w:val="aa"/>
              <w:rPr>
                <w:sz w:val="22"/>
              </w:rPr>
            </w:pPr>
            <w:r w:rsidRPr="009B7DDC">
              <w:rPr>
                <w:sz w:val="22"/>
              </w:rPr>
              <w:t>5.</w:t>
            </w:r>
          </w:p>
        </w:tc>
        <w:tc>
          <w:tcPr>
            <w:tcW w:w="2809" w:type="dxa"/>
          </w:tcPr>
          <w:p w14:paraId="74D967BA" w14:textId="77777777" w:rsidR="00F20796" w:rsidRPr="009B7DDC" w:rsidRDefault="00F20796" w:rsidP="000163FB">
            <w:pPr>
              <w:pStyle w:val="aa"/>
              <w:rPr>
                <w:sz w:val="22"/>
              </w:rPr>
            </w:pPr>
            <w:r w:rsidRPr="009B7DDC">
              <w:rPr>
                <w:sz w:val="22"/>
              </w:rPr>
              <w:t>естественнонаучные предметы</w:t>
            </w:r>
          </w:p>
        </w:tc>
        <w:tc>
          <w:tcPr>
            <w:tcW w:w="6209" w:type="dxa"/>
          </w:tcPr>
          <w:p w14:paraId="536D3BA3" w14:textId="77777777" w:rsidR="00F20796" w:rsidRPr="009B7DDC" w:rsidRDefault="00F20796" w:rsidP="000163FB">
            <w:pPr>
              <w:pStyle w:val="aa"/>
              <w:jc w:val="both"/>
              <w:rPr>
                <w:sz w:val="22"/>
              </w:rPr>
            </w:pPr>
            <w:r w:rsidRPr="009B7DDC">
              <w:rPr>
                <w:sz w:val="22"/>
              </w:rPr>
              <w:t>В соответствии с учебным планом 5 класса ФГОС ООО</w:t>
            </w:r>
          </w:p>
        </w:tc>
      </w:tr>
      <w:tr w:rsidR="009B7DDC" w:rsidRPr="009B7DDC" w14:paraId="277634B6" w14:textId="77777777" w:rsidTr="00F20796">
        <w:tc>
          <w:tcPr>
            <w:tcW w:w="540" w:type="dxa"/>
          </w:tcPr>
          <w:p w14:paraId="2B05C24B" w14:textId="77777777" w:rsidR="00F20796" w:rsidRPr="009B7DDC" w:rsidRDefault="00F20796" w:rsidP="000163FB">
            <w:pPr>
              <w:pStyle w:val="aa"/>
              <w:rPr>
                <w:sz w:val="22"/>
              </w:rPr>
            </w:pPr>
            <w:r w:rsidRPr="009B7DDC">
              <w:rPr>
                <w:sz w:val="22"/>
              </w:rPr>
              <w:t>6.</w:t>
            </w:r>
          </w:p>
        </w:tc>
        <w:tc>
          <w:tcPr>
            <w:tcW w:w="2809" w:type="dxa"/>
          </w:tcPr>
          <w:p w14:paraId="16FB8267" w14:textId="77777777" w:rsidR="00F20796" w:rsidRPr="009B7DDC" w:rsidRDefault="00F20796" w:rsidP="000163FB">
            <w:pPr>
              <w:pStyle w:val="aa"/>
              <w:rPr>
                <w:sz w:val="22"/>
              </w:rPr>
            </w:pPr>
            <w:r w:rsidRPr="009B7DDC">
              <w:rPr>
                <w:sz w:val="22"/>
              </w:rPr>
              <w:t>искусство</w:t>
            </w:r>
          </w:p>
        </w:tc>
        <w:tc>
          <w:tcPr>
            <w:tcW w:w="6209" w:type="dxa"/>
          </w:tcPr>
          <w:p w14:paraId="49C66403" w14:textId="77777777" w:rsidR="00743114" w:rsidRPr="009B7DDC" w:rsidRDefault="00743114" w:rsidP="000163FB">
            <w:pPr>
              <w:pStyle w:val="aa"/>
              <w:jc w:val="both"/>
              <w:rPr>
                <w:sz w:val="22"/>
                <w:lang w:bidi="ru-RU"/>
              </w:rPr>
            </w:pPr>
            <w:r w:rsidRPr="009B7DDC">
              <w:rPr>
                <w:bCs/>
                <w:sz w:val="22"/>
              </w:rPr>
              <w:t>Учебный предмет «Изобразительное искусство. Тифлографика».</w:t>
            </w:r>
            <w:r w:rsidRPr="009B7DDC">
              <w:rPr>
                <w:b/>
                <w:bCs/>
                <w:sz w:val="22"/>
              </w:rPr>
              <w:t xml:space="preserve">  </w:t>
            </w:r>
            <w:r w:rsidRPr="009B7DDC">
              <w:rPr>
                <w:sz w:val="22"/>
                <w:lang w:bidi="ru-RU"/>
              </w:rPr>
              <w:t xml:space="preserve">Учебный предмет «Изобразительное искусство» </w:t>
            </w:r>
            <w:r w:rsidRPr="009B7DDC">
              <w:rPr>
                <w:sz w:val="22"/>
              </w:rPr>
              <w:t xml:space="preserve">входит в образовательную область «Искусство», </w:t>
            </w:r>
            <w:r w:rsidRPr="009B7DDC">
              <w:rPr>
                <w:sz w:val="22"/>
                <w:lang w:bidi="ru-RU"/>
              </w:rPr>
              <w:t xml:space="preserve">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w:t>
            </w:r>
          </w:p>
          <w:p w14:paraId="5AF7A293" w14:textId="77777777" w:rsidR="00743114" w:rsidRPr="009B7DDC" w:rsidRDefault="00743114" w:rsidP="000163FB">
            <w:pPr>
              <w:pStyle w:val="aa"/>
              <w:jc w:val="both"/>
              <w:rPr>
                <w:sz w:val="22"/>
              </w:rPr>
            </w:pPr>
            <w:r w:rsidRPr="009B7DDC">
              <w:rPr>
                <w:sz w:val="22"/>
                <w:lang w:bidi="ru-RU"/>
              </w:rPr>
              <w:t>Освоение изобразительного искусства и тифлографики в основной школе является продолжением художественно-эстетического и тифлографического образования, обучающихся, которое опирается на опыт, полученный ими в начальной школе.</w:t>
            </w:r>
          </w:p>
          <w:p w14:paraId="6924D949" w14:textId="77777777" w:rsidR="00743114" w:rsidRPr="009B7DDC" w:rsidRDefault="00743114" w:rsidP="000163FB">
            <w:pPr>
              <w:pStyle w:val="aa"/>
              <w:jc w:val="both"/>
              <w:rPr>
                <w:sz w:val="22"/>
              </w:rPr>
            </w:pPr>
            <w:r w:rsidRPr="009B7DDC">
              <w:rPr>
                <w:sz w:val="22"/>
              </w:rPr>
              <w:t>Содержание программы направлено на освоение обучающимися базовых знаний и формирование базовых компетенций, что соответствует основной образовательной программе основного общего образования и имеет важное коррекционное значение.</w:t>
            </w:r>
          </w:p>
          <w:p w14:paraId="45B0B756" w14:textId="77777777" w:rsidR="00F20796" w:rsidRPr="009B7DDC" w:rsidRDefault="00743114" w:rsidP="000163FB">
            <w:pPr>
              <w:pStyle w:val="aa"/>
              <w:jc w:val="both"/>
              <w:rPr>
                <w:bCs/>
                <w:sz w:val="22"/>
              </w:rPr>
            </w:pPr>
            <w:r w:rsidRPr="009B7DDC">
              <w:rPr>
                <w:sz w:val="22"/>
              </w:rPr>
              <w:t>Изучение предмета «Изобразительное искусство. Тифлографика» способствует формированию у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в качестве межпредметных связей с предметами: «История России», «Обществознание», «География», «Математика», «Технология».</w:t>
            </w:r>
          </w:p>
        </w:tc>
      </w:tr>
      <w:tr w:rsidR="009B7DDC" w:rsidRPr="009B7DDC" w14:paraId="4342AF50" w14:textId="77777777" w:rsidTr="00F20796">
        <w:tc>
          <w:tcPr>
            <w:tcW w:w="540" w:type="dxa"/>
          </w:tcPr>
          <w:p w14:paraId="7CD0F51E" w14:textId="77777777" w:rsidR="00F20796" w:rsidRPr="009B7DDC" w:rsidRDefault="00F20796" w:rsidP="000163FB">
            <w:pPr>
              <w:pStyle w:val="aa"/>
              <w:rPr>
                <w:sz w:val="22"/>
              </w:rPr>
            </w:pPr>
            <w:r w:rsidRPr="009B7DDC">
              <w:rPr>
                <w:sz w:val="22"/>
              </w:rPr>
              <w:t>7.</w:t>
            </w:r>
          </w:p>
        </w:tc>
        <w:tc>
          <w:tcPr>
            <w:tcW w:w="2809" w:type="dxa"/>
          </w:tcPr>
          <w:p w14:paraId="77587947" w14:textId="77777777" w:rsidR="00F20796" w:rsidRPr="009B7DDC" w:rsidRDefault="00F20796" w:rsidP="000163FB">
            <w:pPr>
              <w:pStyle w:val="aa"/>
              <w:rPr>
                <w:sz w:val="22"/>
              </w:rPr>
            </w:pPr>
            <w:r w:rsidRPr="009B7DDC">
              <w:rPr>
                <w:sz w:val="22"/>
              </w:rPr>
              <w:t>физическая культура и основы безопасности жизнедеятельности</w:t>
            </w:r>
          </w:p>
        </w:tc>
        <w:tc>
          <w:tcPr>
            <w:tcW w:w="6209" w:type="dxa"/>
          </w:tcPr>
          <w:p w14:paraId="1831A2E3" w14:textId="77777777" w:rsidR="00F20796" w:rsidRPr="009B7DDC" w:rsidRDefault="00BA4332" w:rsidP="000163FB">
            <w:pPr>
              <w:pStyle w:val="aa"/>
              <w:jc w:val="both"/>
              <w:rPr>
                <w:sz w:val="22"/>
              </w:rPr>
            </w:pPr>
            <w:r w:rsidRPr="009B7DDC">
              <w:rPr>
                <w:sz w:val="22"/>
                <w:szCs w:val="20"/>
              </w:rPr>
              <w:t>Занятия по физической культуре проводятся с учетом имеющихся у обучающихся противопоказаний и рекомендаций врача-офтальмолога</w:t>
            </w:r>
          </w:p>
        </w:tc>
      </w:tr>
      <w:tr w:rsidR="00444D07" w:rsidRPr="009B7DDC" w14:paraId="687B08A5" w14:textId="77777777" w:rsidTr="00F20796">
        <w:tc>
          <w:tcPr>
            <w:tcW w:w="540" w:type="dxa"/>
          </w:tcPr>
          <w:p w14:paraId="704C6986" w14:textId="77777777" w:rsidR="004A7DC8" w:rsidRPr="009B7DDC" w:rsidRDefault="00F20796" w:rsidP="000163FB">
            <w:pPr>
              <w:pStyle w:val="aa"/>
              <w:rPr>
                <w:sz w:val="22"/>
              </w:rPr>
            </w:pPr>
            <w:r w:rsidRPr="009B7DDC">
              <w:rPr>
                <w:sz w:val="22"/>
              </w:rPr>
              <w:t>8</w:t>
            </w:r>
          </w:p>
        </w:tc>
        <w:tc>
          <w:tcPr>
            <w:tcW w:w="2809" w:type="dxa"/>
          </w:tcPr>
          <w:p w14:paraId="3E79353D" w14:textId="77777777" w:rsidR="004A7DC8" w:rsidRPr="009B7DDC" w:rsidRDefault="00CC1296" w:rsidP="000163FB">
            <w:pPr>
              <w:pStyle w:val="aa"/>
              <w:rPr>
                <w:sz w:val="22"/>
              </w:rPr>
            </w:pPr>
            <w:r w:rsidRPr="009B7DDC">
              <w:rPr>
                <w:sz w:val="22"/>
              </w:rPr>
              <w:t xml:space="preserve">Вариантивная часть </w:t>
            </w:r>
            <w:r w:rsidRPr="009B7DDC">
              <w:rPr>
                <w:sz w:val="22"/>
              </w:rPr>
              <w:lastRenderedPageBreak/>
              <w:t>учебного плана (рекомендации)</w:t>
            </w:r>
          </w:p>
        </w:tc>
        <w:tc>
          <w:tcPr>
            <w:tcW w:w="6209" w:type="dxa"/>
          </w:tcPr>
          <w:p w14:paraId="4AFC2CDE" w14:textId="77777777" w:rsidR="00CC1296" w:rsidRPr="009B7DDC" w:rsidRDefault="00B74D7E" w:rsidP="000163FB">
            <w:pPr>
              <w:pStyle w:val="aa"/>
              <w:jc w:val="both"/>
              <w:rPr>
                <w:sz w:val="22"/>
              </w:rPr>
            </w:pPr>
            <w:r w:rsidRPr="009B7DDC">
              <w:rPr>
                <w:sz w:val="22"/>
              </w:rPr>
              <w:lastRenderedPageBreak/>
              <w:t xml:space="preserve">Время, отводимое на данную часть, внутри максимально </w:t>
            </w:r>
            <w:r w:rsidRPr="009B7DDC">
              <w:rPr>
                <w:sz w:val="22"/>
              </w:rPr>
              <w:lastRenderedPageBreak/>
              <w:t>допустимой недельной нагрузки обучающихся, может быть использовано следующим образом:</w:t>
            </w:r>
          </w:p>
          <w:p w14:paraId="475213F8" w14:textId="77777777" w:rsidR="00CC1296" w:rsidRPr="009B7DDC" w:rsidRDefault="00CC1296" w:rsidP="000163FB">
            <w:pPr>
              <w:pStyle w:val="aa"/>
              <w:numPr>
                <w:ilvl w:val="0"/>
                <w:numId w:val="50"/>
              </w:numPr>
              <w:ind w:left="147" w:firstLine="213"/>
              <w:jc w:val="both"/>
              <w:rPr>
                <w:sz w:val="22"/>
              </w:rPr>
            </w:pPr>
            <w:r w:rsidRPr="009B7DDC">
              <w:rPr>
                <w:sz w:val="22"/>
              </w:rPr>
              <w:t xml:space="preserve">на увеличение учебных часов, отводимых на изучение отдельных учебных предметов обязательной части; </w:t>
            </w:r>
          </w:p>
          <w:p w14:paraId="32D4EA56" w14:textId="77777777" w:rsidR="00CC1296" w:rsidRPr="009B7DDC" w:rsidRDefault="00CC1296" w:rsidP="000163FB">
            <w:pPr>
              <w:pStyle w:val="aa"/>
              <w:numPr>
                <w:ilvl w:val="0"/>
                <w:numId w:val="50"/>
              </w:numPr>
              <w:ind w:left="147" w:firstLine="213"/>
              <w:jc w:val="both"/>
              <w:rPr>
                <w:strike/>
                <w:sz w:val="22"/>
              </w:rPr>
            </w:pPr>
            <w:r w:rsidRPr="009B7DDC">
              <w:rPr>
                <w:sz w:val="22"/>
              </w:rPr>
              <w:t>на введение учебных предметов, обеспечивающих удовлетворение особых образовательных потребностей глухих обучающихся;</w:t>
            </w:r>
            <w:r w:rsidRPr="009B7DDC">
              <w:rPr>
                <w:strike/>
                <w:sz w:val="22"/>
              </w:rPr>
              <w:t xml:space="preserve">  </w:t>
            </w:r>
          </w:p>
          <w:p w14:paraId="2D2EA588" w14:textId="77777777" w:rsidR="00CC1296" w:rsidRPr="009B7DDC" w:rsidRDefault="00CC1296" w:rsidP="000163FB">
            <w:pPr>
              <w:pStyle w:val="aa"/>
              <w:numPr>
                <w:ilvl w:val="0"/>
                <w:numId w:val="50"/>
              </w:numPr>
              <w:ind w:left="147" w:firstLine="213"/>
              <w:jc w:val="both"/>
              <w:rPr>
                <w:sz w:val="22"/>
              </w:rPr>
            </w:pPr>
            <w:r w:rsidRPr="009B7DDC">
              <w:rPr>
                <w:sz w:val="22"/>
              </w:rPr>
              <w:t xml:space="preserve">на введение учебных предметов для факультативного изучения; </w:t>
            </w:r>
          </w:p>
          <w:p w14:paraId="71912666" w14:textId="77777777" w:rsidR="004A7DC8" w:rsidRPr="009B7DDC" w:rsidRDefault="00CC1296" w:rsidP="000163FB">
            <w:pPr>
              <w:pStyle w:val="aa"/>
              <w:numPr>
                <w:ilvl w:val="0"/>
                <w:numId w:val="50"/>
              </w:numPr>
              <w:ind w:left="147" w:firstLine="213"/>
              <w:jc w:val="both"/>
              <w:rPr>
                <w:sz w:val="22"/>
              </w:rPr>
            </w:pPr>
            <w:r w:rsidRPr="009B7DDC">
              <w:rPr>
                <w:sz w:val="22"/>
              </w:rPr>
              <w:t>на введение учебных курсов, обеспечивающих различные интересы обучающихся, в том числе, этнокультурные.</w:t>
            </w:r>
          </w:p>
        </w:tc>
      </w:tr>
    </w:tbl>
    <w:p w14:paraId="530789DE" w14:textId="77777777" w:rsidR="004A7DC8" w:rsidRPr="009B7DDC" w:rsidRDefault="004A7DC8" w:rsidP="00433C03">
      <w:pPr>
        <w:spacing w:after="0" w:line="240" w:lineRule="auto"/>
        <w:ind w:left="48" w:firstLine="660"/>
        <w:jc w:val="both"/>
        <w:rPr>
          <w:rFonts w:ascii="Times New Roman" w:hAnsi="Times New Roman" w:cs="Times New Roman"/>
          <w:sz w:val="24"/>
          <w:szCs w:val="24"/>
        </w:rPr>
      </w:pPr>
    </w:p>
    <w:p w14:paraId="6340E103" w14:textId="77777777" w:rsidR="00D60EEB" w:rsidRPr="009B7DDC" w:rsidRDefault="00CC1296" w:rsidP="00D60EEB">
      <w:pPr>
        <w:pStyle w:val="aa"/>
        <w:ind w:firstLine="567"/>
        <w:jc w:val="both"/>
      </w:pPr>
      <w:r w:rsidRPr="009B7DDC">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14:paraId="4B052859" w14:textId="77777777" w:rsidR="00F44AFF" w:rsidRPr="009B7DDC" w:rsidRDefault="00F44AFF" w:rsidP="00D60EEB">
      <w:pPr>
        <w:pStyle w:val="aa"/>
        <w:ind w:firstLine="567"/>
        <w:jc w:val="both"/>
        <w:rPr>
          <w:szCs w:val="22"/>
        </w:rPr>
      </w:pPr>
      <w:r w:rsidRPr="009B7DDC">
        <w:t>В соответствии с требованиями ФГОС ООО «18.3.1.2.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14:paraId="1FE9CCA1" w14:textId="77777777" w:rsidR="001002DA" w:rsidRPr="009B7DDC" w:rsidRDefault="00F35A62" w:rsidP="00D60EEB">
      <w:pPr>
        <w:pStyle w:val="aa"/>
        <w:ind w:firstLine="567"/>
        <w:jc w:val="both"/>
      </w:pPr>
      <w:r w:rsidRPr="009B7DDC">
        <w:t xml:space="preserve">При реализации плана внеурочной деятельности рабочая группа рекомендует применять событийный подход к организации этой части АООП ООО </w:t>
      </w:r>
      <w:r w:rsidR="002B5BFB" w:rsidRPr="009B7DDC">
        <w:t>слепых и слабовидящих</w:t>
      </w:r>
      <w:r w:rsidRPr="009B7DDC">
        <w:t xml:space="preserve"> обучающихся.</w:t>
      </w:r>
    </w:p>
    <w:p w14:paraId="675BFE59" w14:textId="77777777" w:rsidR="00F76FFA" w:rsidRPr="009B7DDC" w:rsidRDefault="00F76FFA" w:rsidP="00D60EEB">
      <w:pPr>
        <w:pStyle w:val="aa"/>
        <w:ind w:firstLine="567"/>
        <w:jc w:val="both"/>
        <w:rPr>
          <w:bCs/>
          <w:u w:val="single"/>
        </w:rPr>
      </w:pPr>
      <w:r w:rsidRPr="009B7DDC">
        <w:rPr>
          <w:rFonts w:eastAsiaTheme="majorEastAsia"/>
          <w:bCs/>
          <w:u w:val="single"/>
        </w:rPr>
        <w:t>Достоинства событийной модели при  организации ВД</w:t>
      </w:r>
      <w:r w:rsidR="00D60EEB" w:rsidRPr="009B7DDC">
        <w:rPr>
          <w:rFonts w:eastAsiaTheme="majorEastAsia"/>
          <w:bCs/>
          <w:u w:val="single"/>
        </w:rPr>
        <w:t>:</w:t>
      </w:r>
    </w:p>
    <w:p w14:paraId="4F398F92" w14:textId="77777777" w:rsidR="00C572FC" w:rsidRPr="009B7DDC" w:rsidRDefault="00F76FFA" w:rsidP="000163FB">
      <w:pPr>
        <w:pStyle w:val="aa"/>
        <w:numPr>
          <w:ilvl w:val="0"/>
          <w:numId w:val="27"/>
        </w:numPr>
        <w:ind w:left="0" w:firstLine="567"/>
        <w:jc w:val="both"/>
      </w:pPr>
      <w:r w:rsidRPr="009B7DDC">
        <w:rPr>
          <w:rFonts w:eastAsiaTheme="minorEastAsia"/>
          <w:bCs/>
        </w:rPr>
        <w:t>Снижение классно-урочной нагрузки на обучающихся.</w:t>
      </w:r>
    </w:p>
    <w:p w14:paraId="6E45BBD0" w14:textId="77777777" w:rsidR="00C572FC" w:rsidRPr="009B7DDC" w:rsidRDefault="00F76FFA" w:rsidP="000163FB">
      <w:pPr>
        <w:pStyle w:val="aa"/>
        <w:numPr>
          <w:ilvl w:val="0"/>
          <w:numId w:val="27"/>
        </w:numPr>
        <w:ind w:left="0" w:firstLine="567"/>
        <w:jc w:val="both"/>
      </w:pPr>
      <w:r w:rsidRPr="009B7DDC">
        <w:rPr>
          <w:rFonts w:eastAsiaTheme="minorEastAsia"/>
          <w:bCs/>
        </w:rPr>
        <w:t>Возможность орган</w:t>
      </w:r>
      <w:r w:rsidRPr="009B7DDC">
        <w:rPr>
          <w:bCs/>
        </w:rPr>
        <w:t>изации личностной инклюзии во внеурочной детятельности</w:t>
      </w:r>
      <w:r w:rsidRPr="009B7DDC">
        <w:rPr>
          <w:rFonts w:eastAsiaTheme="minorEastAsia"/>
          <w:bCs/>
        </w:rPr>
        <w:t>.</w:t>
      </w:r>
    </w:p>
    <w:p w14:paraId="04430A5C" w14:textId="77777777" w:rsidR="00C572FC" w:rsidRPr="009B7DDC" w:rsidRDefault="00F76FFA" w:rsidP="000163FB">
      <w:pPr>
        <w:pStyle w:val="aa"/>
        <w:numPr>
          <w:ilvl w:val="0"/>
          <w:numId w:val="27"/>
        </w:numPr>
        <w:ind w:left="0" w:firstLine="567"/>
        <w:jc w:val="both"/>
      </w:pPr>
      <w:r w:rsidRPr="009B7DDC">
        <w:rPr>
          <w:rFonts w:eastAsiaTheme="minorEastAsia"/>
          <w:bCs/>
        </w:rPr>
        <w:t>Возможность построения гибкого плана и графика образовательных событий.</w:t>
      </w:r>
    </w:p>
    <w:p w14:paraId="1AF11F33" w14:textId="77777777" w:rsidR="00F76FFA" w:rsidRPr="009B7DDC" w:rsidRDefault="00F76FFA" w:rsidP="000163FB">
      <w:pPr>
        <w:pStyle w:val="aa"/>
        <w:numPr>
          <w:ilvl w:val="0"/>
          <w:numId w:val="27"/>
        </w:numPr>
        <w:ind w:left="0" w:firstLine="567"/>
        <w:jc w:val="both"/>
      </w:pPr>
      <w:r w:rsidRPr="009B7DDC">
        <w:rPr>
          <w:rFonts w:eastAsiaTheme="minorEastAsia"/>
          <w:bCs/>
        </w:rPr>
        <w:t>Возможность сотрудничества педагогов во время подготовки образовательных событий для усиления роли метапредметности внеурочной деятельности.</w:t>
      </w:r>
    </w:p>
    <w:p w14:paraId="2F46AEB6" w14:textId="77777777" w:rsidR="00F35A62" w:rsidRPr="009B7DDC" w:rsidRDefault="00F35A62" w:rsidP="00F76FFA">
      <w:pPr>
        <w:pStyle w:val="aa"/>
        <w:ind w:firstLine="567"/>
        <w:jc w:val="both"/>
      </w:pPr>
      <w:r w:rsidRPr="009B7DDC">
        <w:rPr>
          <w:shd w:val="clear" w:color="auto" w:fill="FFFFFF"/>
        </w:rPr>
        <w:t xml:space="preserve">Содержательным наполнением внеурочной деятельности  может является </w:t>
      </w:r>
      <w:r w:rsidRPr="009B7DDC">
        <w:t xml:space="preserve">«МОДЕЛЬ СОБЫТИЙНОГО ОБРАЗОВАТЕЛЬНОГО ПРОСТРАНСТВА». Согласно А.Б.Воронцову «Образовательное событие – это мероприятие, в результате которого что-то происходит в ребенке, развивает его. При этом любой из участников образовательного события – это действительно участник, а не зритель: у каждого – свои смыслы, своя деятельность, свои переживания, - но поле выбора такое, что в выборе ограниченных (содержанием и временем) ресурсов ребёнок должен иметь неограниченные возможности». </w:t>
      </w:r>
    </w:p>
    <w:p w14:paraId="45A94506" w14:textId="77777777" w:rsidR="00F35A62" w:rsidRPr="009B7DDC" w:rsidRDefault="00F35A62" w:rsidP="00F76FFA">
      <w:pPr>
        <w:pStyle w:val="aa"/>
        <w:ind w:firstLine="567"/>
        <w:jc w:val="both"/>
      </w:pPr>
      <w:r w:rsidRPr="009B7DDC">
        <w:t>Событийный подход понимается как технология организации и осуществления значимых событий в жизни детского коллектива и отдельной личности, оказывающих воздействие на сознание, эмоциональную сферу и поведение личности. В действительности, воздействие увиденного и лично пережитого оказывает иногда более сильное воздействие, нежели услышанная информация. При этом «событие является вариантом сообщения информации, а также может предоставить богатый теоретический материал, который может быть использован в дальнейшем для обсуждения и интерпретации, стать основой для совместной деятельности педагога и школьника».</w:t>
      </w:r>
    </w:p>
    <w:p w14:paraId="09C9C6E8" w14:textId="77777777" w:rsidR="00F35A62" w:rsidRPr="009B7DDC" w:rsidRDefault="00F35A62" w:rsidP="00F76FFA">
      <w:pPr>
        <w:pStyle w:val="aa"/>
        <w:ind w:firstLine="567"/>
        <w:jc w:val="both"/>
      </w:pPr>
      <w:r w:rsidRPr="009B7DDC">
        <w:t xml:space="preserve">Образовательное событие – способ инициирования социальной активности учащихся, деятельностного включения в разные формы образовательной коммуникации, интереса к созданию и презентации продуктов образовательной деятельности. Событием во внеурочной деятельности может стать любая совместная творческая деятельность обучающихся, педагогов и родителей, являющаяся со-бытием, то есть вызывающая со-переживание, со-творчество,  которая может оставить заметный след в памяти и жизни, </w:t>
      </w:r>
      <w:r w:rsidRPr="009B7DDC">
        <w:lastRenderedPageBreak/>
        <w:t>оказать воздействие на восприятие мира, развивать самооценку, умение обобщать и синтезировать, делать выводы и умозаключения, сопереживать и чувствовать.</w:t>
      </w:r>
    </w:p>
    <w:p w14:paraId="1CE06FF3" w14:textId="77777777" w:rsidR="00F35A62" w:rsidRPr="009B7DDC" w:rsidRDefault="00F35A62" w:rsidP="00F76FFA">
      <w:pPr>
        <w:pStyle w:val="aa"/>
        <w:ind w:firstLine="567"/>
        <w:jc w:val="both"/>
        <w:rPr>
          <w:bCs/>
        </w:rPr>
      </w:pPr>
      <w:r w:rsidRPr="009B7DDC">
        <w:t xml:space="preserve">Организация образовательных событий позволяет учитывать </w:t>
      </w:r>
      <w:r w:rsidRPr="009B7DDC">
        <w:rPr>
          <w:b/>
          <w:i/>
        </w:rPr>
        <w:t>принципы совместной педагогики</w:t>
      </w:r>
      <w:r w:rsidRPr="009B7DDC">
        <w:t xml:space="preserve">, которые «предполагают организацию внешкольного или внеклассного общения ребят, с инвалидностью и без. Не мешая друг другу становиться соавторами человечества в уединении с культурой, ребята вне класса придут к взаимному доброжелательству, к взаимопомощи скорее, чем в инклюзивном классе, где более слабые рискуют оказаться изгоями» (Суворов А.В., доктор психологических наук, ведущий сотрудник Института проблем интегративного (инклюзивного) образования).  </w:t>
      </w:r>
      <w:r w:rsidRPr="009B7DDC">
        <w:rPr>
          <w:bCs/>
        </w:rPr>
        <w:t>Личностная инклюзия - это включение в жизнь общества; включение дете</w:t>
      </w:r>
      <w:r w:rsidR="00F76FFA" w:rsidRPr="009B7DDC">
        <w:rPr>
          <w:bCs/>
        </w:rPr>
        <w:t xml:space="preserve">й-инвалидов в жизнь </w:t>
      </w:r>
      <w:r w:rsidRPr="009B7DDC">
        <w:rPr>
          <w:bCs/>
        </w:rPr>
        <w:t xml:space="preserve">здоровых детей, с одной стороны, и участия относительно здоровых детей в жизни детей-инвалидов, с другой. </w:t>
      </w:r>
    </w:p>
    <w:p w14:paraId="6933838F" w14:textId="77777777" w:rsidR="00D60EEB" w:rsidRPr="009B7DDC" w:rsidRDefault="00F35A62" w:rsidP="00D60EEB">
      <w:pPr>
        <w:pStyle w:val="aa"/>
        <w:ind w:firstLine="567"/>
        <w:jc w:val="both"/>
      </w:pPr>
      <w:r w:rsidRPr="009B7DDC">
        <w:rPr>
          <w:spacing w:val="-2"/>
        </w:rPr>
        <w:t>Основное преимущество совместной организации внеуроч</w:t>
      </w:r>
      <w:r w:rsidRPr="009B7DDC">
        <w:rPr>
          <w:spacing w:val="2"/>
        </w:rPr>
        <w:t xml:space="preserve">ной деятельности заключается в предоставлении широкого </w:t>
      </w:r>
      <w:r w:rsidRPr="009B7DDC">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14:paraId="784AED52" w14:textId="77777777" w:rsidR="00F76FFA" w:rsidRPr="009B7DDC" w:rsidRDefault="00F76FFA" w:rsidP="00F76FFA">
      <w:pPr>
        <w:pStyle w:val="aa"/>
        <w:spacing w:line="276" w:lineRule="auto"/>
        <w:ind w:firstLine="360"/>
        <w:jc w:val="center"/>
      </w:pPr>
      <w:r w:rsidRPr="009B7DDC">
        <w:t>Содержание плана внеурочной деятельности</w:t>
      </w:r>
    </w:p>
    <w:tbl>
      <w:tblPr>
        <w:tblStyle w:val="a5"/>
        <w:tblW w:w="0" w:type="auto"/>
        <w:tblLook w:val="04A0" w:firstRow="1" w:lastRow="0" w:firstColumn="1" w:lastColumn="0" w:noHBand="0" w:noVBand="1"/>
      </w:tblPr>
      <w:tblGrid>
        <w:gridCol w:w="3794"/>
        <w:gridCol w:w="5777"/>
      </w:tblGrid>
      <w:tr w:rsidR="009B7DDC" w:rsidRPr="009B7DDC" w14:paraId="46042CF5" w14:textId="77777777" w:rsidTr="00D60EEB">
        <w:tc>
          <w:tcPr>
            <w:tcW w:w="3794" w:type="dxa"/>
            <w:vAlign w:val="center"/>
          </w:tcPr>
          <w:p w14:paraId="6D7F63F7" w14:textId="77777777" w:rsidR="00F76FFA" w:rsidRPr="009B7DDC" w:rsidRDefault="00F76FFA" w:rsidP="00D60EEB">
            <w:pPr>
              <w:pStyle w:val="aa"/>
              <w:jc w:val="center"/>
              <w:rPr>
                <w:sz w:val="22"/>
              </w:rPr>
            </w:pPr>
            <w:r w:rsidRPr="009B7DDC">
              <w:rPr>
                <w:sz w:val="22"/>
              </w:rPr>
              <w:t>Направления ВД</w:t>
            </w:r>
          </w:p>
        </w:tc>
        <w:tc>
          <w:tcPr>
            <w:tcW w:w="5777" w:type="dxa"/>
          </w:tcPr>
          <w:p w14:paraId="4B2ADA44" w14:textId="77777777" w:rsidR="00F76FFA" w:rsidRPr="009B7DDC" w:rsidRDefault="00D60EEB" w:rsidP="00D60EEB">
            <w:pPr>
              <w:pStyle w:val="aa"/>
              <w:jc w:val="center"/>
              <w:rPr>
                <w:sz w:val="22"/>
              </w:rPr>
            </w:pPr>
            <w:r w:rsidRPr="009B7DDC">
              <w:rPr>
                <w:sz w:val="22"/>
              </w:rPr>
              <w:t>Примерные ф</w:t>
            </w:r>
            <w:r w:rsidR="00F76FFA" w:rsidRPr="009B7DDC">
              <w:rPr>
                <w:sz w:val="22"/>
              </w:rPr>
              <w:t>ормы орган</w:t>
            </w:r>
            <w:r w:rsidRPr="009B7DDC">
              <w:rPr>
                <w:sz w:val="22"/>
              </w:rPr>
              <w:t>изации деятельности обучающихся</w:t>
            </w:r>
          </w:p>
        </w:tc>
      </w:tr>
      <w:tr w:rsidR="009B7DDC" w:rsidRPr="009B7DDC" w14:paraId="401ED824" w14:textId="77777777" w:rsidTr="00D60EEB">
        <w:tc>
          <w:tcPr>
            <w:tcW w:w="3794" w:type="dxa"/>
          </w:tcPr>
          <w:p w14:paraId="293D8D12" w14:textId="77777777" w:rsidR="00F76FFA" w:rsidRPr="009B7DDC" w:rsidRDefault="00F76FFA" w:rsidP="00D60EEB">
            <w:pPr>
              <w:pStyle w:val="aa"/>
              <w:jc w:val="both"/>
              <w:rPr>
                <w:sz w:val="22"/>
              </w:rPr>
            </w:pPr>
            <w:r w:rsidRPr="009B7DDC">
              <w:rPr>
                <w:sz w:val="22"/>
              </w:rPr>
              <w:t xml:space="preserve">духовно-нравственное развитие личности; </w:t>
            </w:r>
          </w:p>
        </w:tc>
        <w:tc>
          <w:tcPr>
            <w:tcW w:w="5777" w:type="dxa"/>
          </w:tcPr>
          <w:p w14:paraId="3959ABC1" w14:textId="77777777" w:rsidR="00F76FFA" w:rsidRPr="009B7DDC" w:rsidRDefault="00F76FFA" w:rsidP="00D60EEB">
            <w:pPr>
              <w:pStyle w:val="aa"/>
              <w:jc w:val="both"/>
              <w:rPr>
                <w:sz w:val="22"/>
              </w:rPr>
            </w:pPr>
            <w:r w:rsidRPr="009B7DDC">
              <w:rPr>
                <w:rFonts w:eastAsiaTheme="minorEastAsia"/>
                <w:sz w:val="22"/>
              </w:rPr>
              <w:t>Театральные, музейные, библиотечные сессии, образовательные квесты</w:t>
            </w:r>
          </w:p>
        </w:tc>
      </w:tr>
      <w:tr w:rsidR="009B7DDC" w:rsidRPr="009B7DDC" w14:paraId="2AC8C1D8" w14:textId="77777777" w:rsidTr="00D60EEB">
        <w:tc>
          <w:tcPr>
            <w:tcW w:w="3794" w:type="dxa"/>
          </w:tcPr>
          <w:p w14:paraId="7A56AC6D" w14:textId="77777777" w:rsidR="00F76FFA" w:rsidRPr="009B7DDC" w:rsidRDefault="00F76FFA" w:rsidP="00D60EEB">
            <w:pPr>
              <w:pStyle w:val="aa"/>
              <w:jc w:val="both"/>
              <w:rPr>
                <w:sz w:val="22"/>
              </w:rPr>
            </w:pPr>
            <w:r w:rsidRPr="009B7DDC">
              <w:rPr>
                <w:sz w:val="22"/>
              </w:rPr>
              <w:t>общеинтеллектуальное развитие личности;</w:t>
            </w:r>
          </w:p>
        </w:tc>
        <w:tc>
          <w:tcPr>
            <w:tcW w:w="5777" w:type="dxa"/>
          </w:tcPr>
          <w:p w14:paraId="6A21B925" w14:textId="77777777" w:rsidR="00F76FFA" w:rsidRPr="009B7DDC" w:rsidRDefault="00444D07" w:rsidP="00D60EEB">
            <w:pPr>
              <w:pStyle w:val="aa"/>
              <w:jc w:val="both"/>
              <w:rPr>
                <w:sz w:val="22"/>
              </w:rPr>
            </w:pPr>
            <w:r w:rsidRPr="009B7DDC">
              <w:rPr>
                <w:rFonts w:eastAsiaTheme="minorEastAsia"/>
                <w:sz w:val="22"/>
              </w:rPr>
              <w:t>Workshop-офис , Workshop-лаборатория , StartUp-площадка</w:t>
            </w:r>
            <w:r w:rsidR="00D60EEB" w:rsidRPr="009B7DDC">
              <w:rPr>
                <w:sz w:val="22"/>
              </w:rPr>
              <w:t xml:space="preserve">, </w:t>
            </w:r>
            <w:r w:rsidRPr="009B7DDC">
              <w:rPr>
                <w:rFonts w:eastAsiaTheme="minorEastAsia"/>
                <w:sz w:val="22"/>
              </w:rPr>
              <w:t xml:space="preserve">Web-квест; дистанционные олимпиады, конкуры, фестивали, onlin-проекты </w:t>
            </w:r>
          </w:p>
        </w:tc>
      </w:tr>
      <w:tr w:rsidR="009B7DDC" w:rsidRPr="009B7DDC" w14:paraId="3B5DEA25" w14:textId="77777777" w:rsidTr="00D60EEB">
        <w:tc>
          <w:tcPr>
            <w:tcW w:w="3794" w:type="dxa"/>
          </w:tcPr>
          <w:p w14:paraId="72C1498B" w14:textId="77777777" w:rsidR="00F76FFA" w:rsidRPr="009B7DDC" w:rsidRDefault="00F76FFA" w:rsidP="00D60EEB">
            <w:pPr>
              <w:pStyle w:val="aa"/>
              <w:jc w:val="both"/>
              <w:rPr>
                <w:sz w:val="22"/>
              </w:rPr>
            </w:pPr>
            <w:r w:rsidRPr="009B7DDC">
              <w:rPr>
                <w:sz w:val="22"/>
              </w:rPr>
              <w:t>социальное развитие личности;</w:t>
            </w:r>
          </w:p>
        </w:tc>
        <w:tc>
          <w:tcPr>
            <w:tcW w:w="5777" w:type="dxa"/>
          </w:tcPr>
          <w:p w14:paraId="7C2F3DAC" w14:textId="77777777" w:rsidR="00F76FFA" w:rsidRPr="009B7DDC" w:rsidRDefault="00444D07" w:rsidP="00D60EEB">
            <w:pPr>
              <w:pStyle w:val="aa"/>
              <w:jc w:val="both"/>
              <w:rPr>
                <w:sz w:val="22"/>
              </w:rPr>
            </w:pPr>
            <w:r w:rsidRPr="009B7DDC">
              <w:rPr>
                <w:rFonts w:eastAsiaTheme="minorEastAsia"/>
                <w:sz w:val="22"/>
              </w:rPr>
              <w:t>Волонтёрские отряды, социальные практики, социальные акции, благотворительные ярмарки</w:t>
            </w:r>
          </w:p>
        </w:tc>
      </w:tr>
      <w:tr w:rsidR="009B7DDC" w:rsidRPr="009B7DDC" w14:paraId="2A8BA4ED" w14:textId="77777777" w:rsidTr="00D60EEB">
        <w:tc>
          <w:tcPr>
            <w:tcW w:w="3794" w:type="dxa"/>
          </w:tcPr>
          <w:p w14:paraId="1CEC4E42" w14:textId="77777777" w:rsidR="00F76FFA" w:rsidRPr="009B7DDC" w:rsidRDefault="00F76FFA" w:rsidP="00D60EEB">
            <w:pPr>
              <w:pStyle w:val="aa"/>
              <w:jc w:val="both"/>
              <w:rPr>
                <w:sz w:val="22"/>
              </w:rPr>
            </w:pPr>
            <w:r w:rsidRPr="009B7DDC">
              <w:rPr>
                <w:sz w:val="22"/>
              </w:rPr>
              <w:t>спортивно-оздоровительное развитие личности;</w:t>
            </w:r>
          </w:p>
        </w:tc>
        <w:tc>
          <w:tcPr>
            <w:tcW w:w="5777" w:type="dxa"/>
          </w:tcPr>
          <w:p w14:paraId="3082F206" w14:textId="77777777" w:rsidR="00F76FFA" w:rsidRPr="009B7DDC" w:rsidRDefault="00444D07" w:rsidP="00D60EEB">
            <w:pPr>
              <w:pStyle w:val="aa"/>
              <w:jc w:val="both"/>
              <w:rPr>
                <w:sz w:val="22"/>
              </w:rPr>
            </w:pPr>
            <w:r w:rsidRPr="009B7DDC">
              <w:rPr>
                <w:rFonts w:eastAsiaTheme="minorEastAsia"/>
                <w:sz w:val="22"/>
              </w:rPr>
              <w:t>Спортивные фестивали, мастер-классы, туристические и экологические слеты</w:t>
            </w:r>
          </w:p>
        </w:tc>
      </w:tr>
      <w:tr w:rsidR="009B7DDC" w:rsidRPr="009B7DDC" w14:paraId="459527E9" w14:textId="77777777" w:rsidTr="00D60EEB">
        <w:tc>
          <w:tcPr>
            <w:tcW w:w="3794" w:type="dxa"/>
          </w:tcPr>
          <w:p w14:paraId="4A42DC48" w14:textId="77777777" w:rsidR="00F76FFA" w:rsidRPr="009B7DDC" w:rsidRDefault="00F76FFA" w:rsidP="00D60EEB">
            <w:pPr>
              <w:pStyle w:val="aa"/>
              <w:jc w:val="both"/>
              <w:rPr>
                <w:sz w:val="22"/>
              </w:rPr>
            </w:pPr>
            <w:r w:rsidRPr="009B7DDC">
              <w:rPr>
                <w:sz w:val="22"/>
              </w:rPr>
              <w:t>общекультурное развитие личности.</w:t>
            </w:r>
          </w:p>
        </w:tc>
        <w:tc>
          <w:tcPr>
            <w:tcW w:w="5777" w:type="dxa"/>
          </w:tcPr>
          <w:p w14:paraId="02099B3D" w14:textId="77777777" w:rsidR="00F76FFA" w:rsidRPr="009B7DDC" w:rsidRDefault="00444D07" w:rsidP="00D60EEB">
            <w:pPr>
              <w:pStyle w:val="aa"/>
              <w:jc w:val="both"/>
              <w:rPr>
                <w:sz w:val="22"/>
              </w:rPr>
            </w:pPr>
            <w:r w:rsidRPr="009B7DDC">
              <w:rPr>
                <w:rFonts w:eastAsia="Calibri"/>
                <w:sz w:val="22"/>
              </w:rPr>
              <w:t>Творческие мастерские и лаборатории, мульт-студия, конструкторское бюро</w:t>
            </w:r>
            <w:r w:rsidR="00D60EEB" w:rsidRPr="009B7DDC">
              <w:rPr>
                <w:sz w:val="22"/>
              </w:rPr>
              <w:t>, о</w:t>
            </w:r>
            <w:r w:rsidRPr="009B7DDC">
              <w:rPr>
                <w:rFonts w:eastAsiaTheme="minorEastAsia"/>
                <w:sz w:val="22"/>
              </w:rPr>
              <w:t>бразовательные путешествия и экскурсии</w:t>
            </w:r>
          </w:p>
        </w:tc>
      </w:tr>
    </w:tbl>
    <w:p w14:paraId="0628EAB2" w14:textId="77777777" w:rsidR="00F76FFA" w:rsidRPr="009B7DDC" w:rsidRDefault="00F76FFA" w:rsidP="00D60EEB">
      <w:pPr>
        <w:pStyle w:val="aa"/>
        <w:ind w:firstLine="708"/>
        <w:jc w:val="both"/>
      </w:pPr>
      <w:r w:rsidRPr="009B7DDC">
        <w:rPr>
          <w:u w:val="single"/>
        </w:rPr>
        <w:t>Формы представления результатов</w:t>
      </w:r>
      <w:r w:rsidR="00D60EEB" w:rsidRPr="009B7DDC">
        <w:rPr>
          <w:u w:val="single"/>
        </w:rPr>
        <w:t xml:space="preserve"> внеурочной деятельности</w:t>
      </w:r>
      <w:r w:rsidRPr="009B7DDC">
        <w:t>: презентации на родительских  собраниях,  педагогических  советах,  праздниках; оформление выставок творческих работ обучающихся, стенной газеты, стенда; представление театральной  постановки,  организация праздника, участие в  фестивале и т.д.</w:t>
      </w:r>
    </w:p>
    <w:p w14:paraId="6AC058FF" w14:textId="77777777" w:rsidR="00F35A62" w:rsidRPr="009B7DDC" w:rsidRDefault="00F35A62" w:rsidP="00D60EEB">
      <w:pPr>
        <w:shd w:val="clear" w:color="auto" w:fill="FFFFFF" w:themeFill="background1"/>
        <w:suppressAutoHyphens/>
        <w:spacing w:after="0" w:line="240" w:lineRule="auto"/>
        <w:jc w:val="both"/>
        <w:rPr>
          <w:rFonts w:ascii="Times New Roman" w:hAnsi="Times New Roman" w:cs="Times New Roman"/>
          <w:sz w:val="24"/>
          <w:szCs w:val="24"/>
        </w:rPr>
      </w:pPr>
    </w:p>
    <w:p w14:paraId="70232086" w14:textId="77777777" w:rsidR="002456B3" w:rsidRPr="009B7DDC" w:rsidRDefault="002456B3" w:rsidP="00F20796">
      <w:pPr>
        <w:pStyle w:val="aa"/>
        <w:ind w:firstLine="708"/>
        <w:jc w:val="both"/>
      </w:pPr>
      <w:r w:rsidRPr="009B7DDC">
        <w:t xml:space="preserve">Коррекционная работа </w:t>
      </w:r>
      <w:r w:rsidRPr="009B7DDC">
        <w:rPr>
          <w:lang w:eastAsia="ar-SA"/>
        </w:rPr>
        <w:t xml:space="preserve">по </w:t>
      </w:r>
      <w:r w:rsidRPr="009B7DDC">
        <w:t>сопровождению обучающегося с ОВЗ</w:t>
      </w:r>
      <w:r w:rsidRPr="009B7DDC">
        <w:rPr>
          <w:lang w:eastAsia="ar-SA"/>
        </w:rPr>
        <w:t xml:space="preserve"> </w:t>
      </w:r>
      <w:r w:rsidRPr="009B7DDC">
        <w:t>осуществляется в ходе всего учебно-образовательного процесса, при изучении предметов учебного плана и на специальных коррекционно-развивающих занятиях</w:t>
      </w:r>
      <w:r w:rsidRPr="009B7DDC">
        <w:rPr>
          <w:b/>
        </w:rPr>
        <w:t xml:space="preserve"> в рамках реализации программы</w:t>
      </w:r>
      <w:r w:rsidRPr="009B7DDC">
        <w:t xml:space="preserve"> коррекционной работы, которая осуществляются во внеурочное время.</w:t>
      </w:r>
    </w:p>
    <w:p w14:paraId="0EA3B87B" w14:textId="77777777" w:rsidR="00F20796" w:rsidRPr="009B7DDC" w:rsidRDefault="00D60EEB" w:rsidP="00D60EEB">
      <w:pPr>
        <w:pStyle w:val="aa"/>
        <w:ind w:firstLine="708"/>
        <w:jc w:val="both"/>
      </w:pPr>
      <w:r w:rsidRPr="009B7DDC">
        <w:t>Перечень специальных коррекционно-занятий определяется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tbl>
      <w:tblPr>
        <w:tblStyle w:val="a5"/>
        <w:tblW w:w="9558" w:type="dxa"/>
        <w:tblInd w:w="48" w:type="dxa"/>
        <w:tblLook w:val="04A0" w:firstRow="1" w:lastRow="0" w:firstColumn="1" w:lastColumn="0" w:noHBand="0" w:noVBand="1"/>
      </w:tblPr>
      <w:tblGrid>
        <w:gridCol w:w="2809"/>
        <w:gridCol w:w="6749"/>
      </w:tblGrid>
      <w:tr w:rsidR="009B7DDC" w:rsidRPr="009B7DDC" w14:paraId="3F8BC7A3" w14:textId="77777777" w:rsidTr="00D37FE2">
        <w:tc>
          <w:tcPr>
            <w:tcW w:w="2809" w:type="dxa"/>
          </w:tcPr>
          <w:p w14:paraId="39E90DA4" w14:textId="77777777" w:rsidR="00D37FE2" w:rsidRPr="009B7DDC" w:rsidRDefault="00D37FE2" w:rsidP="00BA4332">
            <w:pPr>
              <w:pStyle w:val="aa"/>
              <w:rPr>
                <w:sz w:val="22"/>
              </w:rPr>
            </w:pPr>
            <w:r w:rsidRPr="009B7DDC">
              <w:rPr>
                <w:sz w:val="22"/>
              </w:rPr>
              <w:t>Область внеурочной деятельности</w:t>
            </w:r>
          </w:p>
        </w:tc>
        <w:tc>
          <w:tcPr>
            <w:tcW w:w="6749" w:type="dxa"/>
          </w:tcPr>
          <w:p w14:paraId="3CBD26F1" w14:textId="77777777" w:rsidR="00D37FE2" w:rsidRPr="009B7DDC" w:rsidRDefault="00D37FE2" w:rsidP="00BA4332">
            <w:pPr>
              <w:pStyle w:val="aa"/>
              <w:jc w:val="both"/>
              <w:rPr>
                <w:sz w:val="22"/>
              </w:rPr>
            </w:pPr>
            <w:r w:rsidRPr="009B7DDC">
              <w:rPr>
                <w:sz w:val="22"/>
              </w:rPr>
              <w:t>Специфика реализация курса</w:t>
            </w:r>
            <w:r w:rsidR="00D60EEB" w:rsidRPr="009B7DDC">
              <w:rPr>
                <w:sz w:val="22"/>
              </w:rPr>
              <w:t xml:space="preserve"> (примерные курсы)</w:t>
            </w:r>
          </w:p>
        </w:tc>
      </w:tr>
      <w:tr w:rsidR="009B7DDC" w:rsidRPr="009B7DDC" w14:paraId="4EF163AB" w14:textId="77777777" w:rsidTr="00D37FE2">
        <w:tc>
          <w:tcPr>
            <w:tcW w:w="2809" w:type="dxa"/>
            <w:vMerge w:val="restart"/>
          </w:tcPr>
          <w:p w14:paraId="70769B1E" w14:textId="77777777" w:rsidR="00D37FE2" w:rsidRPr="009B7DDC" w:rsidRDefault="00D37FE2" w:rsidP="00BA4332">
            <w:pPr>
              <w:pStyle w:val="aa"/>
              <w:rPr>
                <w:sz w:val="22"/>
              </w:rPr>
            </w:pPr>
            <w:r w:rsidRPr="009B7DDC">
              <w:rPr>
                <w:sz w:val="22"/>
              </w:rPr>
              <w:t>Коррекционно-развивающая область внеурочной деятельности</w:t>
            </w:r>
          </w:p>
          <w:p w14:paraId="1129C51D" w14:textId="77777777" w:rsidR="00D37FE2" w:rsidRPr="009B7DDC" w:rsidRDefault="00D37FE2" w:rsidP="00BA4332">
            <w:pPr>
              <w:pStyle w:val="aa"/>
              <w:rPr>
                <w:sz w:val="22"/>
              </w:rPr>
            </w:pPr>
            <w:r w:rsidRPr="009B7DDC">
              <w:rPr>
                <w:sz w:val="22"/>
              </w:rPr>
              <w:t>(рекомендации)</w:t>
            </w:r>
          </w:p>
        </w:tc>
        <w:tc>
          <w:tcPr>
            <w:tcW w:w="6749" w:type="dxa"/>
          </w:tcPr>
          <w:p w14:paraId="0A7B9CB7" w14:textId="77777777" w:rsidR="00743114" w:rsidRPr="009B7DDC" w:rsidRDefault="00743114" w:rsidP="00BA4332">
            <w:pPr>
              <w:pStyle w:val="aa"/>
              <w:jc w:val="both"/>
              <w:rPr>
                <w:rFonts w:eastAsia="Calibri"/>
                <w:sz w:val="22"/>
              </w:rPr>
            </w:pPr>
            <w:r w:rsidRPr="009B7DDC">
              <w:rPr>
                <w:rFonts w:eastAsia="Calibri"/>
                <w:i/>
                <w:sz w:val="22"/>
              </w:rPr>
              <w:t>Курс  «Тифлотехника»</w:t>
            </w:r>
            <w:r w:rsidRPr="009B7DDC">
              <w:rPr>
                <w:rFonts w:eastAsia="Calibri"/>
                <w:sz w:val="22"/>
              </w:rPr>
              <w:t xml:space="preserve"> призван снизить информационный дефицит за счет использования всего арсенала современных электронно-цифровых тифлотехнических средств, что позволит обучающимся с глубоким нарушением зрения использовать в учебном процессе практически любые источники информации, включая интернет-ресурсы и электронные учебные издания.</w:t>
            </w:r>
            <w:bookmarkStart w:id="3" w:name="_Hlk16102749"/>
            <w:r w:rsidRPr="009B7DDC">
              <w:rPr>
                <w:rFonts w:eastAsia="Calibri"/>
                <w:sz w:val="22"/>
              </w:rPr>
              <w:t xml:space="preserve"> Ввиду специфики </w:t>
            </w:r>
            <w:r w:rsidRPr="009B7DDC">
              <w:rPr>
                <w:rFonts w:eastAsia="Calibri"/>
                <w:sz w:val="22"/>
              </w:rPr>
              <w:lastRenderedPageBreak/>
              <w:t>обучения использованию тифлотехнических устройств и персонального компьютера с программой невизуального доступа и брайлевским дисплеем лиц с глубоким нарушением зрения, рекомендуется ограничить численный состав обучающихся, приходящихся на одного преподавателя. Если в группе более семи человек, целесообразно разделить её так, чтобы на преподавателя приходилось не более семи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bookmarkEnd w:id="3"/>
          <w:p w14:paraId="4337CE47" w14:textId="77777777" w:rsidR="00D37FE2" w:rsidRPr="009B7DDC" w:rsidRDefault="00743114" w:rsidP="00BA4332">
            <w:pPr>
              <w:pStyle w:val="aa"/>
              <w:jc w:val="both"/>
              <w:rPr>
                <w:rFonts w:eastAsia="Calibri"/>
                <w:sz w:val="22"/>
              </w:rPr>
            </w:pPr>
            <w:r w:rsidRPr="009B7DDC">
              <w:rPr>
                <w:rFonts w:eastAsia="Calibri"/>
                <w:sz w:val="22"/>
              </w:rPr>
              <w:t xml:space="preserve">Учитывая состояние здоровья и уровень успеваемости обучающегося, количество часов для отдельных лиц может быть дополнено индивидуальными консультативными занятиями, отражёнными в индивидуальном учебном плане. </w:t>
            </w:r>
          </w:p>
        </w:tc>
      </w:tr>
      <w:tr w:rsidR="009B7DDC" w:rsidRPr="009B7DDC" w14:paraId="2BC947F6" w14:textId="77777777" w:rsidTr="00D37FE2">
        <w:tc>
          <w:tcPr>
            <w:tcW w:w="2809" w:type="dxa"/>
            <w:vMerge/>
          </w:tcPr>
          <w:p w14:paraId="1D8963DA" w14:textId="77777777" w:rsidR="00D37FE2" w:rsidRPr="009B7DDC" w:rsidRDefault="00D37FE2" w:rsidP="00BA4332">
            <w:pPr>
              <w:pStyle w:val="aa"/>
              <w:rPr>
                <w:sz w:val="22"/>
              </w:rPr>
            </w:pPr>
          </w:p>
        </w:tc>
        <w:tc>
          <w:tcPr>
            <w:tcW w:w="6749" w:type="dxa"/>
          </w:tcPr>
          <w:p w14:paraId="3AC855AC" w14:textId="77777777" w:rsidR="00743114" w:rsidRPr="009B7DDC" w:rsidRDefault="00743114" w:rsidP="00BA4332">
            <w:pPr>
              <w:pStyle w:val="aa"/>
              <w:jc w:val="both"/>
              <w:rPr>
                <w:sz w:val="22"/>
              </w:rPr>
            </w:pPr>
            <w:r w:rsidRPr="009B7DDC">
              <w:rPr>
                <w:i/>
                <w:sz w:val="22"/>
              </w:rPr>
              <w:t>Коррекционный курс «Ориентирование и мобильность»</w:t>
            </w:r>
            <w:r w:rsidRPr="009B7DDC">
              <w:rPr>
                <w:sz w:val="22"/>
              </w:rPr>
              <w:t xml:space="preserve"> формируется в соответствии с индивидуальным учебным планом слепого/слабовидящего обучающегося. Форма организации обучения по предмету «Ориентирование и мобильность» может существенно варьироваться в зависимости от того, по какой программе НОО обучался данный ребенок, от уровня владения им навыками ориентирования и от индивидуальных особенностей развития ребенка. </w:t>
            </w:r>
          </w:p>
          <w:p w14:paraId="328B7928" w14:textId="77777777" w:rsidR="00743114" w:rsidRPr="009B7DDC" w:rsidRDefault="00743114" w:rsidP="00BA4332">
            <w:pPr>
              <w:pStyle w:val="aa"/>
              <w:jc w:val="both"/>
              <w:rPr>
                <w:sz w:val="22"/>
              </w:rPr>
            </w:pPr>
            <w:r w:rsidRPr="009B7DDC">
              <w:rPr>
                <w:sz w:val="22"/>
              </w:rPr>
              <w:t xml:space="preserve">Рекомендации по количеству часов и содержанию курса определяются по результатам психолого-медико-педагогического обследования ребенка, проводимого специалистами образовательной организации, но не более, чем 34 часа в год. Также, программа курса должна предусматривать возможность индивидуальных дополнительных занятий. </w:t>
            </w:r>
          </w:p>
          <w:p w14:paraId="2BB3CCEC" w14:textId="77777777" w:rsidR="00D37FE2" w:rsidRPr="009B7DDC" w:rsidRDefault="00743114" w:rsidP="00BA4332">
            <w:pPr>
              <w:pStyle w:val="aa"/>
              <w:jc w:val="both"/>
              <w:rPr>
                <w:sz w:val="22"/>
              </w:rPr>
            </w:pPr>
            <w:r w:rsidRPr="009B7DDC">
              <w:rPr>
                <w:sz w:val="22"/>
              </w:rPr>
              <w:t>При изучении предмета «Ориентирование и мобильность» особое внимание уделяется безопасности обучающегося. При проведении практических занятий в здании образовательной организации или на её территории на одного преподавателя должно приходиться не более двух слепых обучающихся. При проведении практических занятий за пределами территории образовательной организации каждый обучающийся индивидуально сопровождается преподавателем, обеспечивающим безопасность ребенка и правильность выполнения им приемов ориентирования. Численный состав группы обучающихся при проведении теоретических занятий не превышает 7 обучающихся на одного преподавателя. В некоторых случаях он может быть сокращен в соответствии с индивидуальными учебными планами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w:t>
            </w:r>
          </w:p>
        </w:tc>
      </w:tr>
      <w:tr w:rsidR="00D60EEB" w:rsidRPr="009B7DDC" w14:paraId="7440B261" w14:textId="77777777" w:rsidTr="00D37FE2">
        <w:tc>
          <w:tcPr>
            <w:tcW w:w="2809" w:type="dxa"/>
            <w:vMerge/>
          </w:tcPr>
          <w:p w14:paraId="63DA741E" w14:textId="77777777" w:rsidR="00D37FE2" w:rsidRPr="009B7DDC" w:rsidRDefault="00D37FE2" w:rsidP="00BA4332">
            <w:pPr>
              <w:pStyle w:val="aa"/>
              <w:rPr>
                <w:sz w:val="22"/>
              </w:rPr>
            </w:pPr>
          </w:p>
        </w:tc>
        <w:tc>
          <w:tcPr>
            <w:tcW w:w="6749" w:type="dxa"/>
          </w:tcPr>
          <w:p w14:paraId="4EA5953D" w14:textId="77777777" w:rsidR="00743114" w:rsidRPr="009B7DDC" w:rsidRDefault="00743114" w:rsidP="00BA4332">
            <w:pPr>
              <w:pStyle w:val="aa"/>
              <w:jc w:val="both"/>
              <w:rPr>
                <w:sz w:val="22"/>
              </w:rPr>
            </w:pPr>
            <w:r w:rsidRPr="009B7DDC">
              <w:rPr>
                <w:i/>
                <w:sz w:val="22"/>
              </w:rPr>
              <w:t>Коррекционный курс «Социально-бытовая ориентировка»</w:t>
            </w:r>
            <w:r w:rsidRPr="009B7DDC">
              <w:rPr>
                <w:sz w:val="22"/>
              </w:rPr>
              <w:t xml:space="preserve"> реализуется 1 раз в неделю при пятилетнем варианте обучения в основной школе.</w:t>
            </w:r>
          </w:p>
          <w:p w14:paraId="415B260B" w14:textId="77777777" w:rsidR="00743114" w:rsidRPr="009B7DDC" w:rsidRDefault="00743114" w:rsidP="00BA4332">
            <w:pPr>
              <w:pStyle w:val="aa"/>
              <w:jc w:val="both"/>
              <w:rPr>
                <w:sz w:val="22"/>
              </w:rPr>
            </w:pPr>
            <w:r w:rsidRPr="009B7DDC">
              <w:rPr>
                <w:sz w:val="22"/>
              </w:rPr>
              <w:t xml:space="preserve">Тематическое содержание курса идентично на каждом году обучения, но предполагает освоение тем с учетом сформированных навыков на предыдущем этапе обучения, расширяя их в соответствии с возрастом, знаниями, возможностями и потребностями обучающихся. </w:t>
            </w:r>
          </w:p>
          <w:p w14:paraId="60CF4883" w14:textId="77777777" w:rsidR="00743114" w:rsidRPr="009B7DDC" w:rsidRDefault="00743114" w:rsidP="00BA4332">
            <w:pPr>
              <w:pStyle w:val="aa"/>
              <w:jc w:val="both"/>
              <w:rPr>
                <w:sz w:val="22"/>
              </w:rPr>
            </w:pPr>
            <w:r w:rsidRPr="009B7DDC">
              <w:rPr>
                <w:sz w:val="22"/>
              </w:rPr>
              <w:t>Разделы программы: "Личная гигиена", "Одежда и обувь", "Питание", "Семья", "Этика и культура поведения", "Жилище", "Транспорт", "Торговля", "Медицинская помощь", “Средства коммуникации и связи”.</w:t>
            </w:r>
          </w:p>
          <w:p w14:paraId="0B1DC59A" w14:textId="77777777" w:rsidR="00BA4332" w:rsidRPr="009B7DDC" w:rsidRDefault="00BA4332" w:rsidP="00BA4332">
            <w:pPr>
              <w:pStyle w:val="aa"/>
              <w:jc w:val="both"/>
              <w:rPr>
                <w:sz w:val="22"/>
              </w:rPr>
            </w:pPr>
            <w:r w:rsidRPr="009B7DDC">
              <w:rPr>
                <w:sz w:val="22"/>
              </w:rPr>
              <w:t xml:space="preserve">Программа коррекционного курса «Социально-бытовая </w:t>
            </w:r>
            <w:r w:rsidRPr="009B7DDC">
              <w:rPr>
                <w:sz w:val="22"/>
              </w:rPr>
              <w:lastRenderedPageBreak/>
              <w:t xml:space="preserve">ориентировка» формируется в соответствии с индивидуальным учебным планом слепого обучающегося. Форма организации обучения по данному предмету может существенно варьироваться в зависимости от того, по какой программе НОО обучался ребенок, от уровня владения им навыками самообслуживания и от индивидуальных особенностей развития ребенка. </w:t>
            </w:r>
          </w:p>
          <w:p w14:paraId="103249AA" w14:textId="77777777" w:rsidR="00D37FE2" w:rsidRPr="009B7DDC" w:rsidRDefault="00BA4332" w:rsidP="00BA4332">
            <w:pPr>
              <w:pStyle w:val="aa"/>
              <w:jc w:val="both"/>
              <w:rPr>
                <w:rFonts w:eastAsiaTheme="minorHAnsi"/>
                <w:sz w:val="22"/>
                <w:lang w:eastAsia="en-US"/>
              </w:rPr>
            </w:pPr>
            <w:r w:rsidRPr="009B7DDC">
              <w:rPr>
                <w:sz w:val="22"/>
              </w:rPr>
              <w:t>Занятия по данному предмету организуются во внеурочное время. Также программа курса должна предусматривать возможность индивидуальных дополнительных занятий. Необходимость дополнительных занятий и количество отводимых на них часов определяется индивидуально по результатам обследования, с учетом состояния здоровья и уровня успеваемости обучающегося.</w:t>
            </w:r>
          </w:p>
        </w:tc>
      </w:tr>
    </w:tbl>
    <w:p w14:paraId="71083935" w14:textId="77777777" w:rsidR="00BA4332" w:rsidRPr="009B7DDC" w:rsidRDefault="00BA4332" w:rsidP="00D60EEB">
      <w:pPr>
        <w:spacing w:after="0" w:line="240" w:lineRule="auto"/>
        <w:jc w:val="center"/>
        <w:rPr>
          <w:rFonts w:ascii="Times New Roman" w:hAnsi="Times New Roman" w:cs="Times New Roman"/>
          <w:i/>
          <w:iCs/>
          <w:sz w:val="24"/>
          <w:szCs w:val="24"/>
        </w:rPr>
      </w:pPr>
    </w:p>
    <w:p w14:paraId="63879DC3" w14:textId="77777777" w:rsidR="00BD0CF8" w:rsidRPr="009B7DDC" w:rsidRDefault="00CA1234" w:rsidP="00D60EEB">
      <w:pPr>
        <w:spacing w:after="0" w:line="240" w:lineRule="auto"/>
        <w:jc w:val="center"/>
        <w:rPr>
          <w:rFonts w:ascii="Times New Roman" w:hAnsi="Times New Roman" w:cs="Times New Roman"/>
          <w:i/>
          <w:iCs/>
          <w:sz w:val="24"/>
          <w:szCs w:val="24"/>
        </w:rPr>
      </w:pPr>
      <w:r w:rsidRPr="009B7DDC">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64BC3740" w14:textId="77777777" w:rsidR="00BD0CF8" w:rsidRPr="009B7DDC" w:rsidRDefault="000618F1" w:rsidP="00433C03">
      <w:pPr>
        <w:spacing w:after="0" w:line="240" w:lineRule="auto"/>
        <w:ind w:firstLine="708"/>
        <w:jc w:val="both"/>
        <w:rPr>
          <w:rFonts w:ascii="Times New Roman" w:hAnsi="Times New Roman" w:cs="Times New Roman"/>
          <w:sz w:val="24"/>
          <w:szCs w:val="24"/>
        </w:rPr>
      </w:pPr>
      <w:r w:rsidRPr="009B7DDC">
        <w:rPr>
          <w:rFonts w:ascii="Times New Roman" w:hAnsi="Times New Roman" w:cs="Times New Roman"/>
          <w:sz w:val="24"/>
          <w:szCs w:val="24"/>
        </w:rPr>
        <w:t>Согласно требованиям ФГОС ООО, «18.3.2.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 «Система условий должна содержать: описание имеющихся условий: кадровых, психолого-педагогических, финансовых, материально-технических, информационно-методических».</w:t>
      </w:r>
    </w:p>
    <w:p w14:paraId="23A0844B" w14:textId="77777777" w:rsidR="00BD0CF8" w:rsidRPr="009B7DDC" w:rsidRDefault="007D3ADE" w:rsidP="00433C03">
      <w:p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ab/>
        <w:t xml:space="preserve">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 Результатом реализации указанных требований должно быть создание образовательной среды: обеспечивающей достижение целей и результатов основного общего образования обучающихся с ОВЗ. </w:t>
      </w:r>
    </w:p>
    <w:p w14:paraId="5FFFF641" w14:textId="77777777" w:rsidR="007D3ADE" w:rsidRPr="009B7DDC" w:rsidRDefault="007D3ADE" w:rsidP="00433C03">
      <w:pPr>
        <w:spacing w:after="0" w:line="240" w:lineRule="auto"/>
        <w:jc w:val="both"/>
        <w:rPr>
          <w:rFonts w:ascii="Times New Roman" w:hAnsi="Times New Roman" w:cs="Times New Roman"/>
          <w:sz w:val="24"/>
          <w:szCs w:val="24"/>
        </w:rPr>
      </w:pPr>
      <w:r w:rsidRPr="009B7DDC">
        <w:rPr>
          <w:rFonts w:ascii="Times New Roman" w:hAnsi="Times New Roman" w:cs="Times New Roman"/>
          <w:sz w:val="24"/>
          <w:szCs w:val="24"/>
        </w:rPr>
        <w:tab/>
        <w:t>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основного общего образования обучающихся с ОВЗ. Ниже приведены условия получения образования обучающимися с ОВЗ на этапе основного общего образования.</w:t>
      </w:r>
    </w:p>
    <w:p w14:paraId="7997009D" w14:textId="77777777" w:rsidR="007D3ADE" w:rsidRPr="009B7DDC" w:rsidRDefault="007D3ADE" w:rsidP="00433C03">
      <w:pPr>
        <w:spacing w:after="0" w:line="240" w:lineRule="auto"/>
        <w:jc w:val="right"/>
        <w:rPr>
          <w:rFonts w:ascii="Times New Roman" w:hAnsi="Times New Roman" w:cs="Times New Roman"/>
          <w:sz w:val="24"/>
          <w:szCs w:val="24"/>
        </w:rPr>
      </w:pPr>
      <w:r w:rsidRPr="009B7DDC">
        <w:rPr>
          <w:rFonts w:ascii="Times New Roman" w:hAnsi="Times New Roman" w:cs="Times New Roman"/>
          <w:sz w:val="24"/>
          <w:szCs w:val="24"/>
        </w:rPr>
        <w:t>Таблица.</w:t>
      </w:r>
    </w:p>
    <w:p w14:paraId="30FF818B" w14:textId="77777777" w:rsidR="007D3ADE" w:rsidRPr="009B7DDC" w:rsidRDefault="007D3ADE" w:rsidP="00433C03">
      <w:pPr>
        <w:spacing w:after="0" w:line="240" w:lineRule="auto"/>
        <w:jc w:val="both"/>
        <w:rPr>
          <w:rFonts w:ascii="Times New Roman" w:hAnsi="Times New Roman" w:cs="Times New Roman"/>
          <w:sz w:val="24"/>
          <w:szCs w:val="24"/>
        </w:rPr>
      </w:pPr>
    </w:p>
    <w:p w14:paraId="55198ABC" w14:textId="77777777" w:rsidR="00BD0CF8" w:rsidRPr="009B7DDC" w:rsidRDefault="007D3ADE" w:rsidP="00BA4332">
      <w:pPr>
        <w:spacing w:after="0" w:line="240" w:lineRule="auto"/>
        <w:jc w:val="center"/>
        <w:rPr>
          <w:rFonts w:ascii="Times New Roman" w:hAnsi="Times New Roman" w:cs="Times New Roman"/>
          <w:sz w:val="24"/>
          <w:szCs w:val="24"/>
        </w:rPr>
      </w:pPr>
      <w:r w:rsidRPr="009B7DDC">
        <w:rPr>
          <w:rFonts w:ascii="Times New Roman" w:hAnsi="Times New Roman" w:cs="Times New Roman"/>
          <w:sz w:val="24"/>
          <w:szCs w:val="24"/>
        </w:rPr>
        <w:t xml:space="preserve">Перечень и характеристика условий реализации АООП ООО </w:t>
      </w:r>
      <w:r w:rsidR="002B5BFB" w:rsidRPr="009B7DDC">
        <w:rPr>
          <w:rFonts w:ascii="Times New Roman" w:hAnsi="Times New Roman" w:cs="Times New Roman"/>
          <w:sz w:val="24"/>
          <w:szCs w:val="24"/>
        </w:rPr>
        <w:t>слабовидящих и слепых</w:t>
      </w:r>
      <w:r w:rsidR="00D37FE2" w:rsidRPr="009B7DDC">
        <w:rPr>
          <w:rFonts w:ascii="Times New Roman" w:hAnsi="Times New Roman" w:cs="Times New Roman"/>
          <w:sz w:val="24"/>
          <w:szCs w:val="24"/>
        </w:rPr>
        <w:t xml:space="preserve"> обучающихся</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107"/>
      </w:tblGrid>
      <w:tr w:rsidR="009B7DDC" w:rsidRPr="009B7DDC" w14:paraId="3A07A2A9" w14:textId="77777777" w:rsidTr="00743114">
        <w:tc>
          <w:tcPr>
            <w:tcW w:w="3652" w:type="dxa"/>
            <w:tcBorders>
              <w:top w:val="single" w:sz="4" w:space="0" w:color="000000"/>
              <w:left w:val="single" w:sz="4" w:space="0" w:color="000000"/>
              <w:bottom w:val="single" w:sz="4" w:space="0" w:color="000000"/>
              <w:right w:val="single" w:sz="4" w:space="0" w:color="000000"/>
            </w:tcBorders>
          </w:tcPr>
          <w:p w14:paraId="4FEC34F3" w14:textId="77777777" w:rsidR="002B5BFB" w:rsidRPr="009B7DDC" w:rsidRDefault="002B5BFB" w:rsidP="002B5BFB">
            <w:pPr>
              <w:pStyle w:val="aa"/>
              <w:jc w:val="both"/>
              <w:rPr>
                <w:sz w:val="22"/>
              </w:rPr>
            </w:pPr>
            <w:r w:rsidRPr="009B7DDC">
              <w:rPr>
                <w:sz w:val="22"/>
              </w:rPr>
              <w:t>Кадровые условия</w:t>
            </w:r>
          </w:p>
        </w:tc>
        <w:tc>
          <w:tcPr>
            <w:tcW w:w="6107" w:type="dxa"/>
            <w:tcBorders>
              <w:top w:val="single" w:sz="4" w:space="0" w:color="000000"/>
              <w:left w:val="single" w:sz="4" w:space="0" w:color="000000"/>
              <w:bottom w:val="single" w:sz="4" w:space="0" w:color="000000"/>
              <w:right w:val="single" w:sz="4" w:space="0" w:color="000000"/>
            </w:tcBorders>
          </w:tcPr>
          <w:p w14:paraId="33B82246" w14:textId="77777777" w:rsidR="002B5BFB" w:rsidRPr="009B7DDC" w:rsidRDefault="002B5BFB" w:rsidP="002B5BFB">
            <w:pPr>
              <w:pStyle w:val="aa"/>
              <w:rPr>
                <w:sz w:val="22"/>
              </w:rPr>
            </w:pPr>
            <w:r w:rsidRPr="009B7DDC">
              <w:rPr>
                <w:sz w:val="22"/>
              </w:rPr>
              <w:t>Материально-технические</w:t>
            </w:r>
          </w:p>
        </w:tc>
      </w:tr>
      <w:tr w:rsidR="002B5BFB" w:rsidRPr="009B7DDC" w14:paraId="36A97313" w14:textId="77777777" w:rsidTr="00743114">
        <w:tc>
          <w:tcPr>
            <w:tcW w:w="3652" w:type="dxa"/>
            <w:tcBorders>
              <w:top w:val="single" w:sz="4" w:space="0" w:color="000000"/>
              <w:left w:val="single" w:sz="4" w:space="0" w:color="000000"/>
              <w:bottom w:val="single" w:sz="4" w:space="0" w:color="000000"/>
              <w:right w:val="single" w:sz="4" w:space="0" w:color="000000"/>
            </w:tcBorders>
          </w:tcPr>
          <w:p w14:paraId="51F7EEF5" w14:textId="77777777" w:rsidR="002B5BFB" w:rsidRPr="009B7DDC" w:rsidRDefault="002B5BFB" w:rsidP="002B5BFB">
            <w:pPr>
              <w:pStyle w:val="aa"/>
              <w:jc w:val="both"/>
              <w:rPr>
                <w:sz w:val="22"/>
              </w:rPr>
            </w:pPr>
            <w:r w:rsidRPr="009B7DDC">
              <w:rPr>
                <w:b/>
                <w:sz w:val="22"/>
              </w:rPr>
              <w:t>Педагогические работники</w:t>
            </w:r>
            <w:r w:rsidRPr="009B7DDC">
              <w:rPr>
                <w:sz w:val="22"/>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w:t>
            </w:r>
            <w:r w:rsidRPr="009B7DDC">
              <w:rPr>
                <w:sz w:val="22"/>
              </w:rPr>
              <w:lastRenderedPageBreak/>
              <w:t>иметь документ о повышении квалификации, установленного образца в области тифлопедагогики;</w:t>
            </w:r>
          </w:p>
          <w:p w14:paraId="2F97045F" w14:textId="77777777" w:rsidR="002B5BFB" w:rsidRPr="009B7DDC" w:rsidRDefault="002B5BFB" w:rsidP="002B5BFB">
            <w:pPr>
              <w:pStyle w:val="aa"/>
              <w:jc w:val="both"/>
              <w:rPr>
                <w:sz w:val="22"/>
              </w:rPr>
            </w:pPr>
            <w:r w:rsidRPr="009B7DDC">
              <w:rPr>
                <w:b/>
                <w:sz w:val="22"/>
              </w:rPr>
              <w:t>Учитель-дефектолог</w:t>
            </w:r>
            <w:r w:rsidRPr="009B7DDC">
              <w:rPr>
                <w:sz w:val="22"/>
              </w:rPr>
              <w:t xml:space="preserve"> (тифлопедагог) должен иметь высшее профессиональное образование в области тифлопедагогики:</w:t>
            </w:r>
          </w:p>
          <w:p w14:paraId="4F8F8268" w14:textId="77777777" w:rsidR="002B5BFB" w:rsidRPr="009B7DDC" w:rsidRDefault="002B5BFB" w:rsidP="000163FB">
            <w:pPr>
              <w:pStyle w:val="aa"/>
              <w:numPr>
                <w:ilvl w:val="0"/>
                <w:numId w:val="49"/>
              </w:numPr>
              <w:ind w:left="0" w:firstLine="360"/>
              <w:jc w:val="both"/>
              <w:rPr>
                <w:sz w:val="22"/>
              </w:rPr>
            </w:pPr>
            <w:r w:rsidRPr="009B7DDC">
              <w:rPr>
                <w:sz w:val="22"/>
              </w:rPr>
              <w:t>по профилю «Коррекционная педагогика и специальная психология» по направлению «Педагогика»;</w:t>
            </w:r>
          </w:p>
          <w:p w14:paraId="4F8ABE13" w14:textId="77777777" w:rsidR="002B5BFB" w:rsidRPr="009B7DDC" w:rsidRDefault="002B5BFB" w:rsidP="000163FB">
            <w:pPr>
              <w:pStyle w:val="aa"/>
              <w:numPr>
                <w:ilvl w:val="0"/>
                <w:numId w:val="49"/>
              </w:numPr>
              <w:ind w:left="0" w:firstLine="360"/>
              <w:jc w:val="both"/>
              <w:rPr>
                <w:sz w:val="22"/>
              </w:rPr>
            </w:pPr>
            <w:r w:rsidRPr="009B7DDC">
              <w:rPr>
                <w:sz w:val="22"/>
              </w:rPr>
              <w:t>по программе «Специальное педагогическое образование» по направлению «Педагогика»;</w:t>
            </w:r>
          </w:p>
          <w:p w14:paraId="18AAC721" w14:textId="77777777" w:rsidR="002B5BFB" w:rsidRPr="009B7DDC" w:rsidRDefault="002B5BFB" w:rsidP="000163FB">
            <w:pPr>
              <w:pStyle w:val="aa"/>
              <w:numPr>
                <w:ilvl w:val="0"/>
                <w:numId w:val="49"/>
              </w:numPr>
              <w:ind w:left="0" w:firstLine="360"/>
              <w:jc w:val="both"/>
              <w:rPr>
                <w:sz w:val="22"/>
              </w:rPr>
            </w:pPr>
            <w:r w:rsidRPr="009B7DDC">
              <w:rPr>
                <w:sz w:val="22"/>
              </w:rPr>
              <w:t>по профилю «Тифлопедагогика. Начальное обучение детей с нарушениями зрения» по направлению «Специальное (дефектологическое) образование»;</w:t>
            </w:r>
          </w:p>
          <w:p w14:paraId="6AA609DD" w14:textId="77777777" w:rsidR="002B5BFB" w:rsidRPr="009B7DDC" w:rsidRDefault="002B5BFB" w:rsidP="000163FB">
            <w:pPr>
              <w:pStyle w:val="aa"/>
              <w:numPr>
                <w:ilvl w:val="0"/>
                <w:numId w:val="49"/>
              </w:numPr>
              <w:ind w:left="0" w:firstLine="360"/>
              <w:jc w:val="both"/>
              <w:rPr>
                <w:sz w:val="22"/>
              </w:rPr>
            </w:pPr>
            <w:r w:rsidRPr="009B7DDC">
              <w:rPr>
                <w:sz w:val="22"/>
              </w:rPr>
              <w:t>по профилю «Специальное педагогическое образование»;</w:t>
            </w:r>
          </w:p>
          <w:p w14:paraId="7ED54B0F" w14:textId="77777777" w:rsidR="002B5BFB" w:rsidRPr="009B7DDC" w:rsidRDefault="002B5BFB" w:rsidP="000163FB">
            <w:pPr>
              <w:pStyle w:val="aa"/>
              <w:numPr>
                <w:ilvl w:val="0"/>
                <w:numId w:val="49"/>
              </w:numPr>
              <w:ind w:left="0" w:firstLine="360"/>
              <w:jc w:val="both"/>
              <w:rPr>
                <w:sz w:val="22"/>
              </w:rPr>
            </w:pPr>
            <w:r w:rsidRPr="009B7DDC">
              <w:rPr>
                <w:sz w:val="22"/>
              </w:rPr>
              <w:t>по специальности "Тифлопедагогика".</w:t>
            </w:r>
          </w:p>
          <w:p w14:paraId="57AD6E3E" w14:textId="77777777" w:rsidR="002B5BFB" w:rsidRPr="009B7DDC" w:rsidRDefault="002B5BFB" w:rsidP="002B5BFB">
            <w:pPr>
              <w:pStyle w:val="aa"/>
              <w:jc w:val="both"/>
              <w:rPr>
                <w:sz w:val="22"/>
              </w:rPr>
            </w:pPr>
            <w:r w:rsidRPr="009B7DDC">
              <w:rPr>
                <w:sz w:val="22"/>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14:paraId="336B1AAA" w14:textId="77777777" w:rsidR="002B5BFB" w:rsidRPr="009B7DDC" w:rsidRDefault="002B5BFB" w:rsidP="002B5BFB">
            <w:pPr>
              <w:pStyle w:val="aa"/>
              <w:jc w:val="both"/>
              <w:rPr>
                <w:sz w:val="22"/>
              </w:rPr>
            </w:pPr>
            <w:r w:rsidRPr="009B7DDC">
              <w:rPr>
                <w:b/>
                <w:sz w:val="22"/>
              </w:rPr>
              <w:t>Воспитатель должен иметь</w:t>
            </w:r>
            <w:r w:rsidRPr="009B7DDC">
              <w:rPr>
                <w:sz w:val="22"/>
              </w:rPr>
              <w:t>:</w:t>
            </w:r>
          </w:p>
          <w:p w14:paraId="2EEAB2F1" w14:textId="77777777" w:rsidR="002B5BFB" w:rsidRPr="009B7DDC" w:rsidRDefault="002B5BFB" w:rsidP="002B5BFB">
            <w:pPr>
              <w:pStyle w:val="aa"/>
              <w:jc w:val="both"/>
              <w:rPr>
                <w:sz w:val="22"/>
              </w:rPr>
            </w:pPr>
            <w:r w:rsidRPr="009B7DDC">
              <w:rPr>
                <w:sz w:val="22"/>
              </w:rPr>
              <w:t>высшее профессиональное образование в области тифлопедагогики:</w:t>
            </w:r>
          </w:p>
          <w:p w14:paraId="7CDF9074" w14:textId="77777777" w:rsidR="002B5BFB" w:rsidRPr="009B7DDC" w:rsidRDefault="002B5BFB" w:rsidP="002B5BFB">
            <w:pPr>
              <w:pStyle w:val="aa"/>
              <w:jc w:val="both"/>
              <w:rPr>
                <w:sz w:val="22"/>
              </w:rPr>
            </w:pPr>
            <w:r w:rsidRPr="009B7DDC">
              <w:rPr>
                <w:sz w:val="22"/>
              </w:rPr>
              <w:t>по профилю «Коррекционная педагогика и специальная психология» по направлению «Педагогика»;</w:t>
            </w:r>
          </w:p>
          <w:p w14:paraId="27B5A83B" w14:textId="77777777" w:rsidR="002B5BFB" w:rsidRPr="009B7DDC" w:rsidRDefault="002B5BFB" w:rsidP="002B5BFB">
            <w:pPr>
              <w:pStyle w:val="aa"/>
              <w:jc w:val="both"/>
              <w:rPr>
                <w:sz w:val="22"/>
              </w:rPr>
            </w:pPr>
            <w:r w:rsidRPr="009B7DDC">
              <w:rPr>
                <w:sz w:val="22"/>
              </w:rPr>
              <w:t>по программе «Специальное педагогическое образование» по направлению «Педагогика»;</w:t>
            </w:r>
          </w:p>
          <w:p w14:paraId="7F039D19" w14:textId="77777777" w:rsidR="002B5BFB" w:rsidRPr="009B7DDC" w:rsidRDefault="002B5BFB" w:rsidP="002B5BFB">
            <w:pPr>
              <w:pStyle w:val="aa"/>
              <w:jc w:val="both"/>
              <w:rPr>
                <w:sz w:val="22"/>
              </w:rPr>
            </w:pPr>
            <w:r w:rsidRPr="009B7DDC">
              <w:rPr>
                <w:sz w:val="22"/>
              </w:rPr>
              <w:t>по профилю «Тифлопедагогика. Начальное обучение детей с нарушениями зрения» по направлению «Специальное (дефектологическое) образование»;</w:t>
            </w:r>
          </w:p>
          <w:p w14:paraId="48AEB4BA" w14:textId="77777777" w:rsidR="002B5BFB" w:rsidRPr="009B7DDC" w:rsidRDefault="002B5BFB" w:rsidP="002B5BFB">
            <w:pPr>
              <w:pStyle w:val="aa"/>
              <w:jc w:val="both"/>
              <w:rPr>
                <w:sz w:val="22"/>
              </w:rPr>
            </w:pPr>
            <w:r w:rsidRPr="009B7DDC">
              <w:rPr>
                <w:sz w:val="22"/>
              </w:rPr>
              <w:t>по профилю «Специальное педагогическое образование»;</w:t>
            </w:r>
          </w:p>
          <w:p w14:paraId="71582C18" w14:textId="77777777" w:rsidR="002B5BFB" w:rsidRPr="009B7DDC" w:rsidRDefault="002B5BFB" w:rsidP="002B5BFB">
            <w:pPr>
              <w:pStyle w:val="aa"/>
              <w:jc w:val="both"/>
              <w:rPr>
                <w:sz w:val="22"/>
              </w:rPr>
            </w:pPr>
            <w:r w:rsidRPr="009B7DDC">
              <w:rPr>
                <w:sz w:val="22"/>
              </w:rPr>
              <w:t>по специальности "Тифлопедагогика";</w:t>
            </w:r>
          </w:p>
          <w:p w14:paraId="5EA07D78" w14:textId="77777777" w:rsidR="002B5BFB" w:rsidRPr="009B7DDC" w:rsidRDefault="002B5BFB" w:rsidP="002B5BFB">
            <w:pPr>
              <w:pStyle w:val="aa"/>
              <w:jc w:val="both"/>
              <w:rPr>
                <w:sz w:val="22"/>
              </w:rPr>
            </w:pPr>
            <w:r w:rsidRPr="009B7DDC">
              <w:rPr>
                <w:sz w:val="22"/>
              </w:rPr>
              <w:t xml:space="preserve">среднее или высшее профессиональное педагогическое </w:t>
            </w:r>
            <w:r w:rsidRPr="009B7DDC">
              <w:rPr>
                <w:sz w:val="22"/>
              </w:rPr>
              <w:lastRenderedPageBreak/>
              <w:t>образование и документ о повышении квалификации в области тифлопедагогики.</w:t>
            </w:r>
          </w:p>
          <w:p w14:paraId="4DFA3C09" w14:textId="77777777" w:rsidR="002B5BFB" w:rsidRPr="009B7DDC" w:rsidRDefault="002B5BFB" w:rsidP="002B5BFB">
            <w:pPr>
              <w:pStyle w:val="aa"/>
              <w:jc w:val="both"/>
              <w:rPr>
                <w:sz w:val="22"/>
              </w:rPr>
            </w:pPr>
            <w:r w:rsidRPr="009B7DDC">
              <w:rPr>
                <w:b/>
                <w:sz w:val="22"/>
              </w:rPr>
              <w:t>Руководящие работники</w:t>
            </w:r>
            <w:r w:rsidRPr="009B7DDC">
              <w:rPr>
                <w:sz w:val="22"/>
              </w:rPr>
              <w:t xml:space="preserve">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14:paraId="13DDFE23" w14:textId="77777777" w:rsidR="002B5BFB" w:rsidRPr="009B7DDC" w:rsidRDefault="002B5BFB" w:rsidP="002B5BFB">
            <w:pPr>
              <w:pStyle w:val="aa"/>
              <w:jc w:val="both"/>
              <w:rPr>
                <w:sz w:val="22"/>
              </w:rPr>
            </w:pPr>
          </w:p>
        </w:tc>
        <w:tc>
          <w:tcPr>
            <w:tcW w:w="6107" w:type="dxa"/>
            <w:tcBorders>
              <w:top w:val="single" w:sz="4" w:space="0" w:color="000000"/>
              <w:left w:val="single" w:sz="4" w:space="0" w:color="000000"/>
              <w:bottom w:val="single" w:sz="4" w:space="0" w:color="000000"/>
              <w:right w:val="single" w:sz="4" w:space="0" w:color="000000"/>
            </w:tcBorders>
          </w:tcPr>
          <w:p w14:paraId="466B4886" w14:textId="77777777" w:rsidR="002B5BFB" w:rsidRPr="009B7DDC" w:rsidRDefault="002B5BFB" w:rsidP="00743114">
            <w:pPr>
              <w:pStyle w:val="aa"/>
              <w:jc w:val="both"/>
              <w:rPr>
                <w:sz w:val="22"/>
              </w:rPr>
            </w:pPr>
            <w:r w:rsidRPr="009B7DDC">
              <w:rPr>
                <w:sz w:val="22"/>
              </w:rPr>
              <w:lastRenderedPageBreak/>
              <w:t>Финансовое обеспечение должно соответствовать специфике кадровых и материально-технических условий, определенных для каждого варианта АООП ООО для слепых.</w:t>
            </w:r>
          </w:p>
          <w:p w14:paraId="1CCA2548" w14:textId="77777777" w:rsidR="002B5BFB" w:rsidRPr="009B7DDC" w:rsidRDefault="002B5BFB" w:rsidP="00743114">
            <w:pPr>
              <w:pStyle w:val="aa"/>
              <w:jc w:val="both"/>
              <w:rPr>
                <w:sz w:val="22"/>
              </w:rPr>
            </w:pPr>
            <w:r w:rsidRPr="009B7DDC">
              <w:rPr>
                <w:sz w:val="22"/>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14:paraId="12050484" w14:textId="77777777" w:rsidR="002B5BFB" w:rsidRPr="009B7DDC" w:rsidRDefault="002B5BFB" w:rsidP="00743114">
            <w:pPr>
              <w:pStyle w:val="aa"/>
              <w:jc w:val="both"/>
              <w:rPr>
                <w:sz w:val="22"/>
              </w:rPr>
            </w:pPr>
            <w:r w:rsidRPr="009B7DDC">
              <w:rPr>
                <w:sz w:val="22"/>
              </w:rPr>
              <w:t>В соответствии с требованиями Стандарта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14:paraId="658AE8C2" w14:textId="77777777" w:rsidR="002B5BFB" w:rsidRPr="009B7DDC" w:rsidRDefault="002B5BFB" w:rsidP="00743114">
            <w:pPr>
              <w:pStyle w:val="aa"/>
              <w:jc w:val="both"/>
              <w:rPr>
                <w:sz w:val="22"/>
              </w:rPr>
            </w:pPr>
            <w:r w:rsidRPr="009B7DDC">
              <w:rPr>
                <w:sz w:val="22"/>
              </w:rPr>
              <w:lastRenderedPageBreak/>
              <w:t>•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14:paraId="1D104C25" w14:textId="77777777" w:rsidR="002B5BFB" w:rsidRPr="009B7DDC" w:rsidRDefault="002B5BFB" w:rsidP="00743114">
            <w:pPr>
              <w:pStyle w:val="aa"/>
              <w:jc w:val="both"/>
              <w:rPr>
                <w:i/>
                <w:sz w:val="22"/>
              </w:rPr>
            </w:pPr>
            <w:r w:rsidRPr="009B7DDC">
              <w:rPr>
                <w:sz w:val="22"/>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9B7DDC">
              <w:rPr>
                <w:i/>
                <w:sz w:val="22"/>
              </w:rPr>
              <w:t>;</w:t>
            </w:r>
          </w:p>
          <w:p w14:paraId="1545EFFA" w14:textId="77777777" w:rsidR="002B5BFB" w:rsidRPr="009B7DDC" w:rsidRDefault="002B5BFB" w:rsidP="00743114">
            <w:pPr>
              <w:pStyle w:val="aa"/>
              <w:jc w:val="both"/>
              <w:rPr>
                <w:sz w:val="22"/>
              </w:rPr>
            </w:pPr>
            <w:r w:rsidRPr="009B7DDC">
              <w:rPr>
                <w:sz w:val="22"/>
              </w:rPr>
              <w:t>• помещениями (кабинетами, мастерскими, студиями) для занятий изобразительным искусством и др.;</w:t>
            </w:r>
          </w:p>
          <w:p w14:paraId="3713F6B4" w14:textId="77777777" w:rsidR="002B5BFB" w:rsidRPr="009B7DDC" w:rsidRDefault="002B5BFB" w:rsidP="00743114">
            <w:pPr>
              <w:pStyle w:val="aa"/>
              <w:jc w:val="both"/>
              <w:rPr>
                <w:sz w:val="22"/>
              </w:rPr>
            </w:pPr>
            <w:r w:rsidRPr="009B7DDC">
              <w:rPr>
                <w:sz w:val="22"/>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14:paraId="13EC29AA" w14:textId="77777777" w:rsidR="002B5BFB" w:rsidRPr="009B7DDC" w:rsidRDefault="002B5BFB" w:rsidP="00743114">
            <w:pPr>
              <w:pStyle w:val="aa"/>
              <w:jc w:val="both"/>
              <w:rPr>
                <w:sz w:val="22"/>
              </w:rPr>
            </w:pPr>
            <w:r w:rsidRPr="009B7DDC">
              <w:rPr>
                <w:sz w:val="22"/>
              </w:rPr>
              <w:t>• актовым залом;</w:t>
            </w:r>
          </w:p>
          <w:p w14:paraId="6607232A" w14:textId="77777777" w:rsidR="002B5BFB" w:rsidRPr="009B7DDC" w:rsidRDefault="002B5BFB" w:rsidP="00743114">
            <w:pPr>
              <w:pStyle w:val="aa"/>
              <w:jc w:val="both"/>
              <w:rPr>
                <w:sz w:val="22"/>
              </w:rPr>
            </w:pPr>
            <w:r w:rsidRPr="009B7DDC">
              <w:rPr>
                <w:sz w:val="22"/>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14:paraId="3ADCFC3E" w14:textId="77777777" w:rsidR="002B5BFB" w:rsidRPr="009B7DDC" w:rsidRDefault="002B5BFB" w:rsidP="00743114">
            <w:pPr>
              <w:pStyle w:val="aa"/>
              <w:jc w:val="both"/>
              <w:rPr>
                <w:sz w:val="22"/>
              </w:rPr>
            </w:pPr>
            <w:r w:rsidRPr="009B7DDC">
              <w:rPr>
                <w:sz w:val="22"/>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4AC5A546" w14:textId="77777777" w:rsidR="002B5BFB" w:rsidRPr="009B7DDC" w:rsidRDefault="002B5BFB" w:rsidP="00743114">
            <w:pPr>
              <w:pStyle w:val="aa"/>
              <w:jc w:val="both"/>
              <w:rPr>
                <w:sz w:val="22"/>
              </w:rPr>
            </w:pPr>
            <w:r w:rsidRPr="009B7DDC">
              <w:rPr>
                <w:sz w:val="22"/>
              </w:rPr>
              <w:t>• помещениями медицинского назначения (в том числе кабинет офтальмолога, ортоптический кабинет);</w:t>
            </w:r>
          </w:p>
          <w:p w14:paraId="1B62449A" w14:textId="77777777" w:rsidR="002B5BFB" w:rsidRPr="009B7DDC" w:rsidRDefault="002B5BFB" w:rsidP="00743114">
            <w:pPr>
              <w:pStyle w:val="aa"/>
              <w:jc w:val="both"/>
              <w:rPr>
                <w:sz w:val="22"/>
              </w:rPr>
            </w:pPr>
            <w:r w:rsidRPr="009B7DDC">
              <w:rPr>
                <w:sz w:val="22"/>
              </w:rPr>
              <w:t>• административными и иными помещениями, оснащёнными необходимым оборудованием для организации учебного процесса;</w:t>
            </w:r>
          </w:p>
          <w:p w14:paraId="23EE7714" w14:textId="77777777" w:rsidR="002B5BFB" w:rsidRPr="009B7DDC" w:rsidRDefault="002B5BFB" w:rsidP="00743114">
            <w:pPr>
              <w:pStyle w:val="aa"/>
              <w:jc w:val="both"/>
              <w:rPr>
                <w:sz w:val="22"/>
              </w:rPr>
            </w:pPr>
            <w:r w:rsidRPr="009B7DDC">
              <w:rPr>
                <w:sz w:val="22"/>
              </w:rPr>
              <w:t>• гардеробами, санузлами, местами личной гигиены;</w:t>
            </w:r>
          </w:p>
          <w:p w14:paraId="0E5AF769" w14:textId="77777777" w:rsidR="002B5BFB" w:rsidRPr="009B7DDC" w:rsidRDefault="002B5BFB" w:rsidP="00743114">
            <w:pPr>
              <w:pStyle w:val="aa"/>
              <w:jc w:val="both"/>
              <w:rPr>
                <w:sz w:val="22"/>
              </w:rPr>
            </w:pPr>
            <w:r w:rsidRPr="009B7DDC">
              <w:rPr>
                <w:sz w:val="22"/>
              </w:rPr>
              <w:t>• участком (территорией) с необходимым набором оснащённых зон.</w:t>
            </w:r>
          </w:p>
          <w:p w14:paraId="52D23303" w14:textId="77777777" w:rsidR="002B5BFB" w:rsidRPr="009B7DDC" w:rsidRDefault="002B5BFB" w:rsidP="00743114">
            <w:pPr>
              <w:pStyle w:val="aa"/>
              <w:jc w:val="both"/>
              <w:rPr>
                <w:sz w:val="22"/>
              </w:rPr>
            </w:pPr>
            <w:r w:rsidRPr="009B7DDC">
              <w:rPr>
                <w:sz w:val="22"/>
              </w:rPr>
              <w:t>Информационно-образовательная среда образовательной организации, реализующей АООП ООО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64FBD8F2" w14:textId="77777777" w:rsidR="002B5BFB" w:rsidRPr="009B7DDC" w:rsidRDefault="002B5BFB" w:rsidP="00743114">
            <w:pPr>
              <w:pStyle w:val="aa"/>
              <w:jc w:val="both"/>
              <w:rPr>
                <w:sz w:val="22"/>
              </w:rPr>
            </w:pPr>
            <w:r w:rsidRPr="009B7DDC">
              <w:rPr>
                <w:sz w:val="22"/>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w:t>
            </w:r>
            <w:r w:rsidRPr="009B7DDC">
              <w:rPr>
                <w:sz w:val="22"/>
              </w:rPr>
              <w:lastRenderedPageBreak/>
              <w:t>обучающимися АООП ООО;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14:paraId="2CBEBA78" w14:textId="77777777" w:rsidR="002B5BFB" w:rsidRPr="009B7DDC" w:rsidRDefault="002B5BFB" w:rsidP="00743114">
            <w:pPr>
              <w:pStyle w:val="aa"/>
              <w:jc w:val="both"/>
              <w:rPr>
                <w:sz w:val="22"/>
              </w:rPr>
            </w:pPr>
            <w:r w:rsidRPr="009B7DDC">
              <w:rPr>
                <w:sz w:val="22"/>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14:paraId="2C045F6B" w14:textId="77777777" w:rsidR="002B5BFB" w:rsidRPr="009B7DDC" w:rsidRDefault="002B5BFB" w:rsidP="00743114">
            <w:pPr>
              <w:pStyle w:val="aa"/>
              <w:jc w:val="both"/>
              <w:rPr>
                <w:sz w:val="22"/>
              </w:rPr>
            </w:pPr>
            <w:r w:rsidRPr="009B7DDC">
              <w:rPr>
                <w:sz w:val="22"/>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ECD4CD6" w14:textId="77777777" w:rsidR="002B5BFB" w:rsidRPr="009B7DDC" w:rsidRDefault="002B5BFB" w:rsidP="00743114">
            <w:pPr>
              <w:pStyle w:val="aa"/>
              <w:jc w:val="both"/>
              <w:rPr>
                <w:sz w:val="22"/>
              </w:rPr>
            </w:pPr>
            <w:r w:rsidRPr="009B7DDC">
              <w:rPr>
                <w:sz w:val="22"/>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14:paraId="650973B9" w14:textId="77777777" w:rsidR="002B5BFB" w:rsidRPr="009B7DDC" w:rsidRDefault="002B5BFB" w:rsidP="00743114">
            <w:pPr>
              <w:pStyle w:val="aa"/>
              <w:jc w:val="both"/>
              <w:rPr>
                <w:sz w:val="22"/>
              </w:rPr>
            </w:pPr>
            <w:r w:rsidRPr="009B7DDC">
              <w:rPr>
                <w:sz w:val="22"/>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tc>
      </w:tr>
    </w:tbl>
    <w:p w14:paraId="1DB064D7" w14:textId="77777777" w:rsidR="00BD0CF8" w:rsidRPr="009B7DDC" w:rsidRDefault="00BD0CF8" w:rsidP="00433C03">
      <w:pPr>
        <w:spacing w:after="0" w:line="240" w:lineRule="auto"/>
        <w:jc w:val="both"/>
        <w:rPr>
          <w:rFonts w:ascii="Times New Roman" w:hAnsi="Times New Roman" w:cs="Times New Roman"/>
          <w:sz w:val="24"/>
          <w:szCs w:val="24"/>
        </w:rPr>
      </w:pPr>
    </w:p>
    <w:p w14:paraId="131943C8" w14:textId="77777777" w:rsidR="00BD0CF8" w:rsidRPr="009B7DDC" w:rsidRDefault="00BD0CF8" w:rsidP="00433C03">
      <w:pPr>
        <w:spacing w:after="0" w:line="240" w:lineRule="auto"/>
        <w:jc w:val="both"/>
        <w:rPr>
          <w:rFonts w:ascii="Times New Roman" w:hAnsi="Times New Roman" w:cs="Times New Roman"/>
          <w:sz w:val="24"/>
          <w:szCs w:val="24"/>
        </w:rPr>
      </w:pPr>
    </w:p>
    <w:p w14:paraId="3084D8B3" w14:textId="77777777" w:rsidR="00AA065E" w:rsidRDefault="00AA065E" w:rsidP="00AA065E">
      <w:pPr>
        <w:pStyle w:val="a3"/>
        <w:tabs>
          <w:tab w:val="left" w:pos="851"/>
        </w:tabs>
        <w:spacing w:after="0" w:line="240" w:lineRule="auto"/>
        <w:ind w:left="0"/>
        <w:jc w:val="both"/>
        <w:rPr>
          <w:rFonts w:ascii="Times New Roman" w:hAnsi="Times New Roman"/>
          <w:b/>
          <w:sz w:val="24"/>
          <w:szCs w:val="24"/>
          <w:lang w:eastAsia="ru-RU"/>
        </w:rPr>
      </w:pPr>
      <w:r>
        <w:rPr>
          <w:rFonts w:ascii="Times New Roman" w:hAnsi="Times New Roman"/>
          <w:b/>
          <w:sz w:val="24"/>
          <w:szCs w:val="24"/>
        </w:rPr>
        <w:t>Рабочая группа № 1. «Организация образовательного пространства для обучающихся с сенсорными нарушениями развития в соответствии с требованиями ФГОС НОО обучающихся с ОВЗ (глухие, слабослышащие, слепые, слабовидящие)»</w:t>
      </w:r>
    </w:p>
    <w:p w14:paraId="737A2889" w14:textId="77777777" w:rsidR="00AA065E" w:rsidRDefault="00AA065E" w:rsidP="00AA065E">
      <w:pPr>
        <w:spacing w:after="0"/>
        <w:jc w:val="both"/>
        <w:rPr>
          <w:rFonts w:ascii="Times New Roman" w:hAnsi="Times New Roman"/>
          <w:sz w:val="24"/>
          <w:szCs w:val="24"/>
        </w:rPr>
      </w:pPr>
      <w:r>
        <w:rPr>
          <w:rFonts w:ascii="Times New Roman" w:hAnsi="Times New Roman"/>
          <w:sz w:val="24"/>
          <w:szCs w:val="24"/>
        </w:rPr>
        <w:t>Ворошнина О.Р.</w:t>
      </w:r>
    </w:p>
    <w:p w14:paraId="307203FC" w14:textId="77777777" w:rsidR="00AA065E" w:rsidRDefault="00AA065E" w:rsidP="00AA065E">
      <w:pPr>
        <w:spacing w:after="0"/>
        <w:jc w:val="both"/>
        <w:rPr>
          <w:rFonts w:ascii="Times New Roman" w:hAnsi="Times New Roman"/>
          <w:sz w:val="24"/>
          <w:szCs w:val="24"/>
        </w:rPr>
      </w:pPr>
      <w:r>
        <w:rPr>
          <w:rFonts w:ascii="Times New Roman" w:hAnsi="Times New Roman"/>
          <w:sz w:val="24"/>
          <w:szCs w:val="24"/>
        </w:rPr>
        <w:t>Коллектив ГКБОУ «Общеобразовательная школа-интернат Пермского края»</w:t>
      </w:r>
    </w:p>
    <w:p w14:paraId="4B4A018F" w14:textId="77777777" w:rsidR="00884355" w:rsidRPr="009B7DDC" w:rsidRDefault="00884355" w:rsidP="00433C03">
      <w:pPr>
        <w:spacing w:line="240" w:lineRule="auto"/>
        <w:rPr>
          <w:rFonts w:ascii="Times New Roman" w:hAnsi="Times New Roman" w:cs="Times New Roman"/>
          <w:sz w:val="24"/>
          <w:szCs w:val="24"/>
        </w:rPr>
      </w:pPr>
    </w:p>
    <w:sectPr w:rsidR="00884355" w:rsidRPr="009B7DDC" w:rsidSect="00B347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2776" w14:textId="77777777" w:rsidR="00093C44" w:rsidRDefault="00093C44" w:rsidP="00D82A68">
      <w:pPr>
        <w:spacing w:after="0" w:line="240" w:lineRule="auto"/>
      </w:pPr>
      <w:r>
        <w:separator/>
      </w:r>
    </w:p>
  </w:endnote>
  <w:endnote w:type="continuationSeparator" w:id="0">
    <w:p w14:paraId="18794B41" w14:textId="77777777" w:rsidR="00093C44" w:rsidRDefault="00093C44" w:rsidP="00D8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5B675" w14:textId="77777777" w:rsidR="00093C44" w:rsidRDefault="00093C44" w:rsidP="00D82A68">
      <w:pPr>
        <w:spacing w:after="0" w:line="240" w:lineRule="auto"/>
      </w:pPr>
      <w:r>
        <w:separator/>
      </w:r>
    </w:p>
  </w:footnote>
  <w:footnote w:type="continuationSeparator" w:id="0">
    <w:p w14:paraId="7C0CE40A" w14:textId="77777777" w:rsidR="00093C44" w:rsidRDefault="00093C44" w:rsidP="00D82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59B"/>
    <w:multiLevelType w:val="hybridMultilevel"/>
    <w:tmpl w:val="BFE2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7499C"/>
    <w:multiLevelType w:val="hybridMultilevel"/>
    <w:tmpl w:val="9372E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352DC"/>
    <w:multiLevelType w:val="multilevel"/>
    <w:tmpl w:val="2D183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3E96"/>
    <w:multiLevelType w:val="hybridMultilevel"/>
    <w:tmpl w:val="A782B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AD4BFE"/>
    <w:multiLevelType w:val="hybridMultilevel"/>
    <w:tmpl w:val="24E267C0"/>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870AC"/>
    <w:multiLevelType w:val="hybridMultilevel"/>
    <w:tmpl w:val="7AA45920"/>
    <w:lvl w:ilvl="0" w:tplc="8A7A1326">
      <w:start w:val="1"/>
      <w:numFmt w:val="bullet"/>
      <w:lvlText w:val="•"/>
      <w:lvlJc w:val="left"/>
      <w:pPr>
        <w:tabs>
          <w:tab w:val="num" w:pos="720"/>
        </w:tabs>
        <w:ind w:left="720" w:hanging="360"/>
      </w:pPr>
      <w:rPr>
        <w:rFonts w:ascii="Arial" w:hAnsi="Arial" w:hint="default"/>
      </w:rPr>
    </w:lvl>
    <w:lvl w:ilvl="1" w:tplc="01D83C6C" w:tentative="1">
      <w:start w:val="1"/>
      <w:numFmt w:val="bullet"/>
      <w:lvlText w:val="•"/>
      <w:lvlJc w:val="left"/>
      <w:pPr>
        <w:tabs>
          <w:tab w:val="num" w:pos="1440"/>
        </w:tabs>
        <w:ind w:left="1440" w:hanging="360"/>
      </w:pPr>
      <w:rPr>
        <w:rFonts w:ascii="Arial" w:hAnsi="Arial" w:hint="default"/>
      </w:rPr>
    </w:lvl>
    <w:lvl w:ilvl="2" w:tplc="6FD249F8" w:tentative="1">
      <w:start w:val="1"/>
      <w:numFmt w:val="bullet"/>
      <w:lvlText w:val="•"/>
      <w:lvlJc w:val="left"/>
      <w:pPr>
        <w:tabs>
          <w:tab w:val="num" w:pos="2160"/>
        </w:tabs>
        <w:ind w:left="2160" w:hanging="360"/>
      </w:pPr>
      <w:rPr>
        <w:rFonts w:ascii="Arial" w:hAnsi="Arial" w:hint="default"/>
      </w:rPr>
    </w:lvl>
    <w:lvl w:ilvl="3" w:tplc="16424436" w:tentative="1">
      <w:start w:val="1"/>
      <w:numFmt w:val="bullet"/>
      <w:lvlText w:val="•"/>
      <w:lvlJc w:val="left"/>
      <w:pPr>
        <w:tabs>
          <w:tab w:val="num" w:pos="2880"/>
        </w:tabs>
        <w:ind w:left="2880" w:hanging="360"/>
      </w:pPr>
      <w:rPr>
        <w:rFonts w:ascii="Arial" w:hAnsi="Arial" w:hint="default"/>
      </w:rPr>
    </w:lvl>
    <w:lvl w:ilvl="4" w:tplc="3AD44154" w:tentative="1">
      <w:start w:val="1"/>
      <w:numFmt w:val="bullet"/>
      <w:lvlText w:val="•"/>
      <w:lvlJc w:val="left"/>
      <w:pPr>
        <w:tabs>
          <w:tab w:val="num" w:pos="3600"/>
        </w:tabs>
        <w:ind w:left="3600" w:hanging="360"/>
      </w:pPr>
      <w:rPr>
        <w:rFonts w:ascii="Arial" w:hAnsi="Arial" w:hint="default"/>
      </w:rPr>
    </w:lvl>
    <w:lvl w:ilvl="5" w:tplc="92DA4056" w:tentative="1">
      <w:start w:val="1"/>
      <w:numFmt w:val="bullet"/>
      <w:lvlText w:val="•"/>
      <w:lvlJc w:val="left"/>
      <w:pPr>
        <w:tabs>
          <w:tab w:val="num" w:pos="4320"/>
        </w:tabs>
        <w:ind w:left="4320" w:hanging="360"/>
      </w:pPr>
      <w:rPr>
        <w:rFonts w:ascii="Arial" w:hAnsi="Arial" w:hint="default"/>
      </w:rPr>
    </w:lvl>
    <w:lvl w:ilvl="6" w:tplc="94889A98" w:tentative="1">
      <w:start w:val="1"/>
      <w:numFmt w:val="bullet"/>
      <w:lvlText w:val="•"/>
      <w:lvlJc w:val="left"/>
      <w:pPr>
        <w:tabs>
          <w:tab w:val="num" w:pos="5040"/>
        </w:tabs>
        <w:ind w:left="5040" w:hanging="360"/>
      </w:pPr>
      <w:rPr>
        <w:rFonts w:ascii="Arial" w:hAnsi="Arial" w:hint="default"/>
      </w:rPr>
    </w:lvl>
    <w:lvl w:ilvl="7" w:tplc="235858EE" w:tentative="1">
      <w:start w:val="1"/>
      <w:numFmt w:val="bullet"/>
      <w:lvlText w:val="•"/>
      <w:lvlJc w:val="left"/>
      <w:pPr>
        <w:tabs>
          <w:tab w:val="num" w:pos="5760"/>
        </w:tabs>
        <w:ind w:left="5760" w:hanging="360"/>
      </w:pPr>
      <w:rPr>
        <w:rFonts w:ascii="Arial" w:hAnsi="Arial" w:hint="default"/>
      </w:rPr>
    </w:lvl>
    <w:lvl w:ilvl="8" w:tplc="379230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5C5D57"/>
    <w:multiLevelType w:val="hybridMultilevel"/>
    <w:tmpl w:val="42201E6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BE16FF"/>
    <w:multiLevelType w:val="hybridMultilevel"/>
    <w:tmpl w:val="F8DA5BB2"/>
    <w:lvl w:ilvl="0" w:tplc="B9EABD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D371AB8"/>
    <w:multiLevelType w:val="hybridMultilevel"/>
    <w:tmpl w:val="844CC504"/>
    <w:lvl w:ilvl="0" w:tplc="B9EABD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042753"/>
    <w:multiLevelType w:val="hybridMultilevel"/>
    <w:tmpl w:val="848095D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CE5379"/>
    <w:multiLevelType w:val="hybridMultilevel"/>
    <w:tmpl w:val="3EBE75B6"/>
    <w:lvl w:ilvl="0" w:tplc="B9EABD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5C2730E"/>
    <w:multiLevelType w:val="hybridMultilevel"/>
    <w:tmpl w:val="79923C3E"/>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185E8A"/>
    <w:multiLevelType w:val="hybridMultilevel"/>
    <w:tmpl w:val="5E86BB62"/>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5F1F04"/>
    <w:multiLevelType w:val="multilevel"/>
    <w:tmpl w:val="0E960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B87890"/>
    <w:multiLevelType w:val="multilevel"/>
    <w:tmpl w:val="0412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F355B"/>
    <w:multiLevelType w:val="hybridMultilevel"/>
    <w:tmpl w:val="3684CD54"/>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E846E8"/>
    <w:multiLevelType w:val="hybridMultilevel"/>
    <w:tmpl w:val="F530F518"/>
    <w:lvl w:ilvl="0" w:tplc="133641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1127450"/>
    <w:multiLevelType w:val="hybridMultilevel"/>
    <w:tmpl w:val="CD62B26A"/>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8B6D26"/>
    <w:multiLevelType w:val="hybridMultilevel"/>
    <w:tmpl w:val="1EDA023E"/>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2A349A"/>
    <w:multiLevelType w:val="hybridMultilevel"/>
    <w:tmpl w:val="59B840F8"/>
    <w:lvl w:ilvl="0" w:tplc="C750DBD0">
      <w:start w:val="1"/>
      <w:numFmt w:val="bullet"/>
      <w:lvlText w:val="•"/>
      <w:lvlJc w:val="left"/>
      <w:pPr>
        <w:tabs>
          <w:tab w:val="num" w:pos="720"/>
        </w:tabs>
        <w:ind w:left="720" w:hanging="360"/>
      </w:pPr>
      <w:rPr>
        <w:rFonts w:ascii="Arial" w:hAnsi="Arial" w:hint="default"/>
      </w:rPr>
    </w:lvl>
    <w:lvl w:ilvl="1" w:tplc="72E41BAC" w:tentative="1">
      <w:start w:val="1"/>
      <w:numFmt w:val="bullet"/>
      <w:lvlText w:val="•"/>
      <w:lvlJc w:val="left"/>
      <w:pPr>
        <w:tabs>
          <w:tab w:val="num" w:pos="1440"/>
        </w:tabs>
        <w:ind w:left="1440" w:hanging="360"/>
      </w:pPr>
      <w:rPr>
        <w:rFonts w:ascii="Arial" w:hAnsi="Arial" w:hint="default"/>
      </w:rPr>
    </w:lvl>
    <w:lvl w:ilvl="2" w:tplc="D974EAFE" w:tentative="1">
      <w:start w:val="1"/>
      <w:numFmt w:val="bullet"/>
      <w:lvlText w:val="•"/>
      <w:lvlJc w:val="left"/>
      <w:pPr>
        <w:tabs>
          <w:tab w:val="num" w:pos="2160"/>
        </w:tabs>
        <w:ind w:left="2160" w:hanging="360"/>
      </w:pPr>
      <w:rPr>
        <w:rFonts w:ascii="Arial" w:hAnsi="Arial" w:hint="default"/>
      </w:rPr>
    </w:lvl>
    <w:lvl w:ilvl="3" w:tplc="A998B34A" w:tentative="1">
      <w:start w:val="1"/>
      <w:numFmt w:val="bullet"/>
      <w:lvlText w:val="•"/>
      <w:lvlJc w:val="left"/>
      <w:pPr>
        <w:tabs>
          <w:tab w:val="num" w:pos="2880"/>
        </w:tabs>
        <w:ind w:left="2880" w:hanging="360"/>
      </w:pPr>
      <w:rPr>
        <w:rFonts w:ascii="Arial" w:hAnsi="Arial" w:hint="default"/>
      </w:rPr>
    </w:lvl>
    <w:lvl w:ilvl="4" w:tplc="B454A228" w:tentative="1">
      <w:start w:val="1"/>
      <w:numFmt w:val="bullet"/>
      <w:lvlText w:val="•"/>
      <w:lvlJc w:val="left"/>
      <w:pPr>
        <w:tabs>
          <w:tab w:val="num" w:pos="3600"/>
        </w:tabs>
        <w:ind w:left="3600" w:hanging="360"/>
      </w:pPr>
      <w:rPr>
        <w:rFonts w:ascii="Arial" w:hAnsi="Arial" w:hint="default"/>
      </w:rPr>
    </w:lvl>
    <w:lvl w:ilvl="5" w:tplc="583C7DC4" w:tentative="1">
      <w:start w:val="1"/>
      <w:numFmt w:val="bullet"/>
      <w:lvlText w:val="•"/>
      <w:lvlJc w:val="left"/>
      <w:pPr>
        <w:tabs>
          <w:tab w:val="num" w:pos="4320"/>
        </w:tabs>
        <w:ind w:left="4320" w:hanging="360"/>
      </w:pPr>
      <w:rPr>
        <w:rFonts w:ascii="Arial" w:hAnsi="Arial" w:hint="default"/>
      </w:rPr>
    </w:lvl>
    <w:lvl w:ilvl="6" w:tplc="3B3E05A6" w:tentative="1">
      <w:start w:val="1"/>
      <w:numFmt w:val="bullet"/>
      <w:lvlText w:val="•"/>
      <w:lvlJc w:val="left"/>
      <w:pPr>
        <w:tabs>
          <w:tab w:val="num" w:pos="5040"/>
        </w:tabs>
        <w:ind w:left="5040" w:hanging="360"/>
      </w:pPr>
      <w:rPr>
        <w:rFonts w:ascii="Arial" w:hAnsi="Arial" w:hint="default"/>
      </w:rPr>
    </w:lvl>
    <w:lvl w:ilvl="7" w:tplc="1F5424A4" w:tentative="1">
      <w:start w:val="1"/>
      <w:numFmt w:val="bullet"/>
      <w:lvlText w:val="•"/>
      <w:lvlJc w:val="left"/>
      <w:pPr>
        <w:tabs>
          <w:tab w:val="num" w:pos="5760"/>
        </w:tabs>
        <w:ind w:left="5760" w:hanging="360"/>
      </w:pPr>
      <w:rPr>
        <w:rFonts w:ascii="Arial" w:hAnsi="Arial" w:hint="default"/>
      </w:rPr>
    </w:lvl>
    <w:lvl w:ilvl="8" w:tplc="0AFA64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557FDB"/>
    <w:multiLevelType w:val="hybridMultilevel"/>
    <w:tmpl w:val="85766628"/>
    <w:lvl w:ilvl="0" w:tplc="63807CEC">
      <w:start w:val="1"/>
      <w:numFmt w:val="bullet"/>
      <w:lvlText w:val="•"/>
      <w:lvlJc w:val="left"/>
      <w:pPr>
        <w:tabs>
          <w:tab w:val="num" w:pos="720"/>
        </w:tabs>
        <w:ind w:left="720" w:hanging="360"/>
      </w:pPr>
      <w:rPr>
        <w:rFonts w:ascii="Arial" w:hAnsi="Arial" w:hint="default"/>
      </w:rPr>
    </w:lvl>
    <w:lvl w:ilvl="1" w:tplc="D786C4E8" w:tentative="1">
      <w:start w:val="1"/>
      <w:numFmt w:val="bullet"/>
      <w:lvlText w:val="•"/>
      <w:lvlJc w:val="left"/>
      <w:pPr>
        <w:tabs>
          <w:tab w:val="num" w:pos="1440"/>
        </w:tabs>
        <w:ind w:left="1440" w:hanging="360"/>
      </w:pPr>
      <w:rPr>
        <w:rFonts w:ascii="Arial" w:hAnsi="Arial" w:hint="default"/>
      </w:rPr>
    </w:lvl>
    <w:lvl w:ilvl="2" w:tplc="9DDEEE16" w:tentative="1">
      <w:start w:val="1"/>
      <w:numFmt w:val="bullet"/>
      <w:lvlText w:val="•"/>
      <w:lvlJc w:val="left"/>
      <w:pPr>
        <w:tabs>
          <w:tab w:val="num" w:pos="2160"/>
        </w:tabs>
        <w:ind w:left="2160" w:hanging="360"/>
      </w:pPr>
      <w:rPr>
        <w:rFonts w:ascii="Arial" w:hAnsi="Arial" w:hint="default"/>
      </w:rPr>
    </w:lvl>
    <w:lvl w:ilvl="3" w:tplc="7FB01270" w:tentative="1">
      <w:start w:val="1"/>
      <w:numFmt w:val="bullet"/>
      <w:lvlText w:val="•"/>
      <w:lvlJc w:val="left"/>
      <w:pPr>
        <w:tabs>
          <w:tab w:val="num" w:pos="2880"/>
        </w:tabs>
        <w:ind w:left="2880" w:hanging="360"/>
      </w:pPr>
      <w:rPr>
        <w:rFonts w:ascii="Arial" w:hAnsi="Arial" w:hint="default"/>
      </w:rPr>
    </w:lvl>
    <w:lvl w:ilvl="4" w:tplc="AD68EFA6" w:tentative="1">
      <w:start w:val="1"/>
      <w:numFmt w:val="bullet"/>
      <w:lvlText w:val="•"/>
      <w:lvlJc w:val="left"/>
      <w:pPr>
        <w:tabs>
          <w:tab w:val="num" w:pos="3600"/>
        </w:tabs>
        <w:ind w:left="3600" w:hanging="360"/>
      </w:pPr>
      <w:rPr>
        <w:rFonts w:ascii="Arial" w:hAnsi="Arial" w:hint="default"/>
      </w:rPr>
    </w:lvl>
    <w:lvl w:ilvl="5" w:tplc="61880540" w:tentative="1">
      <w:start w:val="1"/>
      <w:numFmt w:val="bullet"/>
      <w:lvlText w:val="•"/>
      <w:lvlJc w:val="left"/>
      <w:pPr>
        <w:tabs>
          <w:tab w:val="num" w:pos="4320"/>
        </w:tabs>
        <w:ind w:left="4320" w:hanging="360"/>
      </w:pPr>
      <w:rPr>
        <w:rFonts w:ascii="Arial" w:hAnsi="Arial" w:hint="default"/>
      </w:rPr>
    </w:lvl>
    <w:lvl w:ilvl="6" w:tplc="D6F61308" w:tentative="1">
      <w:start w:val="1"/>
      <w:numFmt w:val="bullet"/>
      <w:lvlText w:val="•"/>
      <w:lvlJc w:val="left"/>
      <w:pPr>
        <w:tabs>
          <w:tab w:val="num" w:pos="5040"/>
        </w:tabs>
        <w:ind w:left="5040" w:hanging="360"/>
      </w:pPr>
      <w:rPr>
        <w:rFonts w:ascii="Arial" w:hAnsi="Arial" w:hint="default"/>
      </w:rPr>
    </w:lvl>
    <w:lvl w:ilvl="7" w:tplc="5F6C12C8" w:tentative="1">
      <w:start w:val="1"/>
      <w:numFmt w:val="bullet"/>
      <w:lvlText w:val="•"/>
      <w:lvlJc w:val="left"/>
      <w:pPr>
        <w:tabs>
          <w:tab w:val="num" w:pos="5760"/>
        </w:tabs>
        <w:ind w:left="5760" w:hanging="360"/>
      </w:pPr>
      <w:rPr>
        <w:rFonts w:ascii="Arial" w:hAnsi="Arial" w:hint="default"/>
      </w:rPr>
    </w:lvl>
    <w:lvl w:ilvl="8" w:tplc="CD68B3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FB5C3B"/>
    <w:multiLevelType w:val="multilevel"/>
    <w:tmpl w:val="D4161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A570FA"/>
    <w:multiLevelType w:val="hybridMultilevel"/>
    <w:tmpl w:val="F024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CF0EC4"/>
    <w:multiLevelType w:val="hybridMultilevel"/>
    <w:tmpl w:val="62D4FB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3C30674"/>
    <w:multiLevelType w:val="hybridMultilevel"/>
    <w:tmpl w:val="6386A302"/>
    <w:lvl w:ilvl="0" w:tplc="FFFFFFFF">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6ED5590"/>
    <w:multiLevelType w:val="hybridMultilevel"/>
    <w:tmpl w:val="8B0A94AA"/>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204F2D"/>
    <w:multiLevelType w:val="hybridMultilevel"/>
    <w:tmpl w:val="4D6CA3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D9D7BBA"/>
    <w:multiLevelType w:val="hybridMultilevel"/>
    <w:tmpl w:val="C060C76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CB5B27"/>
    <w:multiLevelType w:val="hybridMultilevel"/>
    <w:tmpl w:val="46BC0424"/>
    <w:lvl w:ilvl="0" w:tplc="1AE4E2D6">
      <w:start w:val="1"/>
      <w:numFmt w:val="bullet"/>
      <w:lvlText w:val="•"/>
      <w:lvlJc w:val="left"/>
      <w:pPr>
        <w:tabs>
          <w:tab w:val="num" w:pos="720"/>
        </w:tabs>
        <w:ind w:left="720" w:hanging="360"/>
      </w:pPr>
      <w:rPr>
        <w:rFonts w:ascii="Arial" w:hAnsi="Arial" w:hint="default"/>
      </w:rPr>
    </w:lvl>
    <w:lvl w:ilvl="1" w:tplc="C0D08688" w:tentative="1">
      <w:start w:val="1"/>
      <w:numFmt w:val="bullet"/>
      <w:lvlText w:val="•"/>
      <w:lvlJc w:val="left"/>
      <w:pPr>
        <w:tabs>
          <w:tab w:val="num" w:pos="1440"/>
        </w:tabs>
        <w:ind w:left="1440" w:hanging="360"/>
      </w:pPr>
      <w:rPr>
        <w:rFonts w:ascii="Arial" w:hAnsi="Arial" w:hint="default"/>
      </w:rPr>
    </w:lvl>
    <w:lvl w:ilvl="2" w:tplc="8098ED2C" w:tentative="1">
      <w:start w:val="1"/>
      <w:numFmt w:val="bullet"/>
      <w:lvlText w:val="•"/>
      <w:lvlJc w:val="left"/>
      <w:pPr>
        <w:tabs>
          <w:tab w:val="num" w:pos="2160"/>
        </w:tabs>
        <w:ind w:left="2160" w:hanging="360"/>
      </w:pPr>
      <w:rPr>
        <w:rFonts w:ascii="Arial" w:hAnsi="Arial" w:hint="default"/>
      </w:rPr>
    </w:lvl>
    <w:lvl w:ilvl="3" w:tplc="5B9E4BFC" w:tentative="1">
      <w:start w:val="1"/>
      <w:numFmt w:val="bullet"/>
      <w:lvlText w:val="•"/>
      <w:lvlJc w:val="left"/>
      <w:pPr>
        <w:tabs>
          <w:tab w:val="num" w:pos="2880"/>
        </w:tabs>
        <w:ind w:left="2880" w:hanging="360"/>
      </w:pPr>
      <w:rPr>
        <w:rFonts w:ascii="Arial" w:hAnsi="Arial" w:hint="default"/>
      </w:rPr>
    </w:lvl>
    <w:lvl w:ilvl="4" w:tplc="6134963A" w:tentative="1">
      <w:start w:val="1"/>
      <w:numFmt w:val="bullet"/>
      <w:lvlText w:val="•"/>
      <w:lvlJc w:val="left"/>
      <w:pPr>
        <w:tabs>
          <w:tab w:val="num" w:pos="3600"/>
        </w:tabs>
        <w:ind w:left="3600" w:hanging="360"/>
      </w:pPr>
      <w:rPr>
        <w:rFonts w:ascii="Arial" w:hAnsi="Arial" w:hint="default"/>
      </w:rPr>
    </w:lvl>
    <w:lvl w:ilvl="5" w:tplc="9410A640" w:tentative="1">
      <w:start w:val="1"/>
      <w:numFmt w:val="bullet"/>
      <w:lvlText w:val="•"/>
      <w:lvlJc w:val="left"/>
      <w:pPr>
        <w:tabs>
          <w:tab w:val="num" w:pos="4320"/>
        </w:tabs>
        <w:ind w:left="4320" w:hanging="360"/>
      </w:pPr>
      <w:rPr>
        <w:rFonts w:ascii="Arial" w:hAnsi="Arial" w:hint="default"/>
      </w:rPr>
    </w:lvl>
    <w:lvl w:ilvl="6" w:tplc="66A8D38C" w:tentative="1">
      <w:start w:val="1"/>
      <w:numFmt w:val="bullet"/>
      <w:lvlText w:val="•"/>
      <w:lvlJc w:val="left"/>
      <w:pPr>
        <w:tabs>
          <w:tab w:val="num" w:pos="5040"/>
        </w:tabs>
        <w:ind w:left="5040" w:hanging="360"/>
      </w:pPr>
      <w:rPr>
        <w:rFonts w:ascii="Arial" w:hAnsi="Arial" w:hint="default"/>
      </w:rPr>
    </w:lvl>
    <w:lvl w:ilvl="7" w:tplc="56EE4FF0" w:tentative="1">
      <w:start w:val="1"/>
      <w:numFmt w:val="bullet"/>
      <w:lvlText w:val="•"/>
      <w:lvlJc w:val="left"/>
      <w:pPr>
        <w:tabs>
          <w:tab w:val="num" w:pos="5760"/>
        </w:tabs>
        <w:ind w:left="5760" w:hanging="360"/>
      </w:pPr>
      <w:rPr>
        <w:rFonts w:ascii="Arial" w:hAnsi="Arial" w:hint="default"/>
      </w:rPr>
    </w:lvl>
    <w:lvl w:ilvl="8" w:tplc="06BE003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174026"/>
    <w:multiLevelType w:val="hybridMultilevel"/>
    <w:tmpl w:val="5D667190"/>
    <w:lvl w:ilvl="0" w:tplc="0674E63E">
      <w:start w:val="1"/>
      <w:numFmt w:val="bullet"/>
      <w:lvlText w:val="•"/>
      <w:lvlJc w:val="left"/>
      <w:pPr>
        <w:ind w:left="117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31" w15:restartNumberingAfterBreak="0">
    <w:nsid w:val="3E9522E8"/>
    <w:multiLevelType w:val="hybridMultilevel"/>
    <w:tmpl w:val="BD5E630A"/>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911DCD"/>
    <w:multiLevelType w:val="hybridMultilevel"/>
    <w:tmpl w:val="55F61DF6"/>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0861E6"/>
    <w:multiLevelType w:val="hybridMultilevel"/>
    <w:tmpl w:val="7068B1F6"/>
    <w:lvl w:ilvl="0" w:tplc="A35A55DC">
      <w:start w:val="3"/>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F2616D"/>
    <w:multiLevelType w:val="hybridMultilevel"/>
    <w:tmpl w:val="C5C0F244"/>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D917370"/>
    <w:multiLevelType w:val="hybridMultilevel"/>
    <w:tmpl w:val="BFD03344"/>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0E5EEE"/>
    <w:multiLevelType w:val="multilevel"/>
    <w:tmpl w:val="C8C0F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B03A0F"/>
    <w:multiLevelType w:val="multilevel"/>
    <w:tmpl w:val="366A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B4E99"/>
    <w:multiLevelType w:val="hybridMultilevel"/>
    <w:tmpl w:val="2ABE1A8E"/>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0" w15:restartNumberingAfterBreak="0">
    <w:nsid w:val="649F73E7"/>
    <w:multiLevelType w:val="multilevel"/>
    <w:tmpl w:val="58809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5C3704"/>
    <w:multiLevelType w:val="hybridMultilevel"/>
    <w:tmpl w:val="873C6BD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D947D3"/>
    <w:multiLevelType w:val="hybridMultilevel"/>
    <w:tmpl w:val="40D6DD38"/>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095C15"/>
    <w:multiLevelType w:val="hybridMultilevel"/>
    <w:tmpl w:val="C3EA762A"/>
    <w:lvl w:ilvl="0" w:tplc="B9EABD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684457E7"/>
    <w:multiLevelType w:val="hybridMultilevel"/>
    <w:tmpl w:val="F0CC7F30"/>
    <w:lvl w:ilvl="0" w:tplc="B9EABD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B8F0879"/>
    <w:multiLevelType w:val="hybridMultilevel"/>
    <w:tmpl w:val="934EAE82"/>
    <w:lvl w:ilvl="0" w:tplc="29DAD970">
      <w:start w:val="1"/>
      <w:numFmt w:val="bullet"/>
      <w:lvlText w:val="•"/>
      <w:lvlJc w:val="left"/>
      <w:pPr>
        <w:tabs>
          <w:tab w:val="num" w:pos="720"/>
        </w:tabs>
        <w:ind w:left="720" w:hanging="360"/>
      </w:pPr>
      <w:rPr>
        <w:rFonts w:ascii="Arial" w:hAnsi="Arial" w:hint="default"/>
      </w:rPr>
    </w:lvl>
    <w:lvl w:ilvl="1" w:tplc="26CE0410" w:tentative="1">
      <w:start w:val="1"/>
      <w:numFmt w:val="bullet"/>
      <w:lvlText w:val="•"/>
      <w:lvlJc w:val="left"/>
      <w:pPr>
        <w:tabs>
          <w:tab w:val="num" w:pos="1440"/>
        </w:tabs>
        <w:ind w:left="1440" w:hanging="360"/>
      </w:pPr>
      <w:rPr>
        <w:rFonts w:ascii="Arial" w:hAnsi="Arial" w:hint="default"/>
      </w:rPr>
    </w:lvl>
    <w:lvl w:ilvl="2" w:tplc="58286784" w:tentative="1">
      <w:start w:val="1"/>
      <w:numFmt w:val="bullet"/>
      <w:lvlText w:val="•"/>
      <w:lvlJc w:val="left"/>
      <w:pPr>
        <w:tabs>
          <w:tab w:val="num" w:pos="2160"/>
        </w:tabs>
        <w:ind w:left="2160" w:hanging="360"/>
      </w:pPr>
      <w:rPr>
        <w:rFonts w:ascii="Arial" w:hAnsi="Arial" w:hint="default"/>
      </w:rPr>
    </w:lvl>
    <w:lvl w:ilvl="3" w:tplc="99BA2020" w:tentative="1">
      <w:start w:val="1"/>
      <w:numFmt w:val="bullet"/>
      <w:lvlText w:val="•"/>
      <w:lvlJc w:val="left"/>
      <w:pPr>
        <w:tabs>
          <w:tab w:val="num" w:pos="2880"/>
        </w:tabs>
        <w:ind w:left="2880" w:hanging="360"/>
      </w:pPr>
      <w:rPr>
        <w:rFonts w:ascii="Arial" w:hAnsi="Arial" w:hint="default"/>
      </w:rPr>
    </w:lvl>
    <w:lvl w:ilvl="4" w:tplc="EFF428C6" w:tentative="1">
      <w:start w:val="1"/>
      <w:numFmt w:val="bullet"/>
      <w:lvlText w:val="•"/>
      <w:lvlJc w:val="left"/>
      <w:pPr>
        <w:tabs>
          <w:tab w:val="num" w:pos="3600"/>
        </w:tabs>
        <w:ind w:left="3600" w:hanging="360"/>
      </w:pPr>
      <w:rPr>
        <w:rFonts w:ascii="Arial" w:hAnsi="Arial" w:hint="default"/>
      </w:rPr>
    </w:lvl>
    <w:lvl w:ilvl="5" w:tplc="A3E2A482" w:tentative="1">
      <w:start w:val="1"/>
      <w:numFmt w:val="bullet"/>
      <w:lvlText w:val="•"/>
      <w:lvlJc w:val="left"/>
      <w:pPr>
        <w:tabs>
          <w:tab w:val="num" w:pos="4320"/>
        </w:tabs>
        <w:ind w:left="4320" w:hanging="360"/>
      </w:pPr>
      <w:rPr>
        <w:rFonts w:ascii="Arial" w:hAnsi="Arial" w:hint="default"/>
      </w:rPr>
    </w:lvl>
    <w:lvl w:ilvl="6" w:tplc="9A5E88D8" w:tentative="1">
      <w:start w:val="1"/>
      <w:numFmt w:val="bullet"/>
      <w:lvlText w:val="•"/>
      <w:lvlJc w:val="left"/>
      <w:pPr>
        <w:tabs>
          <w:tab w:val="num" w:pos="5040"/>
        </w:tabs>
        <w:ind w:left="5040" w:hanging="360"/>
      </w:pPr>
      <w:rPr>
        <w:rFonts w:ascii="Arial" w:hAnsi="Arial" w:hint="default"/>
      </w:rPr>
    </w:lvl>
    <w:lvl w:ilvl="7" w:tplc="3440D27C" w:tentative="1">
      <w:start w:val="1"/>
      <w:numFmt w:val="bullet"/>
      <w:lvlText w:val="•"/>
      <w:lvlJc w:val="left"/>
      <w:pPr>
        <w:tabs>
          <w:tab w:val="num" w:pos="5760"/>
        </w:tabs>
        <w:ind w:left="5760" w:hanging="360"/>
      </w:pPr>
      <w:rPr>
        <w:rFonts w:ascii="Arial" w:hAnsi="Arial" w:hint="default"/>
      </w:rPr>
    </w:lvl>
    <w:lvl w:ilvl="8" w:tplc="977875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7B4DEF"/>
    <w:multiLevelType w:val="hybridMultilevel"/>
    <w:tmpl w:val="416E6CE0"/>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C711DF"/>
    <w:multiLevelType w:val="multilevel"/>
    <w:tmpl w:val="82CC5192"/>
    <w:lvl w:ilvl="0">
      <w:start w:val="1"/>
      <w:numFmt w:val="upperRoman"/>
      <w:lvlText w:val="%1."/>
      <w:lvlJc w:val="left"/>
      <w:pPr>
        <w:ind w:left="1080" w:hanging="720"/>
      </w:pPr>
      <w:rPr>
        <w:rFonts w:hint="default"/>
      </w:rPr>
    </w:lvl>
    <w:lvl w:ilvl="1">
      <w:start w:val="4"/>
      <w:numFmt w:val="decimal"/>
      <w:isLgl/>
      <w:lvlText w:val="%1.%2."/>
      <w:lvlJc w:val="left"/>
      <w:pPr>
        <w:ind w:left="1218" w:hanging="51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48"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49" w15:restartNumberingAfterBreak="0">
    <w:nsid w:val="7E4576A1"/>
    <w:multiLevelType w:val="multilevel"/>
    <w:tmpl w:val="94ECA91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24"/>
  </w:num>
  <w:num w:numId="3">
    <w:abstractNumId w:val="21"/>
  </w:num>
  <w:num w:numId="4">
    <w:abstractNumId w:val="45"/>
  </w:num>
  <w:num w:numId="5">
    <w:abstractNumId w:val="20"/>
  </w:num>
  <w:num w:numId="6">
    <w:abstractNumId w:val="5"/>
  </w:num>
  <w:num w:numId="7">
    <w:abstractNumId w:val="29"/>
  </w:num>
  <w:num w:numId="8">
    <w:abstractNumId w:val="30"/>
  </w:num>
  <w:num w:numId="9">
    <w:abstractNumId w:val="1"/>
  </w:num>
  <w:num w:numId="10">
    <w:abstractNumId w:val="47"/>
  </w:num>
  <w:num w:numId="11">
    <w:abstractNumId w:val="33"/>
  </w:num>
  <w:num w:numId="12">
    <w:abstractNumId w:val="0"/>
  </w:num>
  <w:num w:numId="13">
    <w:abstractNumId w:val="11"/>
  </w:num>
  <w:num w:numId="14">
    <w:abstractNumId w:val="3"/>
  </w:num>
  <w:num w:numId="15">
    <w:abstractNumId w:val="28"/>
  </w:num>
  <w:num w:numId="16">
    <w:abstractNumId w:val="34"/>
  </w:num>
  <w:num w:numId="17">
    <w:abstractNumId w:val="26"/>
  </w:num>
  <w:num w:numId="18">
    <w:abstractNumId w:val="25"/>
  </w:num>
  <w:num w:numId="19">
    <w:abstractNumId w:val="17"/>
  </w:num>
  <w:num w:numId="20">
    <w:abstractNumId w:val="31"/>
  </w:num>
  <w:num w:numId="21">
    <w:abstractNumId w:val="10"/>
  </w:num>
  <w:num w:numId="22">
    <w:abstractNumId w:val="39"/>
  </w:num>
  <w:num w:numId="23">
    <w:abstractNumId w:val="49"/>
  </w:num>
  <w:num w:numId="24">
    <w:abstractNumId w:val="48"/>
  </w:num>
  <w:num w:numId="25">
    <w:abstractNumId w:val="32"/>
  </w:num>
  <w:num w:numId="26">
    <w:abstractNumId w:val="6"/>
  </w:num>
  <w:num w:numId="27">
    <w:abstractNumId w:val="8"/>
  </w:num>
  <w:num w:numId="28">
    <w:abstractNumId w:val="23"/>
  </w:num>
  <w:num w:numId="29">
    <w:abstractNumId w:val="43"/>
  </w:num>
  <w:num w:numId="30">
    <w:abstractNumId w:val="44"/>
  </w:num>
  <w:num w:numId="31">
    <w:abstractNumId w:val="37"/>
  </w:num>
  <w:num w:numId="32">
    <w:abstractNumId w:val="36"/>
  </w:num>
  <w:num w:numId="33">
    <w:abstractNumId w:val="22"/>
  </w:num>
  <w:num w:numId="34">
    <w:abstractNumId w:val="14"/>
  </w:num>
  <w:num w:numId="35">
    <w:abstractNumId w:val="2"/>
  </w:num>
  <w:num w:numId="36">
    <w:abstractNumId w:val="40"/>
  </w:num>
  <w:num w:numId="37">
    <w:abstractNumId w:val="15"/>
  </w:num>
  <w:num w:numId="38">
    <w:abstractNumId w:val="46"/>
  </w:num>
  <w:num w:numId="39">
    <w:abstractNumId w:val="12"/>
  </w:num>
  <w:num w:numId="40">
    <w:abstractNumId w:val="18"/>
  </w:num>
  <w:num w:numId="41">
    <w:abstractNumId w:val="35"/>
  </w:num>
  <w:num w:numId="42">
    <w:abstractNumId w:val="9"/>
  </w:num>
  <w:num w:numId="43">
    <w:abstractNumId w:val="42"/>
  </w:num>
  <w:num w:numId="44">
    <w:abstractNumId w:val="19"/>
  </w:num>
  <w:num w:numId="45">
    <w:abstractNumId w:val="4"/>
  </w:num>
  <w:num w:numId="46">
    <w:abstractNumId w:val="7"/>
  </w:num>
  <w:num w:numId="47">
    <w:abstractNumId w:val="41"/>
  </w:num>
  <w:num w:numId="48">
    <w:abstractNumId w:val="38"/>
  </w:num>
  <w:num w:numId="49">
    <w:abstractNumId w:val="16"/>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252"/>
    <w:rsid w:val="00007171"/>
    <w:rsid w:val="000163FB"/>
    <w:rsid w:val="000246B4"/>
    <w:rsid w:val="00034AD1"/>
    <w:rsid w:val="00037C2C"/>
    <w:rsid w:val="00057629"/>
    <w:rsid w:val="000618F1"/>
    <w:rsid w:val="00061FBE"/>
    <w:rsid w:val="00063EEE"/>
    <w:rsid w:val="00093C44"/>
    <w:rsid w:val="0009636B"/>
    <w:rsid w:val="000A18C4"/>
    <w:rsid w:val="000A6A33"/>
    <w:rsid w:val="000B29C8"/>
    <w:rsid w:val="000B4B7C"/>
    <w:rsid w:val="000B697B"/>
    <w:rsid w:val="000C4CF4"/>
    <w:rsid w:val="000C520B"/>
    <w:rsid w:val="001002DA"/>
    <w:rsid w:val="0010437A"/>
    <w:rsid w:val="00133C1E"/>
    <w:rsid w:val="0013704A"/>
    <w:rsid w:val="001635F2"/>
    <w:rsid w:val="00164575"/>
    <w:rsid w:val="001B1307"/>
    <w:rsid w:val="001B7FAF"/>
    <w:rsid w:val="001C521B"/>
    <w:rsid w:val="001C557F"/>
    <w:rsid w:val="001E00E4"/>
    <w:rsid w:val="001E5C08"/>
    <w:rsid w:val="002007CF"/>
    <w:rsid w:val="002034CB"/>
    <w:rsid w:val="0021657F"/>
    <w:rsid w:val="00235DB2"/>
    <w:rsid w:val="002373BD"/>
    <w:rsid w:val="0024054B"/>
    <w:rsid w:val="002456B3"/>
    <w:rsid w:val="00253BA0"/>
    <w:rsid w:val="00261598"/>
    <w:rsid w:val="00261FEB"/>
    <w:rsid w:val="00264DCE"/>
    <w:rsid w:val="00286AC8"/>
    <w:rsid w:val="002920AE"/>
    <w:rsid w:val="00292FA7"/>
    <w:rsid w:val="00296464"/>
    <w:rsid w:val="002A50D2"/>
    <w:rsid w:val="002A5A92"/>
    <w:rsid w:val="002B5BFB"/>
    <w:rsid w:val="002C01D2"/>
    <w:rsid w:val="002D048E"/>
    <w:rsid w:val="002E5A1F"/>
    <w:rsid w:val="002F18D2"/>
    <w:rsid w:val="002F65F3"/>
    <w:rsid w:val="00301096"/>
    <w:rsid w:val="00305232"/>
    <w:rsid w:val="003073EF"/>
    <w:rsid w:val="00311F59"/>
    <w:rsid w:val="003126C8"/>
    <w:rsid w:val="003133D8"/>
    <w:rsid w:val="0032782F"/>
    <w:rsid w:val="00331230"/>
    <w:rsid w:val="00386821"/>
    <w:rsid w:val="00390BDA"/>
    <w:rsid w:val="00395334"/>
    <w:rsid w:val="003A671F"/>
    <w:rsid w:val="003B50C1"/>
    <w:rsid w:val="004116FF"/>
    <w:rsid w:val="00411E9B"/>
    <w:rsid w:val="00432A15"/>
    <w:rsid w:val="00432E29"/>
    <w:rsid w:val="00433C03"/>
    <w:rsid w:val="00444D07"/>
    <w:rsid w:val="00460EB3"/>
    <w:rsid w:val="0047369A"/>
    <w:rsid w:val="00473D99"/>
    <w:rsid w:val="00477DA4"/>
    <w:rsid w:val="004A2BF5"/>
    <w:rsid w:val="004A7BB6"/>
    <w:rsid w:val="004A7DC8"/>
    <w:rsid w:val="004C081E"/>
    <w:rsid w:val="004C3CE3"/>
    <w:rsid w:val="004C59DB"/>
    <w:rsid w:val="004C7654"/>
    <w:rsid w:val="004D095E"/>
    <w:rsid w:val="004E62D6"/>
    <w:rsid w:val="004F3A3A"/>
    <w:rsid w:val="004F6372"/>
    <w:rsid w:val="005136E0"/>
    <w:rsid w:val="00524634"/>
    <w:rsid w:val="0053228E"/>
    <w:rsid w:val="00540D5C"/>
    <w:rsid w:val="005726DD"/>
    <w:rsid w:val="00572A2F"/>
    <w:rsid w:val="00573E77"/>
    <w:rsid w:val="00585CA5"/>
    <w:rsid w:val="005B659A"/>
    <w:rsid w:val="005F7722"/>
    <w:rsid w:val="005F7C7F"/>
    <w:rsid w:val="00622750"/>
    <w:rsid w:val="00625DF3"/>
    <w:rsid w:val="00680437"/>
    <w:rsid w:val="0068372C"/>
    <w:rsid w:val="00684CEA"/>
    <w:rsid w:val="00687168"/>
    <w:rsid w:val="0069642E"/>
    <w:rsid w:val="006A5611"/>
    <w:rsid w:val="006B34E9"/>
    <w:rsid w:val="006B4BC6"/>
    <w:rsid w:val="006C0214"/>
    <w:rsid w:val="006C326F"/>
    <w:rsid w:val="006C70B5"/>
    <w:rsid w:val="006D09BD"/>
    <w:rsid w:val="006D4DF5"/>
    <w:rsid w:val="006E1016"/>
    <w:rsid w:val="006E282F"/>
    <w:rsid w:val="006F1B0A"/>
    <w:rsid w:val="0070189B"/>
    <w:rsid w:val="00702973"/>
    <w:rsid w:val="00710308"/>
    <w:rsid w:val="00743114"/>
    <w:rsid w:val="00762910"/>
    <w:rsid w:val="007660D0"/>
    <w:rsid w:val="0078510F"/>
    <w:rsid w:val="007A3862"/>
    <w:rsid w:val="007A779D"/>
    <w:rsid w:val="007C4D89"/>
    <w:rsid w:val="007D2033"/>
    <w:rsid w:val="007D3ADE"/>
    <w:rsid w:val="007F6C96"/>
    <w:rsid w:val="007F6E9B"/>
    <w:rsid w:val="008012A2"/>
    <w:rsid w:val="00807B0B"/>
    <w:rsid w:val="008215E0"/>
    <w:rsid w:val="008405C5"/>
    <w:rsid w:val="008468FC"/>
    <w:rsid w:val="00882B59"/>
    <w:rsid w:val="00884355"/>
    <w:rsid w:val="00885252"/>
    <w:rsid w:val="00887143"/>
    <w:rsid w:val="008931E6"/>
    <w:rsid w:val="008C11E9"/>
    <w:rsid w:val="008C3F4A"/>
    <w:rsid w:val="008E189E"/>
    <w:rsid w:val="00917FCF"/>
    <w:rsid w:val="00923242"/>
    <w:rsid w:val="0092574F"/>
    <w:rsid w:val="00930C88"/>
    <w:rsid w:val="009346F0"/>
    <w:rsid w:val="00950F16"/>
    <w:rsid w:val="009538EC"/>
    <w:rsid w:val="00953DCB"/>
    <w:rsid w:val="00960C20"/>
    <w:rsid w:val="00963008"/>
    <w:rsid w:val="009762CC"/>
    <w:rsid w:val="00982E4F"/>
    <w:rsid w:val="0099148E"/>
    <w:rsid w:val="00995720"/>
    <w:rsid w:val="00995E67"/>
    <w:rsid w:val="009A7A9B"/>
    <w:rsid w:val="009B7DDC"/>
    <w:rsid w:val="009D1D10"/>
    <w:rsid w:val="009D70B0"/>
    <w:rsid w:val="009E590F"/>
    <w:rsid w:val="009F3FE8"/>
    <w:rsid w:val="009F5068"/>
    <w:rsid w:val="00A14C2B"/>
    <w:rsid w:val="00A23FAC"/>
    <w:rsid w:val="00A424DF"/>
    <w:rsid w:val="00A4699D"/>
    <w:rsid w:val="00A64CE6"/>
    <w:rsid w:val="00A81219"/>
    <w:rsid w:val="00A9470F"/>
    <w:rsid w:val="00A9611D"/>
    <w:rsid w:val="00AA065E"/>
    <w:rsid w:val="00AB7E46"/>
    <w:rsid w:val="00AC4355"/>
    <w:rsid w:val="00AD1BE6"/>
    <w:rsid w:val="00AD4E0B"/>
    <w:rsid w:val="00AD4EA6"/>
    <w:rsid w:val="00AF4417"/>
    <w:rsid w:val="00B1238D"/>
    <w:rsid w:val="00B12FB6"/>
    <w:rsid w:val="00B33A88"/>
    <w:rsid w:val="00B34763"/>
    <w:rsid w:val="00B36C32"/>
    <w:rsid w:val="00B73C53"/>
    <w:rsid w:val="00B74D7E"/>
    <w:rsid w:val="00BA4332"/>
    <w:rsid w:val="00BA4364"/>
    <w:rsid w:val="00BB0F50"/>
    <w:rsid w:val="00BB43F1"/>
    <w:rsid w:val="00BD0CF8"/>
    <w:rsid w:val="00BD79CA"/>
    <w:rsid w:val="00BF0DDB"/>
    <w:rsid w:val="00C23712"/>
    <w:rsid w:val="00C24AF4"/>
    <w:rsid w:val="00C31312"/>
    <w:rsid w:val="00C572FC"/>
    <w:rsid w:val="00C61942"/>
    <w:rsid w:val="00C8143B"/>
    <w:rsid w:val="00CA1234"/>
    <w:rsid w:val="00CC0B63"/>
    <w:rsid w:val="00CC1296"/>
    <w:rsid w:val="00CC1A33"/>
    <w:rsid w:val="00CC67F6"/>
    <w:rsid w:val="00CD058A"/>
    <w:rsid w:val="00CD6408"/>
    <w:rsid w:val="00D02D7D"/>
    <w:rsid w:val="00D07F93"/>
    <w:rsid w:val="00D13B06"/>
    <w:rsid w:val="00D20DCA"/>
    <w:rsid w:val="00D36BFF"/>
    <w:rsid w:val="00D36EFA"/>
    <w:rsid w:val="00D37FE2"/>
    <w:rsid w:val="00D43982"/>
    <w:rsid w:val="00D4404B"/>
    <w:rsid w:val="00D44FD4"/>
    <w:rsid w:val="00D5272A"/>
    <w:rsid w:val="00D54544"/>
    <w:rsid w:val="00D56E23"/>
    <w:rsid w:val="00D60EEB"/>
    <w:rsid w:val="00D611C4"/>
    <w:rsid w:val="00D82A68"/>
    <w:rsid w:val="00D870A6"/>
    <w:rsid w:val="00D94FC7"/>
    <w:rsid w:val="00DA1E9C"/>
    <w:rsid w:val="00DB3285"/>
    <w:rsid w:val="00DC3627"/>
    <w:rsid w:val="00DC528E"/>
    <w:rsid w:val="00DF2A5E"/>
    <w:rsid w:val="00DF2CFA"/>
    <w:rsid w:val="00DF5AFB"/>
    <w:rsid w:val="00E21048"/>
    <w:rsid w:val="00E22B9D"/>
    <w:rsid w:val="00E23585"/>
    <w:rsid w:val="00E27509"/>
    <w:rsid w:val="00E31F02"/>
    <w:rsid w:val="00E33066"/>
    <w:rsid w:val="00E4177F"/>
    <w:rsid w:val="00E41C1B"/>
    <w:rsid w:val="00E47D3E"/>
    <w:rsid w:val="00E52440"/>
    <w:rsid w:val="00E53C8B"/>
    <w:rsid w:val="00E75BDA"/>
    <w:rsid w:val="00E8186D"/>
    <w:rsid w:val="00E879E5"/>
    <w:rsid w:val="00E916F3"/>
    <w:rsid w:val="00EA3FC4"/>
    <w:rsid w:val="00EA493D"/>
    <w:rsid w:val="00EB22CA"/>
    <w:rsid w:val="00EB51A6"/>
    <w:rsid w:val="00EC5069"/>
    <w:rsid w:val="00EC67EF"/>
    <w:rsid w:val="00ED0176"/>
    <w:rsid w:val="00EE1D12"/>
    <w:rsid w:val="00EE59C1"/>
    <w:rsid w:val="00EE7082"/>
    <w:rsid w:val="00EF06C1"/>
    <w:rsid w:val="00F0030B"/>
    <w:rsid w:val="00F20796"/>
    <w:rsid w:val="00F25202"/>
    <w:rsid w:val="00F338DD"/>
    <w:rsid w:val="00F35A62"/>
    <w:rsid w:val="00F44AFF"/>
    <w:rsid w:val="00F51300"/>
    <w:rsid w:val="00F539B1"/>
    <w:rsid w:val="00F60E8A"/>
    <w:rsid w:val="00F75A5A"/>
    <w:rsid w:val="00F76FFA"/>
    <w:rsid w:val="00F82C78"/>
    <w:rsid w:val="00FC330F"/>
    <w:rsid w:val="00FC621F"/>
    <w:rsid w:val="00FD04DC"/>
    <w:rsid w:val="00FD3018"/>
    <w:rsid w:val="00FD43D0"/>
    <w:rsid w:val="00FE0767"/>
    <w:rsid w:val="00FE26BC"/>
    <w:rsid w:val="00FE5018"/>
    <w:rsid w:val="00FF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0483"/>
  <w15:docId w15:val="{84C1E191-761B-49BA-969C-B6825B14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63"/>
  </w:style>
  <w:style w:type="paragraph" w:styleId="2">
    <w:name w:val="heading 2"/>
    <w:basedOn w:val="a"/>
    <w:next w:val="a"/>
    <w:link w:val="20"/>
    <w:uiPriority w:val="9"/>
    <w:unhideWhenUsed/>
    <w:qFormat/>
    <w:rsid w:val="0092324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033"/>
    <w:pPr>
      <w:ind w:left="720"/>
      <w:contextualSpacing/>
    </w:pPr>
  </w:style>
  <w:style w:type="table" w:styleId="a5">
    <w:name w:val="Table Grid"/>
    <w:basedOn w:val="a1"/>
    <w:uiPriority w:val="5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A14C2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6">
    <w:name w:val="Normal (Web)"/>
    <w:basedOn w:val="a"/>
    <w:uiPriority w:val="99"/>
    <w:unhideWhenUsed/>
    <w:rsid w:val="006A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_основной Знак"/>
    <w:link w:val="a8"/>
    <w:locked/>
    <w:rsid w:val="00FD43D0"/>
    <w:rPr>
      <w:rFonts w:ascii="Times New Roman" w:eastAsia="Calibri" w:hAnsi="Times New Roman" w:cs="Times New Roman"/>
      <w:sz w:val="28"/>
      <w:szCs w:val="28"/>
    </w:rPr>
  </w:style>
  <w:style w:type="paragraph" w:customStyle="1" w:styleId="a8">
    <w:name w:val="А_основной"/>
    <w:basedOn w:val="a"/>
    <w:link w:val="a7"/>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rsid w:val="0009636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pple-converted-space">
    <w:name w:val="apple-converted-space"/>
    <w:basedOn w:val="a0"/>
    <w:rsid w:val="0009636B"/>
  </w:style>
  <w:style w:type="character" w:styleId="a9">
    <w:name w:val="Strong"/>
    <w:basedOn w:val="a0"/>
    <w:uiPriority w:val="22"/>
    <w:qFormat/>
    <w:rsid w:val="0009636B"/>
    <w:rPr>
      <w:b/>
      <w:bCs/>
    </w:rPr>
  </w:style>
  <w:style w:type="paragraph" w:styleId="aa">
    <w:name w:val="No Spacing"/>
    <w:aliases w:val="основа"/>
    <w:link w:val="ab"/>
    <w:uiPriority w:val="1"/>
    <w:qFormat/>
    <w:rsid w:val="002456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456B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msonormal0">
    <w:name w:val="msonormal"/>
    <w:basedOn w:val="a"/>
    <w:rsid w:val="00E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otnote reference"/>
    <w:basedOn w:val="a0"/>
    <w:uiPriority w:val="99"/>
    <w:rsid w:val="00D82A68"/>
    <w:rPr>
      <w:rFonts w:cs="Times New Roman"/>
      <w:vertAlign w:val="superscript"/>
    </w:rPr>
  </w:style>
  <w:style w:type="paragraph" w:styleId="ad">
    <w:name w:val="footnote text"/>
    <w:aliases w:val="Знак1,Основной текст с отступом1,Основной текст с отступом11,Body Text Indent,Body Text Indent1,Знак6,F1,Знак,Основной текст с отступом2"/>
    <w:basedOn w:val="a"/>
    <w:link w:val="ae"/>
    <w:uiPriority w:val="99"/>
    <w:unhideWhenUsed/>
    <w:rsid w:val="00D82A6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e">
    <w:name w:val="Текст сноски Знак"/>
    <w:aliases w:val="Знак1 Знак,Основной текст с отступом1 Знак,Основной текст с отступом11 Знак,Body Text Indent Знак,Body Text Indent1 Знак,Знак6 Знак,F1 Знак,Знак Знак,Основной текст с отступом2 Знак"/>
    <w:basedOn w:val="a0"/>
    <w:link w:val="ad"/>
    <w:uiPriority w:val="99"/>
    <w:rsid w:val="00D82A68"/>
    <w:rPr>
      <w:rFonts w:ascii="Calibri" w:eastAsia="Calibri" w:hAnsi="Calibri" w:cs="Calibri"/>
      <w:color w:val="000000"/>
      <w:sz w:val="20"/>
      <w:szCs w:val="20"/>
      <w:u w:color="000000"/>
      <w:bdr w:val="nil"/>
      <w:lang w:eastAsia="ru-RU"/>
    </w:rPr>
  </w:style>
  <w:style w:type="paragraph" w:customStyle="1" w:styleId="Default">
    <w:name w:val="Default"/>
    <w:rsid w:val="007F6C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aliases w:val="основа Знак"/>
    <w:link w:val="aa"/>
    <w:qFormat/>
    <w:locked/>
    <w:rsid w:val="007F6C96"/>
    <w:rPr>
      <w:rFonts w:ascii="Times New Roman" w:eastAsia="Times New Roman" w:hAnsi="Times New Roman" w:cs="Times New Roman"/>
      <w:sz w:val="24"/>
      <w:szCs w:val="24"/>
      <w:lang w:eastAsia="ru-RU"/>
    </w:rPr>
  </w:style>
  <w:style w:type="paragraph" w:customStyle="1" w:styleId="1">
    <w:name w:val="Основной текст1"/>
    <w:basedOn w:val="a"/>
    <w:rsid w:val="00EE1D12"/>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styleId="af">
    <w:name w:val="footer"/>
    <w:basedOn w:val="a"/>
    <w:link w:val="af0"/>
    <w:uiPriority w:val="99"/>
    <w:unhideWhenUsed/>
    <w:rsid w:val="000576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57629"/>
  </w:style>
  <w:style w:type="character" w:customStyle="1" w:styleId="a4">
    <w:name w:val="Абзац списка Знак"/>
    <w:link w:val="a3"/>
    <w:uiPriority w:val="34"/>
    <w:locked/>
    <w:rsid w:val="00585CA5"/>
  </w:style>
  <w:style w:type="paragraph" w:styleId="af1">
    <w:name w:val="Balloon Text"/>
    <w:basedOn w:val="a"/>
    <w:link w:val="af2"/>
    <w:uiPriority w:val="99"/>
    <w:semiHidden/>
    <w:unhideWhenUsed/>
    <w:rsid w:val="009538E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538EC"/>
    <w:rPr>
      <w:rFonts w:ascii="Tahoma" w:hAnsi="Tahoma" w:cs="Tahoma"/>
      <w:sz w:val="16"/>
      <w:szCs w:val="16"/>
    </w:rPr>
  </w:style>
  <w:style w:type="character" w:customStyle="1" w:styleId="c5">
    <w:name w:val="c5"/>
    <w:rsid w:val="00F75A5A"/>
  </w:style>
  <w:style w:type="character" w:customStyle="1" w:styleId="c2">
    <w:name w:val="c2"/>
    <w:rsid w:val="00F75A5A"/>
  </w:style>
  <w:style w:type="character" w:styleId="af3">
    <w:name w:val="Hyperlink"/>
    <w:basedOn w:val="a0"/>
    <w:uiPriority w:val="99"/>
    <w:unhideWhenUsed/>
    <w:rsid w:val="00037C2C"/>
    <w:rPr>
      <w:color w:val="0563C1" w:themeColor="hyperlink"/>
      <w:u w:val="single"/>
    </w:rPr>
  </w:style>
  <w:style w:type="character" w:customStyle="1" w:styleId="20">
    <w:name w:val="Заголовок 2 Знак"/>
    <w:basedOn w:val="a0"/>
    <w:link w:val="2"/>
    <w:uiPriority w:val="9"/>
    <w:rsid w:val="00923242"/>
    <w:rPr>
      <w:rFonts w:asciiTheme="majorHAnsi" w:eastAsiaTheme="majorEastAsia" w:hAnsiTheme="majorHAnsi" w:cstheme="majorBidi"/>
      <w:b/>
      <w:bCs/>
      <w:color w:val="4472C4" w:themeColor="accent1"/>
      <w:sz w:val="26"/>
      <w:szCs w:val="26"/>
    </w:rPr>
  </w:style>
  <w:style w:type="character" w:styleId="af4">
    <w:name w:val="Subtle Emphasis"/>
    <w:basedOn w:val="a0"/>
    <w:uiPriority w:val="19"/>
    <w:qFormat/>
    <w:rsid w:val="00923242"/>
    <w:rPr>
      <w:i/>
      <w:iCs/>
      <w:color w:val="808080" w:themeColor="text1" w:themeTint="7F"/>
    </w:rPr>
  </w:style>
  <w:style w:type="paragraph" w:styleId="af5">
    <w:name w:val="Body Text"/>
    <w:basedOn w:val="a"/>
    <w:link w:val="af6"/>
    <w:unhideWhenUsed/>
    <w:rsid w:val="006B4BC6"/>
    <w:pPr>
      <w:spacing w:after="120" w:line="240" w:lineRule="auto"/>
    </w:pPr>
    <w:rPr>
      <w:rFonts w:ascii="Calibri" w:eastAsia="Calibri" w:hAnsi="Calibri" w:cs="Arial"/>
      <w:sz w:val="20"/>
      <w:szCs w:val="20"/>
      <w:lang w:eastAsia="ru-RU"/>
    </w:rPr>
  </w:style>
  <w:style w:type="character" w:customStyle="1" w:styleId="af6">
    <w:name w:val="Основной текст Знак"/>
    <w:basedOn w:val="a0"/>
    <w:link w:val="af5"/>
    <w:rsid w:val="006B4BC6"/>
    <w:rPr>
      <w:rFonts w:ascii="Calibri" w:eastAsia="Calibri" w:hAnsi="Calibri" w:cs="Arial"/>
      <w:sz w:val="20"/>
      <w:szCs w:val="20"/>
      <w:lang w:eastAsia="ru-RU"/>
    </w:rPr>
  </w:style>
  <w:style w:type="numbering" w:customStyle="1" w:styleId="List453">
    <w:name w:val="List 453"/>
    <w:basedOn w:val="a2"/>
    <w:rsid w:val="003B50C1"/>
    <w:pPr>
      <w:numPr>
        <w:numId w:val="22"/>
      </w:numPr>
    </w:pPr>
  </w:style>
  <w:style w:type="numbering" w:customStyle="1" w:styleId="List458">
    <w:name w:val="List 458"/>
    <w:basedOn w:val="a2"/>
    <w:rsid w:val="000B29C8"/>
    <w:pPr>
      <w:numPr>
        <w:numId w:val="24"/>
      </w:numPr>
    </w:pPr>
  </w:style>
  <w:style w:type="paragraph" w:customStyle="1" w:styleId="10">
    <w:name w:val="Обычный1"/>
    <w:rsid w:val="00DB3285"/>
    <w:pPr>
      <w:pBdr>
        <w:top w:val="nil"/>
        <w:left w:val="nil"/>
        <w:bottom w:val="nil"/>
        <w:right w:val="nil"/>
        <w:between w:val="nil"/>
      </w:pBdr>
      <w:spacing w:after="0" w:line="276" w:lineRule="auto"/>
    </w:pPr>
    <w:rPr>
      <w:rFonts w:ascii="Arial" w:eastAsia="Arial" w:hAnsi="Arial" w:cs="Arial"/>
      <w:color w:val="000000"/>
      <w:lang w:eastAsia="ru-RU"/>
    </w:rPr>
  </w:style>
  <w:style w:type="character" w:customStyle="1" w:styleId="6">
    <w:name w:val="Основной текст (6)_"/>
    <w:basedOn w:val="a0"/>
    <w:link w:val="60"/>
    <w:rsid w:val="00390BDA"/>
    <w:rPr>
      <w:rFonts w:ascii="Times New Roman" w:eastAsia="Times New Roman" w:hAnsi="Times New Roman" w:cs="Times New Roman"/>
      <w:b/>
      <w:bCs/>
      <w:i/>
      <w:iCs/>
      <w:shd w:val="clear" w:color="auto" w:fill="FFFFFF"/>
    </w:rPr>
  </w:style>
  <w:style w:type="paragraph" w:customStyle="1" w:styleId="60">
    <w:name w:val="Основной текст (6)"/>
    <w:basedOn w:val="a"/>
    <w:link w:val="6"/>
    <w:rsid w:val="00390BDA"/>
    <w:pPr>
      <w:widowControl w:val="0"/>
      <w:shd w:val="clear" w:color="auto" w:fill="FFFFFF"/>
      <w:spacing w:after="0" w:line="317" w:lineRule="exact"/>
      <w:jc w:val="both"/>
    </w:pPr>
    <w:rPr>
      <w:rFonts w:ascii="Times New Roman" w:eastAsia="Times New Roman" w:hAnsi="Times New Roman" w:cs="Times New Roman"/>
      <w:b/>
      <w:bCs/>
      <w:i/>
      <w:iCs/>
    </w:rPr>
  </w:style>
  <w:style w:type="paragraph" w:customStyle="1" w:styleId="18TexstSPISOK1">
    <w:name w:val="18TexstSPISOK_1"/>
    <w:aliases w:val="1"/>
    <w:rsid w:val="00E47D3E"/>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paragraph" w:customStyle="1" w:styleId="af7">
    <w:name w:val="Основной"/>
    <w:basedOn w:val="a"/>
    <w:rsid w:val="00F35A6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5">
    <w:name w:val="Основной текст5"/>
    <w:basedOn w:val="a"/>
    <w:uiPriority w:val="99"/>
    <w:rsid w:val="001E00E4"/>
    <w:pPr>
      <w:widowControl w:val="0"/>
      <w:shd w:val="clear" w:color="auto" w:fill="FFFFFF"/>
      <w:spacing w:after="60" w:line="240" w:lineRule="atLeast"/>
      <w:ind w:hanging="540"/>
      <w:jc w:val="center"/>
    </w:pPr>
    <w:rPr>
      <w:rFonts w:ascii="Times New Roman" w:eastAsia="Times New Roman" w:hAnsi="Times New Roman" w:cs="Times New Roman"/>
      <w:b/>
      <w:b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1671">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61954398">
      <w:bodyDiv w:val="1"/>
      <w:marLeft w:val="0"/>
      <w:marRight w:val="0"/>
      <w:marTop w:val="0"/>
      <w:marBottom w:val="0"/>
      <w:divBdr>
        <w:top w:val="none" w:sz="0" w:space="0" w:color="auto"/>
        <w:left w:val="none" w:sz="0" w:space="0" w:color="auto"/>
        <w:bottom w:val="none" w:sz="0" w:space="0" w:color="auto"/>
        <w:right w:val="none" w:sz="0" w:space="0" w:color="auto"/>
      </w:divBdr>
    </w:div>
    <w:div w:id="67075396">
      <w:bodyDiv w:val="1"/>
      <w:marLeft w:val="0"/>
      <w:marRight w:val="0"/>
      <w:marTop w:val="0"/>
      <w:marBottom w:val="0"/>
      <w:divBdr>
        <w:top w:val="none" w:sz="0" w:space="0" w:color="auto"/>
        <w:left w:val="none" w:sz="0" w:space="0" w:color="auto"/>
        <w:bottom w:val="none" w:sz="0" w:space="0" w:color="auto"/>
        <w:right w:val="none" w:sz="0" w:space="0" w:color="auto"/>
      </w:divBdr>
      <w:divsChild>
        <w:div w:id="1389256818">
          <w:marLeft w:val="547"/>
          <w:marRight w:val="0"/>
          <w:marTop w:val="106"/>
          <w:marBottom w:val="0"/>
          <w:divBdr>
            <w:top w:val="none" w:sz="0" w:space="0" w:color="auto"/>
            <w:left w:val="none" w:sz="0" w:space="0" w:color="auto"/>
            <w:bottom w:val="none" w:sz="0" w:space="0" w:color="auto"/>
            <w:right w:val="none" w:sz="0" w:space="0" w:color="auto"/>
          </w:divBdr>
        </w:div>
        <w:div w:id="1711687634">
          <w:marLeft w:val="547"/>
          <w:marRight w:val="0"/>
          <w:marTop w:val="106"/>
          <w:marBottom w:val="0"/>
          <w:divBdr>
            <w:top w:val="none" w:sz="0" w:space="0" w:color="auto"/>
            <w:left w:val="none" w:sz="0" w:space="0" w:color="auto"/>
            <w:bottom w:val="none" w:sz="0" w:space="0" w:color="auto"/>
            <w:right w:val="none" w:sz="0" w:space="0" w:color="auto"/>
          </w:divBdr>
        </w:div>
        <w:div w:id="1269192013">
          <w:marLeft w:val="547"/>
          <w:marRight w:val="0"/>
          <w:marTop w:val="106"/>
          <w:marBottom w:val="0"/>
          <w:divBdr>
            <w:top w:val="none" w:sz="0" w:space="0" w:color="auto"/>
            <w:left w:val="none" w:sz="0" w:space="0" w:color="auto"/>
            <w:bottom w:val="none" w:sz="0" w:space="0" w:color="auto"/>
            <w:right w:val="none" w:sz="0" w:space="0" w:color="auto"/>
          </w:divBdr>
        </w:div>
        <w:div w:id="1756050867">
          <w:marLeft w:val="547"/>
          <w:marRight w:val="0"/>
          <w:marTop w:val="106"/>
          <w:marBottom w:val="0"/>
          <w:divBdr>
            <w:top w:val="none" w:sz="0" w:space="0" w:color="auto"/>
            <w:left w:val="none" w:sz="0" w:space="0" w:color="auto"/>
            <w:bottom w:val="none" w:sz="0" w:space="0" w:color="auto"/>
            <w:right w:val="none" w:sz="0" w:space="0" w:color="auto"/>
          </w:divBdr>
        </w:div>
        <w:div w:id="1953123816">
          <w:marLeft w:val="547"/>
          <w:marRight w:val="0"/>
          <w:marTop w:val="106"/>
          <w:marBottom w:val="0"/>
          <w:divBdr>
            <w:top w:val="none" w:sz="0" w:space="0" w:color="auto"/>
            <w:left w:val="none" w:sz="0" w:space="0" w:color="auto"/>
            <w:bottom w:val="none" w:sz="0" w:space="0" w:color="auto"/>
            <w:right w:val="none" w:sz="0" w:space="0" w:color="auto"/>
          </w:divBdr>
        </w:div>
        <w:div w:id="1123769151">
          <w:marLeft w:val="547"/>
          <w:marRight w:val="0"/>
          <w:marTop w:val="106"/>
          <w:marBottom w:val="0"/>
          <w:divBdr>
            <w:top w:val="none" w:sz="0" w:space="0" w:color="auto"/>
            <w:left w:val="none" w:sz="0" w:space="0" w:color="auto"/>
            <w:bottom w:val="none" w:sz="0" w:space="0" w:color="auto"/>
            <w:right w:val="none" w:sz="0" w:space="0" w:color="auto"/>
          </w:divBdr>
        </w:div>
        <w:div w:id="2119331564">
          <w:marLeft w:val="547"/>
          <w:marRight w:val="0"/>
          <w:marTop w:val="106"/>
          <w:marBottom w:val="0"/>
          <w:divBdr>
            <w:top w:val="none" w:sz="0" w:space="0" w:color="auto"/>
            <w:left w:val="none" w:sz="0" w:space="0" w:color="auto"/>
            <w:bottom w:val="none" w:sz="0" w:space="0" w:color="auto"/>
            <w:right w:val="none" w:sz="0" w:space="0" w:color="auto"/>
          </w:divBdr>
        </w:div>
      </w:divsChild>
    </w:div>
    <w:div w:id="119303810">
      <w:bodyDiv w:val="1"/>
      <w:marLeft w:val="0"/>
      <w:marRight w:val="0"/>
      <w:marTop w:val="0"/>
      <w:marBottom w:val="0"/>
      <w:divBdr>
        <w:top w:val="none" w:sz="0" w:space="0" w:color="auto"/>
        <w:left w:val="none" w:sz="0" w:space="0" w:color="auto"/>
        <w:bottom w:val="none" w:sz="0" w:space="0" w:color="auto"/>
        <w:right w:val="none" w:sz="0" w:space="0" w:color="auto"/>
      </w:divBdr>
    </w:div>
    <w:div w:id="134836186">
      <w:bodyDiv w:val="1"/>
      <w:marLeft w:val="0"/>
      <w:marRight w:val="0"/>
      <w:marTop w:val="0"/>
      <w:marBottom w:val="0"/>
      <w:divBdr>
        <w:top w:val="none" w:sz="0" w:space="0" w:color="auto"/>
        <w:left w:val="none" w:sz="0" w:space="0" w:color="auto"/>
        <w:bottom w:val="none" w:sz="0" w:space="0" w:color="auto"/>
        <w:right w:val="none" w:sz="0" w:space="0" w:color="auto"/>
      </w:divBdr>
    </w:div>
    <w:div w:id="168451787">
      <w:bodyDiv w:val="1"/>
      <w:marLeft w:val="0"/>
      <w:marRight w:val="0"/>
      <w:marTop w:val="0"/>
      <w:marBottom w:val="0"/>
      <w:divBdr>
        <w:top w:val="none" w:sz="0" w:space="0" w:color="auto"/>
        <w:left w:val="none" w:sz="0" w:space="0" w:color="auto"/>
        <w:bottom w:val="none" w:sz="0" w:space="0" w:color="auto"/>
        <w:right w:val="none" w:sz="0" w:space="0" w:color="auto"/>
      </w:divBdr>
    </w:div>
    <w:div w:id="210725650">
      <w:bodyDiv w:val="1"/>
      <w:marLeft w:val="0"/>
      <w:marRight w:val="0"/>
      <w:marTop w:val="0"/>
      <w:marBottom w:val="0"/>
      <w:divBdr>
        <w:top w:val="none" w:sz="0" w:space="0" w:color="auto"/>
        <w:left w:val="none" w:sz="0" w:space="0" w:color="auto"/>
        <w:bottom w:val="none" w:sz="0" w:space="0" w:color="auto"/>
        <w:right w:val="none" w:sz="0" w:space="0" w:color="auto"/>
      </w:divBdr>
    </w:div>
    <w:div w:id="408237011">
      <w:bodyDiv w:val="1"/>
      <w:marLeft w:val="0"/>
      <w:marRight w:val="0"/>
      <w:marTop w:val="0"/>
      <w:marBottom w:val="0"/>
      <w:divBdr>
        <w:top w:val="none" w:sz="0" w:space="0" w:color="auto"/>
        <w:left w:val="none" w:sz="0" w:space="0" w:color="auto"/>
        <w:bottom w:val="none" w:sz="0" w:space="0" w:color="auto"/>
        <w:right w:val="none" w:sz="0" w:space="0" w:color="auto"/>
      </w:divBdr>
    </w:div>
    <w:div w:id="484593421">
      <w:bodyDiv w:val="1"/>
      <w:marLeft w:val="0"/>
      <w:marRight w:val="0"/>
      <w:marTop w:val="0"/>
      <w:marBottom w:val="0"/>
      <w:divBdr>
        <w:top w:val="none" w:sz="0" w:space="0" w:color="auto"/>
        <w:left w:val="none" w:sz="0" w:space="0" w:color="auto"/>
        <w:bottom w:val="none" w:sz="0" w:space="0" w:color="auto"/>
        <w:right w:val="none" w:sz="0" w:space="0" w:color="auto"/>
      </w:divBdr>
    </w:div>
    <w:div w:id="499277692">
      <w:bodyDiv w:val="1"/>
      <w:marLeft w:val="0"/>
      <w:marRight w:val="0"/>
      <w:marTop w:val="0"/>
      <w:marBottom w:val="0"/>
      <w:divBdr>
        <w:top w:val="none" w:sz="0" w:space="0" w:color="auto"/>
        <w:left w:val="none" w:sz="0" w:space="0" w:color="auto"/>
        <w:bottom w:val="none" w:sz="0" w:space="0" w:color="auto"/>
        <w:right w:val="none" w:sz="0" w:space="0" w:color="auto"/>
      </w:divBdr>
    </w:div>
    <w:div w:id="533348430">
      <w:bodyDiv w:val="1"/>
      <w:marLeft w:val="0"/>
      <w:marRight w:val="0"/>
      <w:marTop w:val="0"/>
      <w:marBottom w:val="0"/>
      <w:divBdr>
        <w:top w:val="none" w:sz="0" w:space="0" w:color="auto"/>
        <w:left w:val="none" w:sz="0" w:space="0" w:color="auto"/>
        <w:bottom w:val="none" w:sz="0" w:space="0" w:color="auto"/>
        <w:right w:val="none" w:sz="0" w:space="0" w:color="auto"/>
      </w:divBdr>
    </w:div>
    <w:div w:id="549806196">
      <w:bodyDiv w:val="1"/>
      <w:marLeft w:val="0"/>
      <w:marRight w:val="0"/>
      <w:marTop w:val="0"/>
      <w:marBottom w:val="0"/>
      <w:divBdr>
        <w:top w:val="none" w:sz="0" w:space="0" w:color="auto"/>
        <w:left w:val="none" w:sz="0" w:space="0" w:color="auto"/>
        <w:bottom w:val="none" w:sz="0" w:space="0" w:color="auto"/>
        <w:right w:val="none" w:sz="0" w:space="0" w:color="auto"/>
      </w:divBdr>
      <w:divsChild>
        <w:div w:id="480117070">
          <w:marLeft w:val="547"/>
          <w:marRight w:val="0"/>
          <w:marTop w:val="0"/>
          <w:marBottom w:val="0"/>
          <w:divBdr>
            <w:top w:val="none" w:sz="0" w:space="0" w:color="auto"/>
            <w:left w:val="none" w:sz="0" w:space="0" w:color="auto"/>
            <w:bottom w:val="none" w:sz="0" w:space="0" w:color="auto"/>
            <w:right w:val="none" w:sz="0" w:space="0" w:color="auto"/>
          </w:divBdr>
        </w:div>
      </w:divsChild>
    </w:div>
    <w:div w:id="556478169">
      <w:bodyDiv w:val="1"/>
      <w:marLeft w:val="0"/>
      <w:marRight w:val="0"/>
      <w:marTop w:val="0"/>
      <w:marBottom w:val="0"/>
      <w:divBdr>
        <w:top w:val="none" w:sz="0" w:space="0" w:color="auto"/>
        <w:left w:val="none" w:sz="0" w:space="0" w:color="auto"/>
        <w:bottom w:val="none" w:sz="0" w:space="0" w:color="auto"/>
        <w:right w:val="none" w:sz="0" w:space="0" w:color="auto"/>
      </w:divBdr>
      <w:divsChild>
        <w:div w:id="1933586458">
          <w:marLeft w:val="360"/>
          <w:marRight w:val="0"/>
          <w:marTop w:val="200"/>
          <w:marBottom w:val="0"/>
          <w:divBdr>
            <w:top w:val="none" w:sz="0" w:space="0" w:color="auto"/>
            <w:left w:val="none" w:sz="0" w:space="0" w:color="auto"/>
            <w:bottom w:val="none" w:sz="0" w:space="0" w:color="auto"/>
            <w:right w:val="none" w:sz="0" w:space="0" w:color="auto"/>
          </w:divBdr>
        </w:div>
        <w:div w:id="1136677983">
          <w:marLeft w:val="360"/>
          <w:marRight w:val="0"/>
          <w:marTop w:val="200"/>
          <w:marBottom w:val="0"/>
          <w:divBdr>
            <w:top w:val="none" w:sz="0" w:space="0" w:color="auto"/>
            <w:left w:val="none" w:sz="0" w:space="0" w:color="auto"/>
            <w:bottom w:val="none" w:sz="0" w:space="0" w:color="auto"/>
            <w:right w:val="none" w:sz="0" w:space="0" w:color="auto"/>
          </w:divBdr>
        </w:div>
        <w:div w:id="2079790970">
          <w:marLeft w:val="360"/>
          <w:marRight w:val="0"/>
          <w:marTop w:val="200"/>
          <w:marBottom w:val="0"/>
          <w:divBdr>
            <w:top w:val="none" w:sz="0" w:space="0" w:color="auto"/>
            <w:left w:val="none" w:sz="0" w:space="0" w:color="auto"/>
            <w:bottom w:val="none" w:sz="0" w:space="0" w:color="auto"/>
            <w:right w:val="none" w:sz="0" w:space="0" w:color="auto"/>
          </w:divBdr>
        </w:div>
      </w:divsChild>
    </w:div>
    <w:div w:id="679551587">
      <w:bodyDiv w:val="1"/>
      <w:marLeft w:val="0"/>
      <w:marRight w:val="0"/>
      <w:marTop w:val="0"/>
      <w:marBottom w:val="0"/>
      <w:divBdr>
        <w:top w:val="none" w:sz="0" w:space="0" w:color="auto"/>
        <w:left w:val="none" w:sz="0" w:space="0" w:color="auto"/>
        <w:bottom w:val="none" w:sz="0" w:space="0" w:color="auto"/>
        <w:right w:val="none" w:sz="0" w:space="0" w:color="auto"/>
      </w:divBdr>
      <w:divsChild>
        <w:div w:id="53089242">
          <w:marLeft w:val="547"/>
          <w:marRight w:val="0"/>
          <w:marTop w:val="0"/>
          <w:marBottom w:val="0"/>
          <w:divBdr>
            <w:top w:val="none" w:sz="0" w:space="0" w:color="auto"/>
            <w:left w:val="none" w:sz="0" w:space="0" w:color="auto"/>
            <w:bottom w:val="none" w:sz="0" w:space="0" w:color="auto"/>
            <w:right w:val="none" w:sz="0" w:space="0" w:color="auto"/>
          </w:divBdr>
        </w:div>
      </w:divsChild>
    </w:div>
    <w:div w:id="702094711">
      <w:bodyDiv w:val="1"/>
      <w:marLeft w:val="0"/>
      <w:marRight w:val="0"/>
      <w:marTop w:val="0"/>
      <w:marBottom w:val="0"/>
      <w:divBdr>
        <w:top w:val="none" w:sz="0" w:space="0" w:color="auto"/>
        <w:left w:val="none" w:sz="0" w:space="0" w:color="auto"/>
        <w:bottom w:val="none" w:sz="0" w:space="0" w:color="auto"/>
        <w:right w:val="none" w:sz="0" w:space="0" w:color="auto"/>
      </w:divBdr>
    </w:div>
    <w:div w:id="730151380">
      <w:bodyDiv w:val="1"/>
      <w:marLeft w:val="0"/>
      <w:marRight w:val="0"/>
      <w:marTop w:val="0"/>
      <w:marBottom w:val="0"/>
      <w:divBdr>
        <w:top w:val="none" w:sz="0" w:space="0" w:color="auto"/>
        <w:left w:val="none" w:sz="0" w:space="0" w:color="auto"/>
        <w:bottom w:val="none" w:sz="0" w:space="0" w:color="auto"/>
        <w:right w:val="none" w:sz="0" w:space="0" w:color="auto"/>
      </w:divBdr>
    </w:div>
    <w:div w:id="793327369">
      <w:bodyDiv w:val="1"/>
      <w:marLeft w:val="0"/>
      <w:marRight w:val="0"/>
      <w:marTop w:val="0"/>
      <w:marBottom w:val="0"/>
      <w:divBdr>
        <w:top w:val="none" w:sz="0" w:space="0" w:color="auto"/>
        <w:left w:val="none" w:sz="0" w:space="0" w:color="auto"/>
        <w:bottom w:val="none" w:sz="0" w:space="0" w:color="auto"/>
        <w:right w:val="none" w:sz="0" w:space="0" w:color="auto"/>
      </w:divBdr>
    </w:div>
    <w:div w:id="851576077">
      <w:bodyDiv w:val="1"/>
      <w:marLeft w:val="0"/>
      <w:marRight w:val="0"/>
      <w:marTop w:val="0"/>
      <w:marBottom w:val="0"/>
      <w:divBdr>
        <w:top w:val="none" w:sz="0" w:space="0" w:color="auto"/>
        <w:left w:val="none" w:sz="0" w:space="0" w:color="auto"/>
        <w:bottom w:val="none" w:sz="0" w:space="0" w:color="auto"/>
        <w:right w:val="none" w:sz="0" w:space="0" w:color="auto"/>
      </w:divBdr>
    </w:div>
    <w:div w:id="870191799">
      <w:bodyDiv w:val="1"/>
      <w:marLeft w:val="0"/>
      <w:marRight w:val="0"/>
      <w:marTop w:val="0"/>
      <w:marBottom w:val="0"/>
      <w:divBdr>
        <w:top w:val="none" w:sz="0" w:space="0" w:color="auto"/>
        <w:left w:val="none" w:sz="0" w:space="0" w:color="auto"/>
        <w:bottom w:val="none" w:sz="0" w:space="0" w:color="auto"/>
        <w:right w:val="none" w:sz="0" w:space="0" w:color="auto"/>
      </w:divBdr>
      <w:divsChild>
        <w:div w:id="1748839368">
          <w:marLeft w:val="547"/>
          <w:marRight w:val="0"/>
          <w:marTop w:val="96"/>
          <w:marBottom w:val="0"/>
          <w:divBdr>
            <w:top w:val="none" w:sz="0" w:space="0" w:color="auto"/>
            <w:left w:val="none" w:sz="0" w:space="0" w:color="auto"/>
            <w:bottom w:val="none" w:sz="0" w:space="0" w:color="auto"/>
            <w:right w:val="none" w:sz="0" w:space="0" w:color="auto"/>
          </w:divBdr>
        </w:div>
        <w:div w:id="1203398208">
          <w:marLeft w:val="547"/>
          <w:marRight w:val="0"/>
          <w:marTop w:val="96"/>
          <w:marBottom w:val="0"/>
          <w:divBdr>
            <w:top w:val="none" w:sz="0" w:space="0" w:color="auto"/>
            <w:left w:val="none" w:sz="0" w:space="0" w:color="auto"/>
            <w:bottom w:val="none" w:sz="0" w:space="0" w:color="auto"/>
            <w:right w:val="none" w:sz="0" w:space="0" w:color="auto"/>
          </w:divBdr>
        </w:div>
        <w:div w:id="967056075">
          <w:marLeft w:val="547"/>
          <w:marRight w:val="0"/>
          <w:marTop w:val="96"/>
          <w:marBottom w:val="0"/>
          <w:divBdr>
            <w:top w:val="none" w:sz="0" w:space="0" w:color="auto"/>
            <w:left w:val="none" w:sz="0" w:space="0" w:color="auto"/>
            <w:bottom w:val="none" w:sz="0" w:space="0" w:color="auto"/>
            <w:right w:val="none" w:sz="0" w:space="0" w:color="auto"/>
          </w:divBdr>
        </w:div>
        <w:div w:id="1215968735">
          <w:marLeft w:val="547"/>
          <w:marRight w:val="0"/>
          <w:marTop w:val="96"/>
          <w:marBottom w:val="0"/>
          <w:divBdr>
            <w:top w:val="none" w:sz="0" w:space="0" w:color="auto"/>
            <w:left w:val="none" w:sz="0" w:space="0" w:color="auto"/>
            <w:bottom w:val="none" w:sz="0" w:space="0" w:color="auto"/>
            <w:right w:val="none" w:sz="0" w:space="0" w:color="auto"/>
          </w:divBdr>
        </w:div>
      </w:divsChild>
    </w:div>
    <w:div w:id="876509804">
      <w:bodyDiv w:val="1"/>
      <w:marLeft w:val="0"/>
      <w:marRight w:val="0"/>
      <w:marTop w:val="0"/>
      <w:marBottom w:val="0"/>
      <w:divBdr>
        <w:top w:val="none" w:sz="0" w:space="0" w:color="auto"/>
        <w:left w:val="none" w:sz="0" w:space="0" w:color="auto"/>
        <w:bottom w:val="none" w:sz="0" w:space="0" w:color="auto"/>
        <w:right w:val="none" w:sz="0" w:space="0" w:color="auto"/>
      </w:divBdr>
      <w:divsChild>
        <w:div w:id="1900940197">
          <w:marLeft w:val="547"/>
          <w:marRight w:val="0"/>
          <w:marTop w:val="86"/>
          <w:marBottom w:val="0"/>
          <w:divBdr>
            <w:top w:val="none" w:sz="0" w:space="0" w:color="auto"/>
            <w:left w:val="none" w:sz="0" w:space="0" w:color="auto"/>
            <w:bottom w:val="none" w:sz="0" w:space="0" w:color="auto"/>
            <w:right w:val="none" w:sz="0" w:space="0" w:color="auto"/>
          </w:divBdr>
        </w:div>
        <w:div w:id="2008361227">
          <w:marLeft w:val="547"/>
          <w:marRight w:val="0"/>
          <w:marTop w:val="86"/>
          <w:marBottom w:val="0"/>
          <w:divBdr>
            <w:top w:val="none" w:sz="0" w:space="0" w:color="auto"/>
            <w:left w:val="none" w:sz="0" w:space="0" w:color="auto"/>
            <w:bottom w:val="none" w:sz="0" w:space="0" w:color="auto"/>
            <w:right w:val="none" w:sz="0" w:space="0" w:color="auto"/>
          </w:divBdr>
        </w:div>
        <w:div w:id="994575163">
          <w:marLeft w:val="547"/>
          <w:marRight w:val="0"/>
          <w:marTop w:val="86"/>
          <w:marBottom w:val="0"/>
          <w:divBdr>
            <w:top w:val="none" w:sz="0" w:space="0" w:color="auto"/>
            <w:left w:val="none" w:sz="0" w:space="0" w:color="auto"/>
            <w:bottom w:val="none" w:sz="0" w:space="0" w:color="auto"/>
            <w:right w:val="none" w:sz="0" w:space="0" w:color="auto"/>
          </w:divBdr>
        </w:div>
        <w:div w:id="1349135136">
          <w:marLeft w:val="547"/>
          <w:marRight w:val="0"/>
          <w:marTop w:val="86"/>
          <w:marBottom w:val="0"/>
          <w:divBdr>
            <w:top w:val="none" w:sz="0" w:space="0" w:color="auto"/>
            <w:left w:val="none" w:sz="0" w:space="0" w:color="auto"/>
            <w:bottom w:val="none" w:sz="0" w:space="0" w:color="auto"/>
            <w:right w:val="none" w:sz="0" w:space="0" w:color="auto"/>
          </w:divBdr>
        </w:div>
        <w:div w:id="1927417595">
          <w:marLeft w:val="547"/>
          <w:marRight w:val="0"/>
          <w:marTop w:val="86"/>
          <w:marBottom w:val="0"/>
          <w:divBdr>
            <w:top w:val="none" w:sz="0" w:space="0" w:color="auto"/>
            <w:left w:val="none" w:sz="0" w:space="0" w:color="auto"/>
            <w:bottom w:val="none" w:sz="0" w:space="0" w:color="auto"/>
            <w:right w:val="none" w:sz="0" w:space="0" w:color="auto"/>
          </w:divBdr>
        </w:div>
        <w:div w:id="927301269">
          <w:marLeft w:val="547"/>
          <w:marRight w:val="0"/>
          <w:marTop w:val="86"/>
          <w:marBottom w:val="0"/>
          <w:divBdr>
            <w:top w:val="none" w:sz="0" w:space="0" w:color="auto"/>
            <w:left w:val="none" w:sz="0" w:space="0" w:color="auto"/>
            <w:bottom w:val="none" w:sz="0" w:space="0" w:color="auto"/>
            <w:right w:val="none" w:sz="0" w:space="0" w:color="auto"/>
          </w:divBdr>
        </w:div>
        <w:div w:id="1729573540">
          <w:marLeft w:val="547"/>
          <w:marRight w:val="0"/>
          <w:marTop w:val="86"/>
          <w:marBottom w:val="0"/>
          <w:divBdr>
            <w:top w:val="none" w:sz="0" w:space="0" w:color="auto"/>
            <w:left w:val="none" w:sz="0" w:space="0" w:color="auto"/>
            <w:bottom w:val="none" w:sz="0" w:space="0" w:color="auto"/>
            <w:right w:val="none" w:sz="0" w:space="0" w:color="auto"/>
          </w:divBdr>
        </w:div>
        <w:div w:id="1592004901">
          <w:marLeft w:val="547"/>
          <w:marRight w:val="0"/>
          <w:marTop w:val="86"/>
          <w:marBottom w:val="0"/>
          <w:divBdr>
            <w:top w:val="none" w:sz="0" w:space="0" w:color="auto"/>
            <w:left w:val="none" w:sz="0" w:space="0" w:color="auto"/>
            <w:bottom w:val="none" w:sz="0" w:space="0" w:color="auto"/>
            <w:right w:val="none" w:sz="0" w:space="0" w:color="auto"/>
          </w:divBdr>
        </w:div>
      </w:divsChild>
    </w:div>
    <w:div w:id="904953236">
      <w:bodyDiv w:val="1"/>
      <w:marLeft w:val="0"/>
      <w:marRight w:val="0"/>
      <w:marTop w:val="0"/>
      <w:marBottom w:val="0"/>
      <w:divBdr>
        <w:top w:val="none" w:sz="0" w:space="0" w:color="auto"/>
        <w:left w:val="none" w:sz="0" w:space="0" w:color="auto"/>
        <w:bottom w:val="none" w:sz="0" w:space="0" w:color="auto"/>
        <w:right w:val="none" w:sz="0" w:space="0" w:color="auto"/>
      </w:divBdr>
    </w:div>
    <w:div w:id="921455439">
      <w:bodyDiv w:val="1"/>
      <w:marLeft w:val="0"/>
      <w:marRight w:val="0"/>
      <w:marTop w:val="0"/>
      <w:marBottom w:val="0"/>
      <w:divBdr>
        <w:top w:val="none" w:sz="0" w:space="0" w:color="auto"/>
        <w:left w:val="none" w:sz="0" w:space="0" w:color="auto"/>
        <w:bottom w:val="none" w:sz="0" w:space="0" w:color="auto"/>
        <w:right w:val="none" w:sz="0" w:space="0" w:color="auto"/>
      </w:divBdr>
      <w:divsChild>
        <w:div w:id="605770537">
          <w:marLeft w:val="547"/>
          <w:marRight w:val="0"/>
          <w:marTop w:val="134"/>
          <w:marBottom w:val="0"/>
          <w:divBdr>
            <w:top w:val="none" w:sz="0" w:space="0" w:color="auto"/>
            <w:left w:val="none" w:sz="0" w:space="0" w:color="auto"/>
            <w:bottom w:val="none" w:sz="0" w:space="0" w:color="auto"/>
            <w:right w:val="none" w:sz="0" w:space="0" w:color="auto"/>
          </w:divBdr>
        </w:div>
        <w:div w:id="814493626">
          <w:marLeft w:val="547"/>
          <w:marRight w:val="0"/>
          <w:marTop w:val="134"/>
          <w:marBottom w:val="0"/>
          <w:divBdr>
            <w:top w:val="none" w:sz="0" w:space="0" w:color="auto"/>
            <w:left w:val="none" w:sz="0" w:space="0" w:color="auto"/>
            <w:bottom w:val="none" w:sz="0" w:space="0" w:color="auto"/>
            <w:right w:val="none" w:sz="0" w:space="0" w:color="auto"/>
          </w:divBdr>
        </w:div>
        <w:div w:id="440807766">
          <w:marLeft w:val="547"/>
          <w:marRight w:val="0"/>
          <w:marTop w:val="134"/>
          <w:marBottom w:val="0"/>
          <w:divBdr>
            <w:top w:val="none" w:sz="0" w:space="0" w:color="auto"/>
            <w:left w:val="none" w:sz="0" w:space="0" w:color="auto"/>
            <w:bottom w:val="none" w:sz="0" w:space="0" w:color="auto"/>
            <w:right w:val="none" w:sz="0" w:space="0" w:color="auto"/>
          </w:divBdr>
        </w:div>
        <w:div w:id="1237590880">
          <w:marLeft w:val="547"/>
          <w:marRight w:val="0"/>
          <w:marTop w:val="134"/>
          <w:marBottom w:val="0"/>
          <w:divBdr>
            <w:top w:val="none" w:sz="0" w:space="0" w:color="auto"/>
            <w:left w:val="none" w:sz="0" w:space="0" w:color="auto"/>
            <w:bottom w:val="none" w:sz="0" w:space="0" w:color="auto"/>
            <w:right w:val="none" w:sz="0" w:space="0" w:color="auto"/>
          </w:divBdr>
        </w:div>
      </w:divsChild>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59799333">
      <w:bodyDiv w:val="1"/>
      <w:marLeft w:val="0"/>
      <w:marRight w:val="0"/>
      <w:marTop w:val="0"/>
      <w:marBottom w:val="0"/>
      <w:divBdr>
        <w:top w:val="none" w:sz="0" w:space="0" w:color="auto"/>
        <w:left w:val="none" w:sz="0" w:space="0" w:color="auto"/>
        <w:bottom w:val="none" w:sz="0" w:space="0" w:color="auto"/>
        <w:right w:val="none" w:sz="0" w:space="0" w:color="auto"/>
      </w:divBdr>
    </w:div>
    <w:div w:id="971445837">
      <w:bodyDiv w:val="1"/>
      <w:marLeft w:val="0"/>
      <w:marRight w:val="0"/>
      <w:marTop w:val="0"/>
      <w:marBottom w:val="0"/>
      <w:divBdr>
        <w:top w:val="none" w:sz="0" w:space="0" w:color="auto"/>
        <w:left w:val="none" w:sz="0" w:space="0" w:color="auto"/>
        <w:bottom w:val="none" w:sz="0" w:space="0" w:color="auto"/>
        <w:right w:val="none" w:sz="0" w:space="0" w:color="auto"/>
      </w:divBdr>
      <w:divsChild>
        <w:div w:id="1237667687">
          <w:marLeft w:val="547"/>
          <w:marRight w:val="0"/>
          <w:marTop w:val="0"/>
          <w:marBottom w:val="0"/>
          <w:divBdr>
            <w:top w:val="none" w:sz="0" w:space="0" w:color="auto"/>
            <w:left w:val="none" w:sz="0" w:space="0" w:color="auto"/>
            <w:bottom w:val="none" w:sz="0" w:space="0" w:color="auto"/>
            <w:right w:val="none" w:sz="0" w:space="0" w:color="auto"/>
          </w:divBdr>
        </w:div>
      </w:divsChild>
    </w:div>
    <w:div w:id="980577695">
      <w:bodyDiv w:val="1"/>
      <w:marLeft w:val="0"/>
      <w:marRight w:val="0"/>
      <w:marTop w:val="0"/>
      <w:marBottom w:val="0"/>
      <w:divBdr>
        <w:top w:val="none" w:sz="0" w:space="0" w:color="auto"/>
        <w:left w:val="none" w:sz="0" w:space="0" w:color="auto"/>
        <w:bottom w:val="none" w:sz="0" w:space="0" w:color="auto"/>
        <w:right w:val="none" w:sz="0" w:space="0" w:color="auto"/>
      </w:divBdr>
      <w:divsChild>
        <w:div w:id="1805734397">
          <w:marLeft w:val="547"/>
          <w:marRight w:val="0"/>
          <w:marTop w:val="115"/>
          <w:marBottom w:val="0"/>
          <w:divBdr>
            <w:top w:val="none" w:sz="0" w:space="0" w:color="auto"/>
            <w:left w:val="none" w:sz="0" w:space="0" w:color="auto"/>
            <w:bottom w:val="none" w:sz="0" w:space="0" w:color="auto"/>
            <w:right w:val="none" w:sz="0" w:space="0" w:color="auto"/>
          </w:divBdr>
        </w:div>
        <w:div w:id="256138061">
          <w:marLeft w:val="547"/>
          <w:marRight w:val="0"/>
          <w:marTop w:val="115"/>
          <w:marBottom w:val="0"/>
          <w:divBdr>
            <w:top w:val="none" w:sz="0" w:space="0" w:color="auto"/>
            <w:left w:val="none" w:sz="0" w:space="0" w:color="auto"/>
            <w:bottom w:val="none" w:sz="0" w:space="0" w:color="auto"/>
            <w:right w:val="none" w:sz="0" w:space="0" w:color="auto"/>
          </w:divBdr>
        </w:div>
      </w:divsChild>
    </w:div>
    <w:div w:id="1003123527">
      <w:bodyDiv w:val="1"/>
      <w:marLeft w:val="0"/>
      <w:marRight w:val="0"/>
      <w:marTop w:val="0"/>
      <w:marBottom w:val="0"/>
      <w:divBdr>
        <w:top w:val="none" w:sz="0" w:space="0" w:color="auto"/>
        <w:left w:val="none" w:sz="0" w:space="0" w:color="auto"/>
        <w:bottom w:val="none" w:sz="0" w:space="0" w:color="auto"/>
        <w:right w:val="none" w:sz="0" w:space="0" w:color="auto"/>
      </w:divBdr>
    </w:div>
    <w:div w:id="1022632647">
      <w:bodyDiv w:val="1"/>
      <w:marLeft w:val="0"/>
      <w:marRight w:val="0"/>
      <w:marTop w:val="0"/>
      <w:marBottom w:val="0"/>
      <w:divBdr>
        <w:top w:val="none" w:sz="0" w:space="0" w:color="auto"/>
        <w:left w:val="none" w:sz="0" w:space="0" w:color="auto"/>
        <w:bottom w:val="none" w:sz="0" w:space="0" w:color="auto"/>
        <w:right w:val="none" w:sz="0" w:space="0" w:color="auto"/>
      </w:divBdr>
    </w:div>
    <w:div w:id="1073165744">
      <w:bodyDiv w:val="1"/>
      <w:marLeft w:val="0"/>
      <w:marRight w:val="0"/>
      <w:marTop w:val="0"/>
      <w:marBottom w:val="0"/>
      <w:divBdr>
        <w:top w:val="none" w:sz="0" w:space="0" w:color="auto"/>
        <w:left w:val="none" w:sz="0" w:space="0" w:color="auto"/>
        <w:bottom w:val="none" w:sz="0" w:space="0" w:color="auto"/>
        <w:right w:val="none" w:sz="0" w:space="0" w:color="auto"/>
      </w:divBdr>
    </w:div>
    <w:div w:id="1078867550">
      <w:bodyDiv w:val="1"/>
      <w:marLeft w:val="0"/>
      <w:marRight w:val="0"/>
      <w:marTop w:val="0"/>
      <w:marBottom w:val="0"/>
      <w:divBdr>
        <w:top w:val="none" w:sz="0" w:space="0" w:color="auto"/>
        <w:left w:val="none" w:sz="0" w:space="0" w:color="auto"/>
        <w:bottom w:val="none" w:sz="0" w:space="0" w:color="auto"/>
        <w:right w:val="none" w:sz="0" w:space="0" w:color="auto"/>
      </w:divBdr>
    </w:div>
    <w:div w:id="1090588335">
      <w:bodyDiv w:val="1"/>
      <w:marLeft w:val="0"/>
      <w:marRight w:val="0"/>
      <w:marTop w:val="0"/>
      <w:marBottom w:val="0"/>
      <w:divBdr>
        <w:top w:val="none" w:sz="0" w:space="0" w:color="auto"/>
        <w:left w:val="none" w:sz="0" w:space="0" w:color="auto"/>
        <w:bottom w:val="none" w:sz="0" w:space="0" w:color="auto"/>
        <w:right w:val="none" w:sz="0" w:space="0" w:color="auto"/>
      </w:divBdr>
    </w:div>
    <w:div w:id="1103457599">
      <w:bodyDiv w:val="1"/>
      <w:marLeft w:val="0"/>
      <w:marRight w:val="0"/>
      <w:marTop w:val="0"/>
      <w:marBottom w:val="0"/>
      <w:divBdr>
        <w:top w:val="none" w:sz="0" w:space="0" w:color="auto"/>
        <w:left w:val="none" w:sz="0" w:space="0" w:color="auto"/>
        <w:bottom w:val="none" w:sz="0" w:space="0" w:color="auto"/>
        <w:right w:val="none" w:sz="0" w:space="0" w:color="auto"/>
      </w:divBdr>
    </w:div>
    <w:div w:id="1115371394">
      <w:bodyDiv w:val="1"/>
      <w:marLeft w:val="0"/>
      <w:marRight w:val="0"/>
      <w:marTop w:val="0"/>
      <w:marBottom w:val="0"/>
      <w:divBdr>
        <w:top w:val="none" w:sz="0" w:space="0" w:color="auto"/>
        <w:left w:val="none" w:sz="0" w:space="0" w:color="auto"/>
        <w:bottom w:val="none" w:sz="0" w:space="0" w:color="auto"/>
        <w:right w:val="none" w:sz="0" w:space="0" w:color="auto"/>
      </w:divBdr>
      <w:divsChild>
        <w:div w:id="1305968387">
          <w:marLeft w:val="547"/>
          <w:marRight w:val="0"/>
          <w:marTop w:val="0"/>
          <w:marBottom w:val="0"/>
          <w:divBdr>
            <w:top w:val="none" w:sz="0" w:space="0" w:color="auto"/>
            <w:left w:val="none" w:sz="0" w:space="0" w:color="auto"/>
            <w:bottom w:val="none" w:sz="0" w:space="0" w:color="auto"/>
            <w:right w:val="none" w:sz="0" w:space="0" w:color="auto"/>
          </w:divBdr>
        </w:div>
      </w:divsChild>
    </w:div>
    <w:div w:id="1120805017">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186941886">
      <w:bodyDiv w:val="1"/>
      <w:marLeft w:val="0"/>
      <w:marRight w:val="0"/>
      <w:marTop w:val="0"/>
      <w:marBottom w:val="0"/>
      <w:divBdr>
        <w:top w:val="none" w:sz="0" w:space="0" w:color="auto"/>
        <w:left w:val="none" w:sz="0" w:space="0" w:color="auto"/>
        <w:bottom w:val="none" w:sz="0" w:space="0" w:color="auto"/>
        <w:right w:val="none" w:sz="0" w:space="0" w:color="auto"/>
      </w:divBdr>
    </w:div>
    <w:div w:id="1216817845">
      <w:bodyDiv w:val="1"/>
      <w:marLeft w:val="0"/>
      <w:marRight w:val="0"/>
      <w:marTop w:val="0"/>
      <w:marBottom w:val="0"/>
      <w:divBdr>
        <w:top w:val="none" w:sz="0" w:space="0" w:color="auto"/>
        <w:left w:val="none" w:sz="0" w:space="0" w:color="auto"/>
        <w:bottom w:val="none" w:sz="0" w:space="0" w:color="auto"/>
        <w:right w:val="none" w:sz="0" w:space="0" w:color="auto"/>
      </w:divBdr>
    </w:div>
    <w:div w:id="1271426961">
      <w:bodyDiv w:val="1"/>
      <w:marLeft w:val="0"/>
      <w:marRight w:val="0"/>
      <w:marTop w:val="0"/>
      <w:marBottom w:val="0"/>
      <w:divBdr>
        <w:top w:val="none" w:sz="0" w:space="0" w:color="auto"/>
        <w:left w:val="none" w:sz="0" w:space="0" w:color="auto"/>
        <w:bottom w:val="none" w:sz="0" w:space="0" w:color="auto"/>
        <w:right w:val="none" w:sz="0" w:space="0" w:color="auto"/>
      </w:divBdr>
    </w:div>
    <w:div w:id="127409102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547"/>
          <w:marRight w:val="0"/>
          <w:marTop w:val="115"/>
          <w:marBottom w:val="0"/>
          <w:divBdr>
            <w:top w:val="none" w:sz="0" w:space="0" w:color="auto"/>
            <w:left w:val="none" w:sz="0" w:space="0" w:color="auto"/>
            <w:bottom w:val="none" w:sz="0" w:space="0" w:color="auto"/>
            <w:right w:val="none" w:sz="0" w:space="0" w:color="auto"/>
          </w:divBdr>
        </w:div>
        <w:div w:id="39324090">
          <w:marLeft w:val="547"/>
          <w:marRight w:val="0"/>
          <w:marTop w:val="115"/>
          <w:marBottom w:val="0"/>
          <w:divBdr>
            <w:top w:val="none" w:sz="0" w:space="0" w:color="auto"/>
            <w:left w:val="none" w:sz="0" w:space="0" w:color="auto"/>
            <w:bottom w:val="none" w:sz="0" w:space="0" w:color="auto"/>
            <w:right w:val="none" w:sz="0" w:space="0" w:color="auto"/>
          </w:divBdr>
        </w:div>
        <w:div w:id="1732653381">
          <w:marLeft w:val="547"/>
          <w:marRight w:val="0"/>
          <w:marTop w:val="115"/>
          <w:marBottom w:val="0"/>
          <w:divBdr>
            <w:top w:val="none" w:sz="0" w:space="0" w:color="auto"/>
            <w:left w:val="none" w:sz="0" w:space="0" w:color="auto"/>
            <w:bottom w:val="none" w:sz="0" w:space="0" w:color="auto"/>
            <w:right w:val="none" w:sz="0" w:space="0" w:color="auto"/>
          </w:divBdr>
        </w:div>
      </w:divsChild>
    </w:div>
    <w:div w:id="1277834062">
      <w:bodyDiv w:val="1"/>
      <w:marLeft w:val="0"/>
      <w:marRight w:val="0"/>
      <w:marTop w:val="0"/>
      <w:marBottom w:val="0"/>
      <w:divBdr>
        <w:top w:val="none" w:sz="0" w:space="0" w:color="auto"/>
        <w:left w:val="none" w:sz="0" w:space="0" w:color="auto"/>
        <w:bottom w:val="none" w:sz="0" w:space="0" w:color="auto"/>
        <w:right w:val="none" w:sz="0" w:space="0" w:color="auto"/>
      </w:divBdr>
    </w:div>
    <w:div w:id="1310476381">
      <w:bodyDiv w:val="1"/>
      <w:marLeft w:val="0"/>
      <w:marRight w:val="0"/>
      <w:marTop w:val="0"/>
      <w:marBottom w:val="0"/>
      <w:divBdr>
        <w:top w:val="none" w:sz="0" w:space="0" w:color="auto"/>
        <w:left w:val="none" w:sz="0" w:space="0" w:color="auto"/>
        <w:bottom w:val="none" w:sz="0" w:space="0" w:color="auto"/>
        <w:right w:val="none" w:sz="0" w:space="0" w:color="auto"/>
      </w:divBdr>
      <w:divsChild>
        <w:div w:id="1177503150">
          <w:marLeft w:val="547"/>
          <w:marRight w:val="0"/>
          <w:marTop w:val="0"/>
          <w:marBottom w:val="0"/>
          <w:divBdr>
            <w:top w:val="none" w:sz="0" w:space="0" w:color="auto"/>
            <w:left w:val="none" w:sz="0" w:space="0" w:color="auto"/>
            <w:bottom w:val="none" w:sz="0" w:space="0" w:color="auto"/>
            <w:right w:val="none" w:sz="0" w:space="0" w:color="auto"/>
          </w:divBdr>
        </w:div>
      </w:divsChild>
    </w:div>
    <w:div w:id="1368336860">
      <w:bodyDiv w:val="1"/>
      <w:marLeft w:val="0"/>
      <w:marRight w:val="0"/>
      <w:marTop w:val="0"/>
      <w:marBottom w:val="0"/>
      <w:divBdr>
        <w:top w:val="none" w:sz="0" w:space="0" w:color="auto"/>
        <w:left w:val="none" w:sz="0" w:space="0" w:color="auto"/>
        <w:bottom w:val="none" w:sz="0" w:space="0" w:color="auto"/>
        <w:right w:val="none" w:sz="0" w:space="0" w:color="auto"/>
      </w:divBdr>
      <w:divsChild>
        <w:div w:id="385880163">
          <w:marLeft w:val="547"/>
          <w:marRight w:val="0"/>
          <w:marTop w:val="115"/>
          <w:marBottom w:val="0"/>
          <w:divBdr>
            <w:top w:val="none" w:sz="0" w:space="0" w:color="auto"/>
            <w:left w:val="none" w:sz="0" w:space="0" w:color="auto"/>
            <w:bottom w:val="none" w:sz="0" w:space="0" w:color="auto"/>
            <w:right w:val="none" w:sz="0" w:space="0" w:color="auto"/>
          </w:divBdr>
        </w:div>
        <w:div w:id="1868255093">
          <w:marLeft w:val="547"/>
          <w:marRight w:val="0"/>
          <w:marTop w:val="115"/>
          <w:marBottom w:val="0"/>
          <w:divBdr>
            <w:top w:val="none" w:sz="0" w:space="0" w:color="auto"/>
            <w:left w:val="none" w:sz="0" w:space="0" w:color="auto"/>
            <w:bottom w:val="none" w:sz="0" w:space="0" w:color="auto"/>
            <w:right w:val="none" w:sz="0" w:space="0" w:color="auto"/>
          </w:divBdr>
        </w:div>
      </w:divsChild>
    </w:div>
    <w:div w:id="1373190589">
      <w:bodyDiv w:val="1"/>
      <w:marLeft w:val="0"/>
      <w:marRight w:val="0"/>
      <w:marTop w:val="0"/>
      <w:marBottom w:val="0"/>
      <w:divBdr>
        <w:top w:val="none" w:sz="0" w:space="0" w:color="auto"/>
        <w:left w:val="none" w:sz="0" w:space="0" w:color="auto"/>
        <w:bottom w:val="none" w:sz="0" w:space="0" w:color="auto"/>
        <w:right w:val="none" w:sz="0" w:space="0" w:color="auto"/>
      </w:divBdr>
    </w:div>
    <w:div w:id="1377244606">
      <w:bodyDiv w:val="1"/>
      <w:marLeft w:val="0"/>
      <w:marRight w:val="0"/>
      <w:marTop w:val="0"/>
      <w:marBottom w:val="0"/>
      <w:divBdr>
        <w:top w:val="none" w:sz="0" w:space="0" w:color="auto"/>
        <w:left w:val="none" w:sz="0" w:space="0" w:color="auto"/>
        <w:bottom w:val="none" w:sz="0" w:space="0" w:color="auto"/>
        <w:right w:val="none" w:sz="0" w:space="0" w:color="auto"/>
      </w:divBdr>
    </w:div>
    <w:div w:id="1384866305">
      <w:bodyDiv w:val="1"/>
      <w:marLeft w:val="0"/>
      <w:marRight w:val="0"/>
      <w:marTop w:val="0"/>
      <w:marBottom w:val="0"/>
      <w:divBdr>
        <w:top w:val="none" w:sz="0" w:space="0" w:color="auto"/>
        <w:left w:val="none" w:sz="0" w:space="0" w:color="auto"/>
        <w:bottom w:val="none" w:sz="0" w:space="0" w:color="auto"/>
        <w:right w:val="none" w:sz="0" w:space="0" w:color="auto"/>
      </w:divBdr>
    </w:div>
    <w:div w:id="1397972902">
      <w:bodyDiv w:val="1"/>
      <w:marLeft w:val="0"/>
      <w:marRight w:val="0"/>
      <w:marTop w:val="0"/>
      <w:marBottom w:val="0"/>
      <w:divBdr>
        <w:top w:val="none" w:sz="0" w:space="0" w:color="auto"/>
        <w:left w:val="none" w:sz="0" w:space="0" w:color="auto"/>
        <w:bottom w:val="none" w:sz="0" w:space="0" w:color="auto"/>
        <w:right w:val="none" w:sz="0" w:space="0" w:color="auto"/>
      </w:divBdr>
    </w:div>
    <w:div w:id="1425414948">
      <w:bodyDiv w:val="1"/>
      <w:marLeft w:val="0"/>
      <w:marRight w:val="0"/>
      <w:marTop w:val="0"/>
      <w:marBottom w:val="0"/>
      <w:divBdr>
        <w:top w:val="none" w:sz="0" w:space="0" w:color="auto"/>
        <w:left w:val="none" w:sz="0" w:space="0" w:color="auto"/>
        <w:bottom w:val="none" w:sz="0" w:space="0" w:color="auto"/>
        <w:right w:val="none" w:sz="0" w:space="0" w:color="auto"/>
      </w:divBdr>
    </w:div>
    <w:div w:id="1463038251">
      <w:bodyDiv w:val="1"/>
      <w:marLeft w:val="0"/>
      <w:marRight w:val="0"/>
      <w:marTop w:val="0"/>
      <w:marBottom w:val="0"/>
      <w:divBdr>
        <w:top w:val="none" w:sz="0" w:space="0" w:color="auto"/>
        <w:left w:val="none" w:sz="0" w:space="0" w:color="auto"/>
        <w:bottom w:val="none" w:sz="0" w:space="0" w:color="auto"/>
        <w:right w:val="none" w:sz="0" w:space="0" w:color="auto"/>
      </w:divBdr>
    </w:div>
    <w:div w:id="1525558746">
      <w:bodyDiv w:val="1"/>
      <w:marLeft w:val="0"/>
      <w:marRight w:val="0"/>
      <w:marTop w:val="0"/>
      <w:marBottom w:val="0"/>
      <w:divBdr>
        <w:top w:val="none" w:sz="0" w:space="0" w:color="auto"/>
        <w:left w:val="none" w:sz="0" w:space="0" w:color="auto"/>
        <w:bottom w:val="none" w:sz="0" w:space="0" w:color="auto"/>
        <w:right w:val="none" w:sz="0" w:space="0" w:color="auto"/>
      </w:divBdr>
    </w:div>
    <w:div w:id="1607689198">
      <w:bodyDiv w:val="1"/>
      <w:marLeft w:val="0"/>
      <w:marRight w:val="0"/>
      <w:marTop w:val="0"/>
      <w:marBottom w:val="0"/>
      <w:divBdr>
        <w:top w:val="none" w:sz="0" w:space="0" w:color="auto"/>
        <w:left w:val="none" w:sz="0" w:space="0" w:color="auto"/>
        <w:bottom w:val="none" w:sz="0" w:space="0" w:color="auto"/>
        <w:right w:val="none" w:sz="0" w:space="0" w:color="auto"/>
      </w:divBdr>
    </w:div>
    <w:div w:id="1702513036">
      <w:bodyDiv w:val="1"/>
      <w:marLeft w:val="0"/>
      <w:marRight w:val="0"/>
      <w:marTop w:val="0"/>
      <w:marBottom w:val="0"/>
      <w:divBdr>
        <w:top w:val="none" w:sz="0" w:space="0" w:color="auto"/>
        <w:left w:val="none" w:sz="0" w:space="0" w:color="auto"/>
        <w:bottom w:val="none" w:sz="0" w:space="0" w:color="auto"/>
        <w:right w:val="none" w:sz="0" w:space="0" w:color="auto"/>
      </w:divBdr>
      <w:divsChild>
        <w:div w:id="865412923">
          <w:marLeft w:val="547"/>
          <w:marRight w:val="0"/>
          <w:marTop w:val="115"/>
          <w:marBottom w:val="0"/>
          <w:divBdr>
            <w:top w:val="none" w:sz="0" w:space="0" w:color="auto"/>
            <w:left w:val="none" w:sz="0" w:space="0" w:color="auto"/>
            <w:bottom w:val="none" w:sz="0" w:space="0" w:color="auto"/>
            <w:right w:val="none" w:sz="0" w:space="0" w:color="auto"/>
          </w:divBdr>
        </w:div>
        <w:div w:id="2110197107">
          <w:marLeft w:val="547"/>
          <w:marRight w:val="0"/>
          <w:marTop w:val="115"/>
          <w:marBottom w:val="0"/>
          <w:divBdr>
            <w:top w:val="none" w:sz="0" w:space="0" w:color="auto"/>
            <w:left w:val="none" w:sz="0" w:space="0" w:color="auto"/>
            <w:bottom w:val="none" w:sz="0" w:space="0" w:color="auto"/>
            <w:right w:val="none" w:sz="0" w:space="0" w:color="auto"/>
          </w:divBdr>
        </w:div>
        <w:div w:id="1327435339">
          <w:marLeft w:val="547"/>
          <w:marRight w:val="0"/>
          <w:marTop w:val="115"/>
          <w:marBottom w:val="0"/>
          <w:divBdr>
            <w:top w:val="none" w:sz="0" w:space="0" w:color="auto"/>
            <w:left w:val="none" w:sz="0" w:space="0" w:color="auto"/>
            <w:bottom w:val="none" w:sz="0" w:space="0" w:color="auto"/>
            <w:right w:val="none" w:sz="0" w:space="0" w:color="auto"/>
          </w:divBdr>
        </w:div>
        <w:div w:id="179124411">
          <w:marLeft w:val="547"/>
          <w:marRight w:val="0"/>
          <w:marTop w:val="115"/>
          <w:marBottom w:val="0"/>
          <w:divBdr>
            <w:top w:val="none" w:sz="0" w:space="0" w:color="auto"/>
            <w:left w:val="none" w:sz="0" w:space="0" w:color="auto"/>
            <w:bottom w:val="none" w:sz="0" w:space="0" w:color="auto"/>
            <w:right w:val="none" w:sz="0" w:space="0" w:color="auto"/>
          </w:divBdr>
        </w:div>
      </w:divsChild>
    </w:div>
    <w:div w:id="1721511886">
      <w:bodyDiv w:val="1"/>
      <w:marLeft w:val="0"/>
      <w:marRight w:val="0"/>
      <w:marTop w:val="0"/>
      <w:marBottom w:val="0"/>
      <w:divBdr>
        <w:top w:val="none" w:sz="0" w:space="0" w:color="auto"/>
        <w:left w:val="none" w:sz="0" w:space="0" w:color="auto"/>
        <w:bottom w:val="none" w:sz="0" w:space="0" w:color="auto"/>
        <w:right w:val="none" w:sz="0" w:space="0" w:color="auto"/>
      </w:divBdr>
      <w:divsChild>
        <w:div w:id="667832151">
          <w:marLeft w:val="547"/>
          <w:marRight w:val="0"/>
          <w:marTop w:val="96"/>
          <w:marBottom w:val="0"/>
          <w:divBdr>
            <w:top w:val="none" w:sz="0" w:space="0" w:color="auto"/>
            <w:left w:val="none" w:sz="0" w:space="0" w:color="auto"/>
            <w:bottom w:val="none" w:sz="0" w:space="0" w:color="auto"/>
            <w:right w:val="none" w:sz="0" w:space="0" w:color="auto"/>
          </w:divBdr>
        </w:div>
        <w:div w:id="921256212">
          <w:marLeft w:val="547"/>
          <w:marRight w:val="0"/>
          <w:marTop w:val="96"/>
          <w:marBottom w:val="0"/>
          <w:divBdr>
            <w:top w:val="none" w:sz="0" w:space="0" w:color="auto"/>
            <w:left w:val="none" w:sz="0" w:space="0" w:color="auto"/>
            <w:bottom w:val="none" w:sz="0" w:space="0" w:color="auto"/>
            <w:right w:val="none" w:sz="0" w:space="0" w:color="auto"/>
          </w:divBdr>
        </w:div>
        <w:div w:id="1342664192">
          <w:marLeft w:val="547"/>
          <w:marRight w:val="0"/>
          <w:marTop w:val="96"/>
          <w:marBottom w:val="0"/>
          <w:divBdr>
            <w:top w:val="none" w:sz="0" w:space="0" w:color="auto"/>
            <w:left w:val="none" w:sz="0" w:space="0" w:color="auto"/>
            <w:bottom w:val="none" w:sz="0" w:space="0" w:color="auto"/>
            <w:right w:val="none" w:sz="0" w:space="0" w:color="auto"/>
          </w:divBdr>
        </w:div>
        <w:div w:id="1543250495">
          <w:marLeft w:val="547"/>
          <w:marRight w:val="0"/>
          <w:marTop w:val="96"/>
          <w:marBottom w:val="0"/>
          <w:divBdr>
            <w:top w:val="none" w:sz="0" w:space="0" w:color="auto"/>
            <w:left w:val="none" w:sz="0" w:space="0" w:color="auto"/>
            <w:bottom w:val="none" w:sz="0" w:space="0" w:color="auto"/>
            <w:right w:val="none" w:sz="0" w:space="0" w:color="auto"/>
          </w:divBdr>
        </w:div>
      </w:divsChild>
    </w:div>
    <w:div w:id="1758094814">
      <w:bodyDiv w:val="1"/>
      <w:marLeft w:val="0"/>
      <w:marRight w:val="0"/>
      <w:marTop w:val="0"/>
      <w:marBottom w:val="0"/>
      <w:divBdr>
        <w:top w:val="none" w:sz="0" w:space="0" w:color="auto"/>
        <w:left w:val="none" w:sz="0" w:space="0" w:color="auto"/>
        <w:bottom w:val="none" w:sz="0" w:space="0" w:color="auto"/>
        <w:right w:val="none" w:sz="0" w:space="0" w:color="auto"/>
      </w:divBdr>
    </w:div>
    <w:div w:id="1807310016">
      <w:bodyDiv w:val="1"/>
      <w:marLeft w:val="0"/>
      <w:marRight w:val="0"/>
      <w:marTop w:val="0"/>
      <w:marBottom w:val="0"/>
      <w:divBdr>
        <w:top w:val="none" w:sz="0" w:space="0" w:color="auto"/>
        <w:left w:val="none" w:sz="0" w:space="0" w:color="auto"/>
        <w:bottom w:val="none" w:sz="0" w:space="0" w:color="auto"/>
        <w:right w:val="none" w:sz="0" w:space="0" w:color="auto"/>
      </w:divBdr>
      <w:divsChild>
        <w:div w:id="1881086637">
          <w:marLeft w:val="547"/>
          <w:marRight w:val="0"/>
          <w:marTop w:val="0"/>
          <w:marBottom w:val="0"/>
          <w:divBdr>
            <w:top w:val="none" w:sz="0" w:space="0" w:color="auto"/>
            <w:left w:val="none" w:sz="0" w:space="0" w:color="auto"/>
            <w:bottom w:val="none" w:sz="0" w:space="0" w:color="auto"/>
            <w:right w:val="none" w:sz="0" w:space="0" w:color="auto"/>
          </w:divBdr>
        </w:div>
      </w:divsChild>
    </w:div>
    <w:div w:id="1847940291">
      <w:bodyDiv w:val="1"/>
      <w:marLeft w:val="0"/>
      <w:marRight w:val="0"/>
      <w:marTop w:val="0"/>
      <w:marBottom w:val="0"/>
      <w:divBdr>
        <w:top w:val="none" w:sz="0" w:space="0" w:color="auto"/>
        <w:left w:val="none" w:sz="0" w:space="0" w:color="auto"/>
        <w:bottom w:val="none" w:sz="0" w:space="0" w:color="auto"/>
        <w:right w:val="none" w:sz="0" w:space="0" w:color="auto"/>
      </w:divBdr>
      <w:divsChild>
        <w:div w:id="1228031493">
          <w:marLeft w:val="547"/>
          <w:marRight w:val="0"/>
          <w:marTop w:val="115"/>
          <w:marBottom w:val="0"/>
          <w:divBdr>
            <w:top w:val="none" w:sz="0" w:space="0" w:color="auto"/>
            <w:left w:val="none" w:sz="0" w:space="0" w:color="auto"/>
            <w:bottom w:val="none" w:sz="0" w:space="0" w:color="auto"/>
            <w:right w:val="none" w:sz="0" w:space="0" w:color="auto"/>
          </w:divBdr>
        </w:div>
        <w:div w:id="405421438">
          <w:marLeft w:val="547"/>
          <w:marRight w:val="0"/>
          <w:marTop w:val="115"/>
          <w:marBottom w:val="0"/>
          <w:divBdr>
            <w:top w:val="none" w:sz="0" w:space="0" w:color="auto"/>
            <w:left w:val="none" w:sz="0" w:space="0" w:color="auto"/>
            <w:bottom w:val="none" w:sz="0" w:space="0" w:color="auto"/>
            <w:right w:val="none" w:sz="0" w:space="0" w:color="auto"/>
          </w:divBdr>
        </w:div>
        <w:div w:id="2012952383">
          <w:marLeft w:val="547"/>
          <w:marRight w:val="0"/>
          <w:marTop w:val="115"/>
          <w:marBottom w:val="0"/>
          <w:divBdr>
            <w:top w:val="none" w:sz="0" w:space="0" w:color="auto"/>
            <w:left w:val="none" w:sz="0" w:space="0" w:color="auto"/>
            <w:bottom w:val="none" w:sz="0" w:space="0" w:color="auto"/>
            <w:right w:val="none" w:sz="0" w:space="0" w:color="auto"/>
          </w:divBdr>
        </w:div>
        <w:div w:id="765809629">
          <w:marLeft w:val="547"/>
          <w:marRight w:val="0"/>
          <w:marTop w:val="115"/>
          <w:marBottom w:val="0"/>
          <w:divBdr>
            <w:top w:val="none" w:sz="0" w:space="0" w:color="auto"/>
            <w:left w:val="none" w:sz="0" w:space="0" w:color="auto"/>
            <w:bottom w:val="none" w:sz="0" w:space="0" w:color="auto"/>
            <w:right w:val="none" w:sz="0" w:space="0" w:color="auto"/>
          </w:divBdr>
        </w:div>
      </w:divsChild>
    </w:div>
    <w:div w:id="1851483680">
      <w:bodyDiv w:val="1"/>
      <w:marLeft w:val="0"/>
      <w:marRight w:val="0"/>
      <w:marTop w:val="0"/>
      <w:marBottom w:val="0"/>
      <w:divBdr>
        <w:top w:val="none" w:sz="0" w:space="0" w:color="auto"/>
        <w:left w:val="none" w:sz="0" w:space="0" w:color="auto"/>
        <w:bottom w:val="none" w:sz="0" w:space="0" w:color="auto"/>
        <w:right w:val="none" w:sz="0" w:space="0" w:color="auto"/>
      </w:divBdr>
      <w:divsChild>
        <w:div w:id="1471509925">
          <w:marLeft w:val="547"/>
          <w:marRight w:val="0"/>
          <w:marTop w:val="0"/>
          <w:marBottom w:val="0"/>
          <w:divBdr>
            <w:top w:val="none" w:sz="0" w:space="0" w:color="auto"/>
            <w:left w:val="none" w:sz="0" w:space="0" w:color="auto"/>
            <w:bottom w:val="none" w:sz="0" w:space="0" w:color="auto"/>
            <w:right w:val="none" w:sz="0" w:space="0" w:color="auto"/>
          </w:divBdr>
        </w:div>
      </w:divsChild>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sChild>
        <w:div w:id="670178402">
          <w:marLeft w:val="547"/>
          <w:marRight w:val="0"/>
          <w:marTop w:val="154"/>
          <w:marBottom w:val="0"/>
          <w:divBdr>
            <w:top w:val="none" w:sz="0" w:space="0" w:color="auto"/>
            <w:left w:val="none" w:sz="0" w:space="0" w:color="auto"/>
            <w:bottom w:val="none" w:sz="0" w:space="0" w:color="auto"/>
            <w:right w:val="none" w:sz="0" w:space="0" w:color="auto"/>
          </w:divBdr>
        </w:div>
      </w:divsChild>
    </w:div>
    <w:div w:id="1925606738">
      <w:bodyDiv w:val="1"/>
      <w:marLeft w:val="0"/>
      <w:marRight w:val="0"/>
      <w:marTop w:val="0"/>
      <w:marBottom w:val="0"/>
      <w:divBdr>
        <w:top w:val="none" w:sz="0" w:space="0" w:color="auto"/>
        <w:left w:val="none" w:sz="0" w:space="0" w:color="auto"/>
        <w:bottom w:val="none" w:sz="0" w:space="0" w:color="auto"/>
        <w:right w:val="none" w:sz="0" w:space="0" w:color="auto"/>
      </w:divBdr>
    </w:div>
    <w:div w:id="1953434397">
      <w:bodyDiv w:val="1"/>
      <w:marLeft w:val="0"/>
      <w:marRight w:val="0"/>
      <w:marTop w:val="0"/>
      <w:marBottom w:val="0"/>
      <w:divBdr>
        <w:top w:val="none" w:sz="0" w:space="0" w:color="auto"/>
        <w:left w:val="none" w:sz="0" w:space="0" w:color="auto"/>
        <w:bottom w:val="none" w:sz="0" w:space="0" w:color="auto"/>
        <w:right w:val="none" w:sz="0" w:space="0" w:color="auto"/>
      </w:divBdr>
    </w:div>
    <w:div w:id="2107845965">
      <w:bodyDiv w:val="1"/>
      <w:marLeft w:val="0"/>
      <w:marRight w:val="0"/>
      <w:marTop w:val="0"/>
      <w:marBottom w:val="0"/>
      <w:divBdr>
        <w:top w:val="none" w:sz="0" w:space="0" w:color="auto"/>
        <w:left w:val="none" w:sz="0" w:space="0" w:color="auto"/>
        <w:bottom w:val="none" w:sz="0" w:space="0" w:color="auto"/>
        <w:right w:val="none" w:sz="0" w:space="0" w:color="auto"/>
      </w:divBdr>
    </w:div>
    <w:div w:id="2126389013">
      <w:bodyDiv w:val="1"/>
      <w:marLeft w:val="0"/>
      <w:marRight w:val="0"/>
      <w:marTop w:val="0"/>
      <w:marBottom w:val="0"/>
      <w:divBdr>
        <w:top w:val="none" w:sz="0" w:space="0" w:color="auto"/>
        <w:left w:val="none" w:sz="0" w:space="0" w:color="auto"/>
        <w:bottom w:val="none" w:sz="0" w:space="0" w:color="auto"/>
        <w:right w:val="none" w:sz="0" w:space="0" w:color="auto"/>
      </w:divBdr>
    </w:div>
    <w:div w:id="2129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58</Pages>
  <Words>24613</Words>
  <Characters>140297</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188</cp:revision>
  <dcterms:created xsi:type="dcterms:W3CDTF">2020-10-22T17:06:00Z</dcterms:created>
  <dcterms:modified xsi:type="dcterms:W3CDTF">2020-11-30T08:58:00Z</dcterms:modified>
</cp:coreProperties>
</file>