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EFE8D" w14:textId="77777777" w:rsidR="006E1090" w:rsidRPr="006E1090" w:rsidRDefault="006E1090" w:rsidP="006E10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090">
        <w:rPr>
          <w:rFonts w:ascii="Times New Roman" w:hAnsi="Times New Roman" w:cs="Times New Roman"/>
          <w:b/>
          <w:sz w:val="28"/>
          <w:szCs w:val="28"/>
        </w:rPr>
        <w:t>Оценка сформированности учебного поведения</w:t>
      </w:r>
    </w:p>
    <w:p w14:paraId="13984B41" w14:textId="77777777" w:rsidR="006E1090" w:rsidRPr="006E1090" w:rsidRDefault="006E1090" w:rsidP="006E10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</w:p>
    <w:p w14:paraId="548BC2E5" w14:textId="77777777" w:rsidR="006E1090" w:rsidRPr="006E1090" w:rsidRDefault="006E1090" w:rsidP="006E10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1090">
        <w:rPr>
          <w:rFonts w:ascii="Times New Roman" w:hAnsi="Times New Roman" w:cs="Times New Roman"/>
          <w:b/>
          <w:sz w:val="28"/>
          <w:szCs w:val="28"/>
        </w:rPr>
        <w:t xml:space="preserve">Система оценки: </w:t>
      </w:r>
    </w:p>
    <w:p w14:paraId="10C0B392" w14:textId="77777777" w:rsidR="006E1090" w:rsidRPr="006E1090" w:rsidRDefault="006E1090" w:rsidP="006E1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90">
        <w:rPr>
          <w:rFonts w:ascii="Times New Roman" w:hAnsi="Times New Roman" w:cs="Times New Roman"/>
          <w:sz w:val="28"/>
          <w:szCs w:val="28"/>
        </w:rPr>
        <w:t xml:space="preserve">0 – признак не сформирован/не присутствует; </w:t>
      </w:r>
    </w:p>
    <w:p w14:paraId="4BB59C7D" w14:textId="77777777" w:rsidR="006E1090" w:rsidRPr="006E1090" w:rsidRDefault="006E1090" w:rsidP="006E1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90">
        <w:rPr>
          <w:rFonts w:ascii="Times New Roman" w:hAnsi="Times New Roman" w:cs="Times New Roman"/>
          <w:sz w:val="28"/>
          <w:szCs w:val="28"/>
        </w:rPr>
        <w:t xml:space="preserve">1 – признак сформирован частично/присутствует частично; </w:t>
      </w:r>
    </w:p>
    <w:p w14:paraId="114146F2" w14:textId="77777777" w:rsidR="006E1090" w:rsidRDefault="006E1090" w:rsidP="006E1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90">
        <w:rPr>
          <w:rFonts w:ascii="Times New Roman" w:hAnsi="Times New Roman" w:cs="Times New Roman"/>
          <w:sz w:val="28"/>
          <w:szCs w:val="28"/>
        </w:rPr>
        <w:t>2 – признак сформирован/присутствует.</w:t>
      </w:r>
    </w:p>
    <w:p w14:paraId="104B7C19" w14:textId="77777777" w:rsidR="006E1090" w:rsidRDefault="006E1090" w:rsidP="006E1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3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108"/>
        <w:gridCol w:w="709"/>
        <w:gridCol w:w="638"/>
        <w:gridCol w:w="637"/>
        <w:gridCol w:w="709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6E1090" w:rsidRPr="00995200" w14:paraId="509F733C" w14:textId="77777777" w:rsidTr="006E1090">
        <w:trPr>
          <w:cantSplit/>
          <w:trHeight w:val="372"/>
          <w:jc w:val="center"/>
        </w:trPr>
        <w:tc>
          <w:tcPr>
            <w:tcW w:w="3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3AE477D1" w14:textId="77777777" w:rsidR="006E1090" w:rsidRDefault="006E1090" w:rsidP="006E1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Класс: </w:t>
            </w:r>
          </w:p>
          <w:p w14:paraId="69D55142" w14:textId="77777777" w:rsidR="006E1090" w:rsidRDefault="006E1090" w:rsidP="006E1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 обучающегося</w:t>
            </w:r>
          </w:p>
          <w:p w14:paraId="379B43FE" w14:textId="77777777" w:rsidR="006E1090" w:rsidRPr="00B23D39" w:rsidRDefault="006E1090" w:rsidP="006E10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5A8C3A25" w14:textId="77777777" w:rsidR="006E1090" w:rsidRPr="00995200" w:rsidRDefault="006E1090" w:rsidP="006E1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23D39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оценки </w:t>
            </w:r>
            <w:r w:rsidRPr="00755E5F"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 учебного поведения</w:t>
            </w:r>
          </w:p>
        </w:tc>
      </w:tr>
      <w:tr w:rsidR="006E1090" w:rsidRPr="00995200" w14:paraId="79DC8AE0" w14:textId="77777777" w:rsidTr="00565DF3">
        <w:trPr>
          <w:trHeight w:val="3768"/>
          <w:jc w:val="center"/>
        </w:trPr>
        <w:tc>
          <w:tcPr>
            <w:tcW w:w="3676" w:type="dxa"/>
            <w:gridSpan w:val="2"/>
            <w:vMerge/>
            <w:tcBorders>
              <w:left w:val="single" w:sz="4" w:space="0" w:color="auto"/>
            </w:tcBorders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10149DD1" w14:textId="77777777" w:rsidR="006E1090" w:rsidRPr="002175E5" w:rsidRDefault="006E1090" w:rsidP="006E10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3" w:type="dxa"/>
              <w:bottom w:w="0" w:type="dxa"/>
              <w:right w:w="83" w:type="dxa"/>
            </w:tcMar>
            <w:textDirection w:val="btLr"/>
            <w:vAlign w:val="center"/>
          </w:tcPr>
          <w:p w14:paraId="01F70650" w14:textId="77777777" w:rsidR="006E1090" w:rsidRPr="006E1090" w:rsidRDefault="006E1090" w:rsidP="00E00495">
            <w:pPr>
              <w:pStyle w:val="a4"/>
              <w:spacing w:before="0" w:beforeAutospacing="0" w:after="0" w:afterAutospacing="0"/>
              <w:ind w:right="11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E1090">
              <w:rPr>
                <w:b/>
                <w:color w:val="000000" w:themeColor="text1"/>
                <w:kern w:val="24"/>
                <w:sz w:val="28"/>
                <w:szCs w:val="28"/>
              </w:rPr>
              <w:t>Овладение средствами общения</w:t>
            </w:r>
          </w:p>
        </w:tc>
        <w:tc>
          <w:tcPr>
            <w:tcW w:w="1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tcMar>
              <w:top w:w="15" w:type="dxa"/>
              <w:left w:w="83" w:type="dxa"/>
              <w:bottom w:w="0" w:type="dxa"/>
              <w:right w:w="83" w:type="dxa"/>
            </w:tcMar>
            <w:textDirection w:val="btLr"/>
            <w:vAlign w:val="center"/>
          </w:tcPr>
          <w:p w14:paraId="7CB9E50E" w14:textId="77777777" w:rsidR="006E1090" w:rsidRPr="006E1090" w:rsidRDefault="006E1090" w:rsidP="00E00495">
            <w:pPr>
              <w:pStyle w:val="a4"/>
              <w:spacing w:before="0" w:beforeAutospacing="0" w:after="0" w:afterAutospacing="0"/>
              <w:ind w:right="11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E1090">
              <w:rPr>
                <w:b/>
                <w:color w:val="000000" w:themeColor="text1"/>
                <w:kern w:val="24"/>
                <w:sz w:val="28"/>
                <w:szCs w:val="28"/>
              </w:rPr>
              <w:t>Наличие познавательной мотивации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cMar>
              <w:top w:w="15" w:type="dxa"/>
              <w:left w:w="83" w:type="dxa"/>
              <w:bottom w:w="0" w:type="dxa"/>
              <w:right w:w="83" w:type="dxa"/>
            </w:tcMar>
            <w:textDirection w:val="btLr"/>
            <w:vAlign w:val="center"/>
          </w:tcPr>
          <w:p w14:paraId="02953A8F" w14:textId="77777777" w:rsidR="006E1090" w:rsidRPr="006E1090" w:rsidRDefault="006E1090" w:rsidP="00E00495">
            <w:pPr>
              <w:pStyle w:val="a4"/>
              <w:spacing w:before="0" w:beforeAutospacing="0" w:after="0" w:afterAutospacing="0"/>
              <w:ind w:right="11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E1090">
              <w:rPr>
                <w:b/>
                <w:color w:val="000000" w:themeColor="text1"/>
                <w:kern w:val="24"/>
                <w:sz w:val="28"/>
                <w:szCs w:val="28"/>
              </w:rPr>
              <w:t>Усвоения норм поведения в школе (на уроках и переменах)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5" w:type="dxa"/>
              <w:left w:w="83" w:type="dxa"/>
              <w:bottom w:w="0" w:type="dxa"/>
              <w:right w:w="83" w:type="dxa"/>
            </w:tcMar>
            <w:textDirection w:val="btLr"/>
            <w:vAlign w:val="center"/>
          </w:tcPr>
          <w:p w14:paraId="31F43CB8" w14:textId="77777777" w:rsidR="006E1090" w:rsidRPr="006E1090" w:rsidRDefault="006E1090" w:rsidP="00E00495">
            <w:pPr>
              <w:pStyle w:val="a4"/>
              <w:spacing w:before="0" w:beforeAutospacing="0" w:after="0" w:afterAutospacing="0"/>
              <w:ind w:right="11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E1090">
              <w:rPr>
                <w:b/>
                <w:color w:val="000000" w:themeColor="text1"/>
                <w:kern w:val="24"/>
                <w:sz w:val="28"/>
                <w:szCs w:val="28"/>
              </w:rPr>
              <w:t>Успешность в роли ученика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tcMar>
              <w:top w:w="15" w:type="dxa"/>
              <w:left w:w="83" w:type="dxa"/>
              <w:bottom w:w="0" w:type="dxa"/>
              <w:right w:w="83" w:type="dxa"/>
            </w:tcMar>
            <w:textDirection w:val="btLr"/>
          </w:tcPr>
          <w:p w14:paraId="01CA1E3D" w14:textId="77777777" w:rsidR="006E1090" w:rsidRPr="006E1090" w:rsidRDefault="006E1090" w:rsidP="00E00495">
            <w:pPr>
              <w:pStyle w:val="a4"/>
              <w:spacing w:before="0" w:beforeAutospacing="0" w:after="0" w:afterAutospacing="0"/>
              <w:ind w:right="11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E1090">
              <w:rPr>
                <w:b/>
                <w:color w:val="000000" w:themeColor="text1"/>
                <w:kern w:val="24"/>
                <w:sz w:val="28"/>
                <w:szCs w:val="28"/>
              </w:rPr>
              <w:t>Взаимодействие со сверстниками и педагогами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5" w:type="dxa"/>
              <w:left w:w="83" w:type="dxa"/>
              <w:bottom w:w="0" w:type="dxa"/>
              <w:right w:w="83" w:type="dxa"/>
            </w:tcMar>
            <w:textDirection w:val="btLr"/>
          </w:tcPr>
          <w:p w14:paraId="41F6C7E7" w14:textId="77777777" w:rsidR="006E1090" w:rsidRPr="006E1090" w:rsidRDefault="006E1090" w:rsidP="00E00495">
            <w:pPr>
              <w:pStyle w:val="a4"/>
              <w:spacing w:before="0" w:beforeAutospacing="0" w:after="0" w:afterAutospacing="0"/>
              <w:ind w:right="11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E1090">
              <w:rPr>
                <w:b/>
                <w:color w:val="000000" w:themeColor="text1"/>
                <w:kern w:val="24"/>
                <w:sz w:val="28"/>
                <w:szCs w:val="28"/>
              </w:rPr>
              <w:t>Положительное отношение к школе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textDirection w:val="btLr"/>
            <w:vAlign w:val="center"/>
            <w:hideMark/>
          </w:tcPr>
          <w:p w14:paraId="335FB62C" w14:textId="77777777" w:rsidR="006E1090" w:rsidRPr="006E1090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09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</w:tr>
      <w:tr w:rsidR="006E1090" w:rsidRPr="00206FE2" w14:paraId="62834E24" w14:textId="77777777" w:rsidTr="00E00495">
        <w:trPr>
          <w:trHeight w:val="573"/>
          <w:jc w:val="center"/>
        </w:trPr>
        <w:tc>
          <w:tcPr>
            <w:tcW w:w="3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auto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1CC8ABDD" w14:textId="77777777" w:rsidR="006E1090" w:rsidRDefault="006E1090" w:rsidP="00E00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  <w:p w14:paraId="5975F3C2" w14:textId="77777777" w:rsidR="006E1090" w:rsidRPr="009462B3" w:rsidRDefault="006E1090" w:rsidP="00E00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Конец года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1D153557" w14:textId="77777777" w:rsidR="006E1090" w:rsidRPr="002175E5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5E5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1AC189B" w14:textId="77777777" w:rsidR="006E1090" w:rsidRPr="002175E5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5E5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5238CF85" w14:textId="77777777" w:rsidR="006E1090" w:rsidRPr="002175E5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5E5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87DF9A8" w14:textId="77777777" w:rsidR="006E1090" w:rsidRPr="002175E5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5E5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43DF81CA" w14:textId="77777777" w:rsidR="006E1090" w:rsidRPr="002175E5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5E5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0830177" w14:textId="77777777" w:rsidR="006E1090" w:rsidRPr="002175E5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5E5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6CDC1F53" w14:textId="77777777" w:rsidR="006E1090" w:rsidRPr="002175E5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5E5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3AA9EF9" w14:textId="77777777" w:rsidR="006E1090" w:rsidRPr="002175E5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5E5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53A19EFB" w14:textId="77777777" w:rsidR="006E1090" w:rsidRPr="002175E5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5E5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A5CEBEE" w14:textId="77777777" w:rsidR="006E1090" w:rsidRPr="002175E5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5E5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59D4071D" w14:textId="77777777" w:rsidR="006E1090" w:rsidRPr="002175E5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5E5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621D4E7" w14:textId="77777777" w:rsidR="006E1090" w:rsidRPr="002175E5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5E5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4AF174F0" w14:textId="77777777" w:rsidR="006E1090" w:rsidRPr="002175E5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5E5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FFEEB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</w:tr>
      <w:tr w:rsidR="006E1090" w:rsidRPr="00206FE2" w14:paraId="72735E10" w14:textId="77777777" w:rsidTr="006E1090">
        <w:trPr>
          <w:trHeight w:val="20"/>
          <w:jc w:val="center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6259B3F0" w14:textId="77777777" w:rsidR="006E1090" w:rsidRPr="00206FE2" w:rsidRDefault="006E1090" w:rsidP="00E00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2658D781" w14:textId="77777777" w:rsidR="006E1090" w:rsidRPr="00206FE2" w:rsidRDefault="006E1090" w:rsidP="00E00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3950371F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</w:tcPr>
          <w:p w14:paraId="555F7022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495DBA51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2BC199D5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3D374324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center"/>
          </w:tcPr>
          <w:p w14:paraId="0C178FDA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7EF65484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7CAAC"/>
            <w:vAlign w:val="center"/>
          </w:tcPr>
          <w:p w14:paraId="4B15403E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094E60C5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CC2E5"/>
            <w:vAlign w:val="center"/>
          </w:tcPr>
          <w:p w14:paraId="1EE31BAB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09A92825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CB9CA"/>
            <w:vAlign w:val="center"/>
          </w:tcPr>
          <w:p w14:paraId="3975CFAF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77AD47E9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C9F98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E1090" w:rsidRPr="00206FE2" w14:paraId="74842DEF" w14:textId="77777777" w:rsidTr="006E1090">
        <w:trPr>
          <w:trHeight w:val="20"/>
          <w:jc w:val="center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EEC6F77" w14:textId="77777777" w:rsidR="006E1090" w:rsidRPr="00206FE2" w:rsidRDefault="006E1090" w:rsidP="00E00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5F7D188C" w14:textId="77777777" w:rsidR="006E1090" w:rsidRPr="00206FE2" w:rsidRDefault="006E1090" w:rsidP="00E00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5D239769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</w:tcPr>
          <w:p w14:paraId="39748E35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478052C8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20F4A018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63AE7F99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center"/>
          </w:tcPr>
          <w:p w14:paraId="38620A57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24338BD1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AAC"/>
            <w:vAlign w:val="center"/>
          </w:tcPr>
          <w:p w14:paraId="68878D17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333CA617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CC2E5"/>
            <w:vAlign w:val="center"/>
          </w:tcPr>
          <w:p w14:paraId="38BC8810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33BCA122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CB9CA"/>
            <w:vAlign w:val="center"/>
          </w:tcPr>
          <w:p w14:paraId="667E6E97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1B657D83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CB839" w14:textId="77777777" w:rsidR="006E1090" w:rsidRPr="00206FE2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6F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</w:tbl>
    <w:p w14:paraId="0DE311C1" w14:textId="77777777" w:rsidR="006E1090" w:rsidRPr="006E1090" w:rsidRDefault="006E1090" w:rsidP="006E109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B2CCA31" w14:textId="77777777" w:rsidR="006E1090" w:rsidRPr="00D329E4" w:rsidRDefault="006E1090" w:rsidP="006E109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29E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Уровень сформированности учебного поведения:</w:t>
      </w:r>
    </w:p>
    <w:p w14:paraId="605592AA" w14:textId="77777777" w:rsidR="006E1090" w:rsidRDefault="006E1090" w:rsidP="006E109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29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0-5 баллов- НИЗКИЙ уровень; </w:t>
      </w:r>
    </w:p>
    <w:p w14:paraId="4DE86DEE" w14:textId="77777777" w:rsidR="006E1090" w:rsidRDefault="006E1090" w:rsidP="006E109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29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6-9 баллов – СРЕДНИЙ уровень;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68CE2C0F" w14:textId="77777777" w:rsidR="006E1090" w:rsidRPr="00D329E4" w:rsidRDefault="006E1090" w:rsidP="006E109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29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10-12 баллов – ВЫСОКИЙ уровень.</w:t>
      </w:r>
    </w:p>
    <w:p w14:paraId="487D2B2B" w14:textId="77777777" w:rsidR="006E1090" w:rsidRDefault="006E1090" w:rsidP="006E10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</w:t>
      </w:r>
      <w:r w:rsidRPr="00995200">
        <w:rPr>
          <w:rFonts w:ascii="Times New Roman" w:hAnsi="Times New Roman" w:cs="Times New Roman"/>
          <w:b/>
          <w:sz w:val="28"/>
          <w:szCs w:val="28"/>
        </w:rPr>
        <w:t>состояния эмоционально-волевой сферы</w:t>
      </w:r>
    </w:p>
    <w:p w14:paraId="04EDE3CC" w14:textId="77777777" w:rsidR="006E1090" w:rsidRDefault="006E1090" w:rsidP="006E10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8AE0D" w14:textId="77777777" w:rsidR="006E1090" w:rsidRPr="006E1090" w:rsidRDefault="006E1090" w:rsidP="006E10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1090">
        <w:rPr>
          <w:rFonts w:ascii="Times New Roman" w:hAnsi="Times New Roman" w:cs="Times New Roman"/>
          <w:b/>
          <w:sz w:val="28"/>
          <w:szCs w:val="28"/>
        </w:rPr>
        <w:t xml:space="preserve">Система оценки: </w:t>
      </w:r>
    </w:p>
    <w:p w14:paraId="4049F141" w14:textId="77777777" w:rsidR="006E1090" w:rsidRPr="006E1090" w:rsidRDefault="006E1090" w:rsidP="006E1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90">
        <w:rPr>
          <w:rFonts w:ascii="Times New Roman" w:hAnsi="Times New Roman" w:cs="Times New Roman"/>
          <w:sz w:val="28"/>
          <w:szCs w:val="28"/>
        </w:rPr>
        <w:t xml:space="preserve">0 – признак не сформирован/не присутствует; </w:t>
      </w:r>
    </w:p>
    <w:p w14:paraId="6FB91DDB" w14:textId="77777777" w:rsidR="006E1090" w:rsidRPr="006E1090" w:rsidRDefault="006E1090" w:rsidP="006E1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90">
        <w:rPr>
          <w:rFonts w:ascii="Times New Roman" w:hAnsi="Times New Roman" w:cs="Times New Roman"/>
          <w:sz w:val="28"/>
          <w:szCs w:val="28"/>
        </w:rPr>
        <w:t xml:space="preserve">1 – признак сформирован частично/присутствует частично; </w:t>
      </w:r>
    </w:p>
    <w:p w14:paraId="2BBB5332" w14:textId="77777777" w:rsidR="006E1090" w:rsidRDefault="006E1090" w:rsidP="006E1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090">
        <w:rPr>
          <w:rFonts w:ascii="Times New Roman" w:hAnsi="Times New Roman" w:cs="Times New Roman"/>
          <w:sz w:val="28"/>
          <w:szCs w:val="28"/>
        </w:rPr>
        <w:t xml:space="preserve">2 – признак </w:t>
      </w:r>
      <w:r>
        <w:rPr>
          <w:rFonts w:ascii="Times New Roman" w:hAnsi="Times New Roman" w:cs="Times New Roman"/>
          <w:sz w:val="28"/>
          <w:szCs w:val="28"/>
        </w:rPr>
        <w:t>сформирован/присутствует;</w:t>
      </w:r>
    </w:p>
    <w:p w14:paraId="4C7369B9" w14:textId="77777777" w:rsidR="006E1090" w:rsidRDefault="006E1090" w:rsidP="006E1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9E4">
        <w:rPr>
          <w:rFonts w:ascii="Times New Roman" w:hAnsi="Times New Roman" w:cs="Times New Roman"/>
          <w:sz w:val="28"/>
          <w:szCs w:val="28"/>
        </w:rPr>
        <w:t>*Шкала «Тревожность» - (В) высокий</w:t>
      </w:r>
      <w:r>
        <w:rPr>
          <w:rFonts w:ascii="Times New Roman" w:hAnsi="Times New Roman" w:cs="Times New Roman"/>
          <w:sz w:val="28"/>
          <w:szCs w:val="28"/>
        </w:rPr>
        <w:t xml:space="preserve"> уровень</w:t>
      </w:r>
      <w:r w:rsidRPr="00D329E4">
        <w:rPr>
          <w:rFonts w:ascii="Times New Roman" w:hAnsi="Times New Roman" w:cs="Times New Roman"/>
          <w:sz w:val="28"/>
          <w:szCs w:val="28"/>
        </w:rPr>
        <w:t>, (С) средний</w:t>
      </w:r>
      <w:r>
        <w:rPr>
          <w:rFonts w:ascii="Times New Roman" w:hAnsi="Times New Roman" w:cs="Times New Roman"/>
          <w:sz w:val="28"/>
          <w:szCs w:val="28"/>
        </w:rPr>
        <w:t xml:space="preserve"> уровень</w:t>
      </w:r>
      <w:r w:rsidRPr="00D329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(Но) – в норме, </w:t>
      </w:r>
      <w:r w:rsidRPr="00D329E4">
        <w:rPr>
          <w:rFonts w:ascii="Times New Roman" w:hAnsi="Times New Roman" w:cs="Times New Roman"/>
          <w:sz w:val="28"/>
          <w:szCs w:val="28"/>
        </w:rPr>
        <w:t>(Н) низкий уров</w:t>
      </w:r>
      <w:r>
        <w:rPr>
          <w:rFonts w:ascii="Times New Roman" w:hAnsi="Times New Roman" w:cs="Times New Roman"/>
          <w:sz w:val="28"/>
          <w:szCs w:val="28"/>
        </w:rPr>
        <w:t>ень.</w:t>
      </w:r>
    </w:p>
    <w:p w14:paraId="02ABBFC5" w14:textId="77777777" w:rsidR="006E1090" w:rsidRDefault="006E1090" w:rsidP="006E1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0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3425"/>
        <w:gridCol w:w="597"/>
        <w:gridCol w:w="672"/>
        <w:gridCol w:w="671"/>
        <w:gridCol w:w="747"/>
        <w:gridCol w:w="597"/>
        <w:gridCol w:w="747"/>
        <w:gridCol w:w="690"/>
        <w:gridCol w:w="803"/>
        <w:gridCol w:w="747"/>
        <w:gridCol w:w="746"/>
      </w:tblGrid>
      <w:tr w:rsidR="006E1090" w:rsidRPr="00E8757D" w14:paraId="753C0FE8" w14:textId="77777777" w:rsidTr="00AB6352">
        <w:trPr>
          <w:trHeight w:val="45"/>
          <w:jc w:val="center"/>
        </w:trPr>
        <w:tc>
          <w:tcPr>
            <w:tcW w:w="4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11E888B7" w14:textId="77777777" w:rsidR="006E1090" w:rsidRDefault="006E1090" w:rsidP="006E1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Класс: </w:t>
            </w:r>
          </w:p>
          <w:p w14:paraId="20D1850A" w14:textId="77777777" w:rsidR="006E1090" w:rsidRDefault="006E1090" w:rsidP="006E1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 обучающегося</w:t>
            </w:r>
          </w:p>
          <w:p w14:paraId="20E98FBA" w14:textId="77777777" w:rsidR="006E1090" w:rsidRPr="00B23D39" w:rsidRDefault="006E1090" w:rsidP="006E10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7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3B3B83CC" w14:textId="77777777" w:rsidR="006E1090" w:rsidRPr="006E1090" w:rsidRDefault="006E1090" w:rsidP="006E10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</w:t>
            </w:r>
            <w:r w:rsidRPr="00995200">
              <w:rPr>
                <w:rFonts w:ascii="Times New Roman" w:hAnsi="Times New Roman" w:cs="Times New Roman"/>
                <w:b/>
                <w:sz w:val="28"/>
                <w:szCs w:val="28"/>
              </w:rPr>
              <w:t>состояния эмоционально-волевой сферы</w:t>
            </w:r>
          </w:p>
        </w:tc>
      </w:tr>
      <w:tr w:rsidR="006E1090" w:rsidRPr="00E8757D" w14:paraId="634386F1" w14:textId="77777777" w:rsidTr="00805E4C">
        <w:trPr>
          <w:trHeight w:val="3923"/>
          <w:jc w:val="center"/>
        </w:trPr>
        <w:tc>
          <w:tcPr>
            <w:tcW w:w="4023" w:type="dxa"/>
            <w:gridSpan w:val="2"/>
            <w:vMerge/>
            <w:tcBorders>
              <w:left w:val="single" w:sz="4" w:space="0" w:color="auto"/>
            </w:tcBorders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1C3B3F94" w14:textId="77777777" w:rsidR="006E1090" w:rsidRPr="002175E5" w:rsidRDefault="006E1090" w:rsidP="006E10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3" w:type="dxa"/>
              <w:bottom w:w="0" w:type="dxa"/>
              <w:right w:w="83" w:type="dxa"/>
            </w:tcMar>
            <w:textDirection w:val="btLr"/>
            <w:vAlign w:val="center"/>
          </w:tcPr>
          <w:p w14:paraId="2802D3D4" w14:textId="77777777" w:rsidR="006E1090" w:rsidRPr="00E8757D" w:rsidRDefault="006E1090" w:rsidP="00E00495">
            <w:pPr>
              <w:pStyle w:val="a4"/>
              <w:spacing w:before="0" w:beforeAutospacing="0" w:after="0" w:afterAutospacing="0"/>
              <w:ind w:left="115" w:right="115"/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E8757D">
              <w:rPr>
                <w:color w:val="000000" w:themeColor="text1"/>
                <w:kern w:val="24"/>
                <w:sz w:val="28"/>
                <w:szCs w:val="40"/>
              </w:rPr>
              <w:t>Понимание эмоций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tcMar>
              <w:top w:w="15" w:type="dxa"/>
              <w:left w:w="83" w:type="dxa"/>
              <w:bottom w:w="0" w:type="dxa"/>
              <w:right w:w="83" w:type="dxa"/>
            </w:tcMar>
            <w:textDirection w:val="btLr"/>
            <w:vAlign w:val="center"/>
          </w:tcPr>
          <w:p w14:paraId="0F85354C" w14:textId="77777777" w:rsidR="006E1090" w:rsidRPr="00E8757D" w:rsidRDefault="006E1090" w:rsidP="00E00495">
            <w:pPr>
              <w:pStyle w:val="a4"/>
              <w:spacing w:before="0" w:beforeAutospacing="0" w:after="0" w:afterAutospacing="0"/>
              <w:ind w:left="115" w:right="115"/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E8757D">
              <w:rPr>
                <w:color w:val="000000" w:themeColor="text1"/>
                <w:kern w:val="24"/>
                <w:sz w:val="28"/>
                <w:szCs w:val="40"/>
              </w:rPr>
              <w:t>Эмоциональная стабильность</w:t>
            </w:r>
          </w:p>
        </w:tc>
        <w:tc>
          <w:tcPr>
            <w:tcW w:w="1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cMar>
              <w:top w:w="15" w:type="dxa"/>
              <w:left w:w="83" w:type="dxa"/>
              <w:bottom w:w="0" w:type="dxa"/>
              <w:right w:w="83" w:type="dxa"/>
            </w:tcMar>
            <w:textDirection w:val="btLr"/>
            <w:vAlign w:val="center"/>
          </w:tcPr>
          <w:p w14:paraId="045A70D1" w14:textId="77777777" w:rsidR="006E1090" w:rsidRPr="00E8757D" w:rsidRDefault="006E1090" w:rsidP="00E00495">
            <w:pPr>
              <w:pStyle w:val="a4"/>
              <w:spacing w:before="0" w:beforeAutospacing="0" w:after="0" w:afterAutospacing="0"/>
              <w:ind w:left="115" w:right="115"/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E8757D">
              <w:rPr>
                <w:color w:val="000000" w:themeColor="text1"/>
                <w:kern w:val="24"/>
                <w:sz w:val="28"/>
                <w:szCs w:val="40"/>
              </w:rPr>
              <w:t>Наличие самоконтроля в деятельности</w:t>
            </w:r>
          </w:p>
        </w:tc>
        <w:tc>
          <w:tcPr>
            <w:tcW w:w="1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 w:themeFill="accent4"/>
            <w:textDirection w:val="btLr"/>
            <w:vAlign w:val="center"/>
          </w:tcPr>
          <w:p w14:paraId="1CA6AAFD" w14:textId="77777777" w:rsidR="006E1090" w:rsidRPr="00E8757D" w:rsidRDefault="006E1090" w:rsidP="00E00495">
            <w:pPr>
              <w:pStyle w:val="a4"/>
              <w:spacing w:before="0" w:beforeAutospacing="0" w:after="0" w:afterAutospacing="0"/>
              <w:ind w:left="115" w:right="115"/>
              <w:jc w:val="center"/>
              <w:rPr>
                <w:color w:val="000000" w:themeColor="text1"/>
                <w:kern w:val="24"/>
                <w:sz w:val="28"/>
                <w:szCs w:val="40"/>
              </w:rPr>
            </w:pPr>
            <w:r>
              <w:rPr>
                <w:color w:val="000000" w:themeColor="text1"/>
                <w:kern w:val="24"/>
                <w:sz w:val="28"/>
                <w:szCs w:val="40"/>
              </w:rPr>
              <w:t>Общее количество баллов по 3 показателям (*кроме тревожности)</w:t>
            </w:r>
          </w:p>
        </w:tc>
        <w:tc>
          <w:tcPr>
            <w:tcW w:w="1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5" w:type="dxa"/>
              <w:left w:w="83" w:type="dxa"/>
              <w:bottom w:w="0" w:type="dxa"/>
              <w:right w:w="83" w:type="dxa"/>
            </w:tcMar>
            <w:textDirection w:val="btLr"/>
            <w:vAlign w:val="center"/>
          </w:tcPr>
          <w:p w14:paraId="40FA7411" w14:textId="77777777" w:rsidR="006E1090" w:rsidRPr="00E8757D" w:rsidRDefault="006E1090" w:rsidP="00E00495">
            <w:pPr>
              <w:pStyle w:val="a4"/>
              <w:spacing w:before="0" w:beforeAutospacing="0" w:after="0" w:afterAutospacing="0"/>
              <w:ind w:left="115" w:right="115"/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E8757D">
              <w:rPr>
                <w:color w:val="000000" w:themeColor="text1"/>
                <w:kern w:val="24"/>
                <w:sz w:val="28"/>
                <w:szCs w:val="40"/>
              </w:rPr>
              <w:t>*Тревожность</w:t>
            </w:r>
          </w:p>
        </w:tc>
      </w:tr>
      <w:tr w:rsidR="006E1090" w:rsidRPr="00D329E4" w14:paraId="0306B7D1" w14:textId="77777777" w:rsidTr="00E00495">
        <w:trPr>
          <w:trHeight w:val="596"/>
          <w:jc w:val="center"/>
        </w:trPr>
        <w:tc>
          <w:tcPr>
            <w:tcW w:w="4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auto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309CB26E" w14:textId="77777777" w:rsidR="006E1090" w:rsidRPr="00D329E4" w:rsidRDefault="006E1090" w:rsidP="00E00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9E4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  <w:p w14:paraId="0675E880" w14:textId="77777777" w:rsidR="006E1090" w:rsidRPr="00D329E4" w:rsidRDefault="006E1090" w:rsidP="00E00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9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Конец года</w:t>
            </w:r>
          </w:p>
        </w:tc>
        <w:tc>
          <w:tcPr>
            <w:tcW w:w="5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7465355D" w14:textId="77777777" w:rsidR="006E1090" w:rsidRPr="00D329E4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E4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BD19D5" w14:textId="77777777" w:rsidR="006E1090" w:rsidRPr="00D329E4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E4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1694F3B2" w14:textId="77777777" w:rsidR="006E1090" w:rsidRPr="00D329E4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E4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B55BC0B" w14:textId="77777777" w:rsidR="006E1090" w:rsidRPr="00D329E4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E4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531BDDAB" w14:textId="77777777" w:rsidR="006E1090" w:rsidRPr="00D329E4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E4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F13C3B5" w14:textId="77777777" w:rsidR="006E1090" w:rsidRPr="00D329E4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E4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7E7BE" w14:textId="77777777" w:rsidR="006E1090" w:rsidRPr="00D329E4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E4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260EE" w14:textId="77777777" w:rsidR="006E1090" w:rsidRPr="00D329E4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E4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4B9D5C6F" w14:textId="77777777" w:rsidR="006E1090" w:rsidRPr="00D329E4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E4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EEFDD39" w14:textId="77777777" w:rsidR="006E1090" w:rsidRPr="00D329E4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E4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</w:tr>
      <w:tr w:rsidR="006E1090" w:rsidRPr="005127D7" w14:paraId="54FF4FC2" w14:textId="77777777" w:rsidTr="006E1090">
        <w:trPr>
          <w:trHeight w:val="20"/>
          <w:jc w:val="center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33C673D1" w14:textId="77777777" w:rsidR="006E1090" w:rsidRPr="005127D7" w:rsidRDefault="006E1090" w:rsidP="00E00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5F55D6D1" w14:textId="77777777" w:rsidR="006E1090" w:rsidRPr="005127D7" w:rsidRDefault="006E1090" w:rsidP="00E00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7B1F021D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</w:tcPr>
          <w:p w14:paraId="6FA10BD7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10503A4F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70D99E45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6799B865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center"/>
          </w:tcPr>
          <w:p w14:paraId="0F43FA4C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E5F5E6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74C8D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2AE08874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</w:t>
            </w:r>
          </w:p>
        </w:tc>
        <w:tc>
          <w:tcPr>
            <w:tcW w:w="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02DF8BB5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</w:tr>
      <w:tr w:rsidR="006E1090" w:rsidRPr="005127D7" w14:paraId="4D51FD02" w14:textId="77777777" w:rsidTr="006E1090">
        <w:trPr>
          <w:trHeight w:val="20"/>
          <w:jc w:val="center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61A39760" w14:textId="77777777" w:rsidR="006E1090" w:rsidRPr="005127D7" w:rsidRDefault="006E1090" w:rsidP="00E00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14:paraId="5BF31CCF" w14:textId="77777777" w:rsidR="006E1090" w:rsidRPr="005127D7" w:rsidRDefault="006E1090" w:rsidP="00E00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18A5105C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</w:tcPr>
          <w:p w14:paraId="0F716720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0C8DF7F7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3D6E8131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535F130F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center"/>
          </w:tcPr>
          <w:p w14:paraId="016B13A0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DC8731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B20C5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</w:tcPr>
          <w:p w14:paraId="7D64ECDA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Н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23DF6C7F" w14:textId="77777777" w:rsidR="006E1090" w:rsidRPr="005127D7" w:rsidRDefault="006E1090" w:rsidP="00E0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</w:tr>
    </w:tbl>
    <w:p w14:paraId="5D640A65" w14:textId="77777777" w:rsidR="006E1090" w:rsidRDefault="006E1090" w:rsidP="006E1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FA845" w14:textId="77777777" w:rsidR="006E1090" w:rsidRPr="006E1090" w:rsidRDefault="006E1090" w:rsidP="006E1090">
      <w:pPr>
        <w:tabs>
          <w:tab w:val="left" w:pos="9781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5200">
        <w:rPr>
          <w:rFonts w:ascii="Times New Roman" w:hAnsi="Times New Roman" w:cs="Times New Roman"/>
          <w:b/>
          <w:sz w:val="28"/>
          <w:szCs w:val="28"/>
        </w:rPr>
        <w:t>Уров</w:t>
      </w:r>
      <w:r>
        <w:rPr>
          <w:rFonts w:ascii="Times New Roman" w:hAnsi="Times New Roman" w:cs="Times New Roman"/>
          <w:b/>
          <w:sz w:val="28"/>
          <w:szCs w:val="28"/>
        </w:rPr>
        <w:t xml:space="preserve">ни сформированности эмоционально-волевой сферы (общее количество баллов по трем показателям, кроме тревожности): </w:t>
      </w:r>
      <w:r w:rsidRPr="00E8757D">
        <w:rPr>
          <w:rFonts w:ascii="Times New Roman" w:hAnsi="Times New Roman" w:cs="Times New Roman"/>
          <w:sz w:val="28"/>
          <w:szCs w:val="28"/>
        </w:rPr>
        <w:t>5-6 баллов – ВЫСОКИЙ уровень,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57D">
        <w:rPr>
          <w:rFonts w:ascii="Times New Roman" w:hAnsi="Times New Roman" w:cs="Times New Roman"/>
          <w:sz w:val="28"/>
          <w:szCs w:val="28"/>
        </w:rPr>
        <w:t>2-4 балла – СРЕДНИЙ уровень,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1090">
        <w:rPr>
          <w:rFonts w:ascii="Times New Roman" w:hAnsi="Times New Roman" w:cs="Times New Roman"/>
          <w:sz w:val="28"/>
          <w:szCs w:val="28"/>
        </w:rPr>
        <w:t>0-1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</w:t>
      </w:r>
      <w:r w:rsidRPr="006E1090">
        <w:rPr>
          <w:rFonts w:ascii="Times New Roman" w:hAnsi="Times New Roman" w:cs="Times New Roman"/>
          <w:sz w:val="28"/>
          <w:szCs w:val="28"/>
        </w:rPr>
        <w:t xml:space="preserve"> – НИЗКИЙ уровень.</w:t>
      </w:r>
    </w:p>
    <w:p w14:paraId="42174844" w14:textId="77777777" w:rsidR="00A804E5" w:rsidRPr="006E1090" w:rsidRDefault="006E1090" w:rsidP="006E1090">
      <w:pPr>
        <w:jc w:val="center"/>
        <w:rPr>
          <w:rFonts w:ascii="Times New Roman" w:hAnsi="Times New Roman" w:cs="Times New Roman"/>
          <w:b/>
          <w:sz w:val="28"/>
        </w:rPr>
      </w:pPr>
      <w:r w:rsidRPr="00FD4E49">
        <w:rPr>
          <w:rFonts w:ascii="Times New Roman" w:hAnsi="Times New Roman" w:cs="Times New Roman"/>
          <w:b/>
          <w:sz w:val="28"/>
          <w:szCs w:val="28"/>
        </w:rPr>
        <w:lastRenderedPageBreak/>
        <w:t>Мо</w:t>
      </w:r>
      <w:r>
        <w:rPr>
          <w:rFonts w:ascii="Times New Roman" w:hAnsi="Times New Roman" w:cs="Times New Roman"/>
          <w:b/>
          <w:sz w:val="28"/>
          <w:szCs w:val="28"/>
        </w:rPr>
        <w:t xml:space="preserve">ниторинг </w:t>
      </w:r>
      <w:r w:rsidRPr="000A53A5">
        <w:rPr>
          <w:rFonts w:ascii="Times New Roman" w:hAnsi="Times New Roman" w:cs="Times New Roman"/>
          <w:b/>
          <w:sz w:val="28"/>
          <w:szCs w:val="28"/>
        </w:rPr>
        <w:t>личностных результатов</w:t>
      </w:r>
    </w:p>
    <w:tbl>
      <w:tblPr>
        <w:tblStyle w:val="a5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74"/>
        <w:gridCol w:w="613"/>
        <w:gridCol w:w="3885"/>
        <w:gridCol w:w="619"/>
        <w:gridCol w:w="620"/>
        <w:gridCol w:w="620"/>
        <w:gridCol w:w="620"/>
        <w:gridCol w:w="620"/>
        <w:gridCol w:w="620"/>
        <w:gridCol w:w="620"/>
        <w:gridCol w:w="620"/>
        <w:gridCol w:w="774"/>
        <w:gridCol w:w="775"/>
        <w:gridCol w:w="620"/>
        <w:gridCol w:w="620"/>
        <w:gridCol w:w="620"/>
        <w:gridCol w:w="620"/>
        <w:gridCol w:w="623"/>
        <w:gridCol w:w="705"/>
      </w:tblGrid>
      <w:tr w:rsidR="006E1090" w:rsidRPr="003952EF" w14:paraId="5339678F" w14:textId="77777777" w:rsidTr="00E00495">
        <w:trPr>
          <w:cantSplit/>
          <w:trHeight w:val="371"/>
          <w:jc w:val="center"/>
        </w:trPr>
        <w:tc>
          <w:tcPr>
            <w:tcW w:w="4826" w:type="dxa"/>
            <w:gridSpan w:val="3"/>
            <w:vMerge w:val="restart"/>
            <w:vAlign w:val="center"/>
          </w:tcPr>
          <w:p w14:paraId="123C3372" w14:textId="77777777" w:rsidR="006E1090" w:rsidRDefault="006E1090" w:rsidP="00E0049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D4E49">
              <w:rPr>
                <w:rFonts w:ascii="Times New Roman" w:hAnsi="Times New Roman" w:cs="Times New Roman"/>
                <w:b/>
                <w:sz w:val="28"/>
              </w:rPr>
              <w:t xml:space="preserve">Система оценки: </w:t>
            </w:r>
          </w:p>
          <w:p w14:paraId="2A8E4E9E" w14:textId="77777777" w:rsidR="006E1090" w:rsidRDefault="006E1090" w:rsidP="00E004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0 - признак отсутствует;</w:t>
            </w:r>
          </w:p>
          <w:p w14:paraId="306AD1B3" w14:textId="77777777" w:rsidR="006E1090" w:rsidRDefault="006E1090" w:rsidP="00E00495">
            <w:pPr>
              <w:rPr>
                <w:rFonts w:ascii="Times New Roman" w:hAnsi="Times New Roman" w:cs="Times New Roman"/>
                <w:sz w:val="28"/>
              </w:rPr>
            </w:pPr>
            <w:r w:rsidRPr="00FD4E49">
              <w:rPr>
                <w:rFonts w:ascii="Times New Roman" w:hAnsi="Times New Roman" w:cs="Times New Roman"/>
                <w:sz w:val="28"/>
              </w:rPr>
              <w:t>1-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D4E49">
              <w:rPr>
                <w:rFonts w:ascii="Times New Roman" w:hAnsi="Times New Roman" w:cs="Times New Roman"/>
                <w:sz w:val="28"/>
              </w:rPr>
              <w:t>признак присутствует частично, не в полном</w:t>
            </w:r>
            <w:r>
              <w:rPr>
                <w:rFonts w:ascii="Times New Roman" w:hAnsi="Times New Roman" w:cs="Times New Roman"/>
                <w:sz w:val="28"/>
              </w:rPr>
              <w:t xml:space="preserve"> объеме;</w:t>
            </w:r>
          </w:p>
          <w:p w14:paraId="0CFB92C0" w14:textId="77777777" w:rsidR="006E1090" w:rsidRDefault="006E1090" w:rsidP="00E00495">
            <w:pPr>
              <w:rPr>
                <w:rFonts w:ascii="Times New Roman" w:hAnsi="Times New Roman" w:cs="Times New Roman"/>
                <w:sz w:val="28"/>
              </w:rPr>
            </w:pPr>
            <w:r w:rsidRPr="00FD4E49">
              <w:rPr>
                <w:rFonts w:ascii="Times New Roman" w:hAnsi="Times New Roman" w:cs="Times New Roman"/>
                <w:sz w:val="28"/>
              </w:rPr>
              <w:t>2-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D4E49">
              <w:rPr>
                <w:rFonts w:ascii="Times New Roman" w:hAnsi="Times New Roman" w:cs="Times New Roman"/>
                <w:sz w:val="28"/>
              </w:rPr>
              <w:t>признак сформирован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2A39979C" w14:textId="77777777" w:rsidR="006E1090" w:rsidRDefault="006E1090" w:rsidP="00E004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*Тревожность –</w:t>
            </w:r>
          </w:p>
          <w:p w14:paraId="7E79F690" w14:textId="77777777" w:rsidR="006E1090" w:rsidRDefault="006E1090" w:rsidP="00E00495">
            <w:pPr>
              <w:rPr>
                <w:rFonts w:ascii="Times New Roman" w:hAnsi="Times New Roman" w:cs="Times New Roman"/>
                <w:sz w:val="28"/>
              </w:rPr>
            </w:pPr>
            <w:r w:rsidRPr="003C0D9B">
              <w:rPr>
                <w:rFonts w:ascii="Times New Roman" w:hAnsi="Times New Roman" w:cs="Times New Roman"/>
                <w:b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 xml:space="preserve"> – высокий; </w:t>
            </w:r>
            <w:r w:rsidRPr="003C0D9B">
              <w:rPr>
                <w:rFonts w:ascii="Times New Roman" w:hAnsi="Times New Roman" w:cs="Times New Roman"/>
                <w:b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 – средний;</w:t>
            </w:r>
          </w:p>
          <w:p w14:paraId="27F4E9AD" w14:textId="77777777" w:rsidR="006E1090" w:rsidRDefault="006E1090" w:rsidP="00E00495">
            <w:pPr>
              <w:rPr>
                <w:rFonts w:ascii="Times New Roman" w:hAnsi="Times New Roman" w:cs="Times New Roman"/>
                <w:sz w:val="28"/>
              </w:rPr>
            </w:pPr>
            <w:r w:rsidRPr="003C0D9B">
              <w:rPr>
                <w:rFonts w:ascii="Times New Roman" w:hAnsi="Times New Roman" w:cs="Times New Roman"/>
                <w:b/>
                <w:sz w:val="28"/>
              </w:rPr>
              <w:t>Но</w:t>
            </w:r>
            <w:r>
              <w:rPr>
                <w:rFonts w:ascii="Times New Roman" w:hAnsi="Times New Roman" w:cs="Times New Roman"/>
                <w:sz w:val="28"/>
              </w:rPr>
              <w:t xml:space="preserve"> – в норме; </w:t>
            </w:r>
            <w:r w:rsidRPr="003C0D9B">
              <w:rPr>
                <w:rFonts w:ascii="Times New Roman" w:hAnsi="Times New Roman" w:cs="Times New Roman"/>
                <w:b/>
                <w:sz w:val="28"/>
              </w:rPr>
              <w:t>Н</w:t>
            </w:r>
            <w:r>
              <w:rPr>
                <w:rFonts w:ascii="Times New Roman" w:hAnsi="Times New Roman" w:cs="Times New Roman"/>
                <w:sz w:val="28"/>
              </w:rPr>
              <w:t xml:space="preserve"> – низкий;</w:t>
            </w:r>
          </w:p>
          <w:p w14:paraId="79B552F5" w14:textId="77777777" w:rsidR="006E1090" w:rsidRDefault="006E1090" w:rsidP="00E004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*Агрессивность – </w:t>
            </w:r>
          </w:p>
          <w:p w14:paraId="3C3C7B4A" w14:textId="77777777" w:rsidR="006E1090" w:rsidRDefault="006E1090" w:rsidP="00E00495">
            <w:pPr>
              <w:rPr>
                <w:rFonts w:ascii="Times New Roman" w:hAnsi="Times New Roman" w:cs="Times New Roman"/>
                <w:sz w:val="28"/>
              </w:rPr>
            </w:pPr>
            <w:r w:rsidRPr="003C0D9B">
              <w:rPr>
                <w:rFonts w:ascii="Times New Roman" w:hAnsi="Times New Roman" w:cs="Times New Roman"/>
                <w:b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 xml:space="preserve"> – высокий; </w:t>
            </w:r>
            <w:r w:rsidRPr="003C0D9B">
              <w:rPr>
                <w:rFonts w:ascii="Times New Roman" w:hAnsi="Times New Roman" w:cs="Times New Roman"/>
                <w:b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 – средний; </w:t>
            </w:r>
          </w:p>
          <w:p w14:paraId="77528A24" w14:textId="77777777" w:rsidR="006E1090" w:rsidRPr="006E1090" w:rsidRDefault="006E1090" w:rsidP="006E1090">
            <w:pPr>
              <w:rPr>
                <w:rFonts w:ascii="Times New Roman" w:hAnsi="Times New Roman" w:cs="Times New Roman"/>
                <w:sz w:val="28"/>
              </w:rPr>
            </w:pPr>
            <w:r w:rsidRPr="003C0D9B">
              <w:rPr>
                <w:rFonts w:ascii="Times New Roman" w:hAnsi="Times New Roman" w:cs="Times New Roman"/>
                <w:b/>
                <w:sz w:val="28"/>
              </w:rPr>
              <w:t>Н</w:t>
            </w:r>
            <w:r>
              <w:rPr>
                <w:rFonts w:ascii="Times New Roman" w:hAnsi="Times New Roman" w:cs="Times New Roman"/>
                <w:sz w:val="28"/>
              </w:rPr>
              <w:t xml:space="preserve"> – низкий.</w:t>
            </w:r>
          </w:p>
        </w:tc>
        <w:tc>
          <w:tcPr>
            <w:tcW w:w="8221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48A7320" w14:textId="77777777" w:rsidR="006E1090" w:rsidRPr="003C0D9B" w:rsidRDefault="006E1090" w:rsidP="00E00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D9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215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F69C4" w14:textId="77777777" w:rsidR="006E1090" w:rsidRPr="003952EF" w:rsidRDefault="006E1090" w:rsidP="00E0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6E1090" w:rsidRPr="003632A0" w14:paraId="2A3CFBF1" w14:textId="77777777" w:rsidTr="006E1090">
        <w:trPr>
          <w:cantSplit/>
          <w:trHeight w:val="4290"/>
          <w:jc w:val="center"/>
        </w:trPr>
        <w:tc>
          <w:tcPr>
            <w:tcW w:w="4826" w:type="dxa"/>
            <w:gridSpan w:val="3"/>
            <w:vMerge/>
            <w:vAlign w:val="center"/>
          </w:tcPr>
          <w:p w14:paraId="5C46AD3E" w14:textId="77777777" w:rsidR="006E1090" w:rsidRPr="00B23D39" w:rsidRDefault="006E1090" w:rsidP="00E00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C000" w:themeFill="accent4"/>
            <w:textDirection w:val="btLr"/>
            <w:vAlign w:val="center"/>
          </w:tcPr>
          <w:p w14:paraId="1E710AA1" w14:textId="77777777" w:rsidR="006E1090" w:rsidRPr="006E1090" w:rsidRDefault="006E1090" w:rsidP="006E1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90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Положительное отношение к школе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70AD47" w:themeFill="accent6"/>
            <w:textDirection w:val="btLr"/>
            <w:vAlign w:val="center"/>
          </w:tcPr>
          <w:p w14:paraId="71B17390" w14:textId="77777777" w:rsidR="006E1090" w:rsidRPr="006E1090" w:rsidRDefault="006E1090" w:rsidP="006E1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90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поведение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14:paraId="3FAB5A8B" w14:textId="77777777" w:rsidR="006E1090" w:rsidRPr="006E1090" w:rsidRDefault="006E1090" w:rsidP="006E1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9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сверстниками, педагогами. Владение средствами коммуникации.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4B083" w:themeFill="accent2" w:themeFillTint="99"/>
            <w:textDirection w:val="btLr"/>
            <w:vAlign w:val="center"/>
          </w:tcPr>
          <w:p w14:paraId="2BBD4A75" w14:textId="77777777" w:rsidR="006E1090" w:rsidRPr="006E1090" w:rsidRDefault="006E1090" w:rsidP="006E1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90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Регулятивный компонент (способность к организации своей деятельности)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FFFF00"/>
            <w:textDirection w:val="btLr"/>
            <w:vAlign w:val="center"/>
          </w:tcPr>
          <w:p w14:paraId="17DE3AAE" w14:textId="77777777" w:rsidR="006E1090" w:rsidRPr="006E1090" w:rsidRDefault="006E1090" w:rsidP="006E1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90">
              <w:rPr>
                <w:rFonts w:ascii="Times New Roman" w:hAnsi="Times New Roman" w:cs="Times New Roman"/>
                <w:b/>
                <w:sz w:val="24"/>
                <w:szCs w:val="24"/>
              </w:rPr>
              <w:t>Устойчивый эмоциональный фон, сформированность адекватных форм взаимодействия с окружающими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7C80"/>
            <w:textDirection w:val="btLr"/>
            <w:vAlign w:val="center"/>
          </w:tcPr>
          <w:p w14:paraId="437DE653" w14:textId="77777777" w:rsidR="006E1090" w:rsidRPr="006E1090" w:rsidRDefault="006E1090" w:rsidP="006E1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9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тревожности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CC66FF"/>
            <w:textDirection w:val="btLr"/>
            <w:vAlign w:val="center"/>
          </w:tcPr>
          <w:p w14:paraId="4FF9D212" w14:textId="77777777" w:rsidR="006E1090" w:rsidRPr="006E1090" w:rsidRDefault="006E1090" w:rsidP="006E1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9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агрессивности</w:t>
            </w:r>
          </w:p>
        </w:tc>
        <w:tc>
          <w:tcPr>
            <w:tcW w:w="121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DFCE72A" w14:textId="77777777" w:rsidR="006E1090" w:rsidRPr="003632A0" w:rsidRDefault="006E1090" w:rsidP="00E00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090" w:rsidRPr="00E74C38" w14:paraId="35D85F51" w14:textId="77777777" w:rsidTr="00E00495">
        <w:trPr>
          <w:jc w:val="center"/>
        </w:trPr>
        <w:tc>
          <w:tcPr>
            <w:tcW w:w="4826" w:type="dxa"/>
            <w:gridSpan w:val="3"/>
            <w:tcBorders>
              <w:tr2bl w:val="single" w:sz="4" w:space="0" w:color="auto"/>
            </w:tcBorders>
          </w:tcPr>
          <w:p w14:paraId="009A238C" w14:textId="77777777" w:rsidR="006E1090" w:rsidRPr="002175E5" w:rsidRDefault="006E1090" w:rsidP="00E00495">
            <w:pPr>
              <w:shd w:val="clear" w:color="auto" w:fill="FFFFFF"/>
              <w:tabs>
                <w:tab w:val="right" w:pos="2335"/>
              </w:tabs>
              <w:rPr>
                <w:rFonts w:ascii="Times New Roman" w:hAnsi="Times New Roman" w:cs="Times New Roman"/>
                <w:bCs/>
                <w:color w:val="000000"/>
                <w:spacing w:val="-15"/>
                <w:sz w:val="24"/>
                <w:szCs w:val="24"/>
              </w:rPr>
            </w:pPr>
            <w:r w:rsidRPr="002175E5">
              <w:rPr>
                <w:rFonts w:ascii="Times New Roman" w:hAnsi="Times New Roman" w:cs="Times New Roman"/>
                <w:bCs/>
                <w:color w:val="000000"/>
                <w:spacing w:val="-15"/>
                <w:sz w:val="24"/>
                <w:szCs w:val="24"/>
              </w:rPr>
              <w:t xml:space="preserve">Начало года </w:t>
            </w:r>
            <w:r w:rsidRPr="002175E5">
              <w:rPr>
                <w:rFonts w:ascii="Times New Roman" w:hAnsi="Times New Roman" w:cs="Times New Roman"/>
                <w:bCs/>
                <w:color w:val="000000"/>
                <w:spacing w:val="-15"/>
                <w:sz w:val="24"/>
                <w:szCs w:val="24"/>
              </w:rPr>
              <w:tab/>
            </w:r>
          </w:p>
          <w:p w14:paraId="345260EA" w14:textId="77777777" w:rsidR="006E1090" w:rsidRPr="002175E5" w:rsidRDefault="006E1090" w:rsidP="00E00495">
            <w:pPr>
              <w:shd w:val="clear" w:color="auto" w:fill="FFFFFF"/>
              <w:tabs>
                <w:tab w:val="right" w:pos="2335"/>
              </w:tabs>
              <w:rPr>
                <w:rFonts w:ascii="Times New Roman" w:hAnsi="Times New Roman" w:cs="Times New Roman"/>
                <w:bCs/>
                <w:color w:val="000000"/>
                <w:spacing w:val="-15"/>
                <w:sz w:val="24"/>
                <w:szCs w:val="24"/>
              </w:rPr>
            </w:pPr>
            <w:r w:rsidRPr="002175E5">
              <w:rPr>
                <w:rFonts w:ascii="Times New Roman" w:hAnsi="Times New Roman" w:cs="Times New Roman"/>
                <w:bCs/>
                <w:color w:val="000000"/>
                <w:spacing w:val="-1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pacing w:val="-15"/>
                <w:sz w:val="24"/>
                <w:szCs w:val="24"/>
              </w:rPr>
              <w:t xml:space="preserve">                                                                   </w:t>
            </w:r>
            <w:r w:rsidRPr="002175E5">
              <w:rPr>
                <w:rFonts w:ascii="Times New Roman" w:hAnsi="Times New Roman" w:cs="Times New Roman"/>
                <w:bCs/>
                <w:color w:val="000000"/>
                <w:spacing w:val="-15"/>
                <w:sz w:val="24"/>
                <w:szCs w:val="24"/>
              </w:rPr>
              <w:t>Конец года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75CCD8B" w14:textId="77777777" w:rsidR="006E1090" w:rsidRPr="00E74C38" w:rsidRDefault="006E1090" w:rsidP="00E00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38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 w14:paraId="1E463F5A" w14:textId="77777777" w:rsidR="006E1090" w:rsidRPr="00E74C38" w:rsidRDefault="006E1090" w:rsidP="00E00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38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7F9266E" w14:textId="77777777" w:rsidR="006E1090" w:rsidRPr="00E74C38" w:rsidRDefault="006E1090" w:rsidP="00E00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38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C440F6B" w14:textId="77777777" w:rsidR="006E1090" w:rsidRPr="00E74C38" w:rsidRDefault="006E1090" w:rsidP="00E00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38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5A106452" w14:textId="77777777" w:rsidR="006E1090" w:rsidRPr="00E74C38" w:rsidRDefault="006E1090" w:rsidP="00E00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38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4C6E7" w:themeFill="accent5" w:themeFillTint="66"/>
          </w:tcPr>
          <w:p w14:paraId="41E57FB8" w14:textId="77777777" w:rsidR="006E1090" w:rsidRPr="00E74C38" w:rsidRDefault="006E1090" w:rsidP="00E00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38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1C619F32" w14:textId="77777777" w:rsidR="006E1090" w:rsidRPr="00E74C38" w:rsidRDefault="006E1090" w:rsidP="00E00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38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68250379" w14:textId="77777777" w:rsidR="006E1090" w:rsidRPr="00E74C38" w:rsidRDefault="006E1090" w:rsidP="00E00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38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CC"/>
          </w:tcPr>
          <w:p w14:paraId="6F032FA4" w14:textId="77777777" w:rsidR="006E1090" w:rsidRPr="00E74C38" w:rsidRDefault="006E1090" w:rsidP="00E00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38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99"/>
          </w:tcPr>
          <w:p w14:paraId="68479BFD" w14:textId="77777777" w:rsidR="006E1090" w:rsidRPr="00E74C38" w:rsidRDefault="006E1090" w:rsidP="00E00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38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CC66"/>
          </w:tcPr>
          <w:p w14:paraId="1E382B07" w14:textId="77777777" w:rsidR="006E1090" w:rsidRPr="00E74C38" w:rsidRDefault="006E1090" w:rsidP="00E00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38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9966"/>
          </w:tcPr>
          <w:p w14:paraId="6BD77785" w14:textId="77777777" w:rsidR="006E1090" w:rsidRPr="00E74C38" w:rsidRDefault="006E1090" w:rsidP="00E00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38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CCCFF"/>
          </w:tcPr>
          <w:p w14:paraId="44110A33" w14:textId="77777777" w:rsidR="006E1090" w:rsidRPr="00E74C38" w:rsidRDefault="006E1090" w:rsidP="00E00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38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C99FF"/>
          </w:tcPr>
          <w:p w14:paraId="5CC11B1F" w14:textId="77777777" w:rsidR="006E1090" w:rsidRPr="00E74C38" w:rsidRDefault="006E1090" w:rsidP="00E00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38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A50DF" w14:textId="77777777" w:rsidR="006E1090" w:rsidRPr="00E74C38" w:rsidRDefault="006E1090" w:rsidP="00E00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38">
              <w:rPr>
                <w:rFonts w:ascii="Times New Roman" w:hAnsi="Times New Roman" w:cs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D6856" w14:textId="77777777" w:rsidR="006E1090" w:rsidRPr="00E74C38" w:rsidRDefault="006E1090" w:rsidP="00E00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38">
              <w:rPr>
                <w:rFonts w:ascii="Times New Roman" w:hAnsi="Times New Roman" w:cs="Times New Roman"/>
                <w:b/>
                <w:sz w:val="24"/>
                <w:szCs w:val="24"/>
              </w:rPr>
              <w:t>к/г</w:t>
            </w:r>
          </w:p>
        </w:tc>
      </w:tr>
      <w:tr w:rsidR="006E1090" w:rsidRPr="001F1AA0" w14:paraId="22E5CBB2" w14:textId="77777777" w:rsidTr="00E00495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14:paraId="48CD897B" w14:textId="77777777" w:rsidR="006E1090" w:rsidRPr="001B09E5" w:rsidRDefault="006E1090" w:rsidP="00E00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класс</w:t>
            </w:r>
          </w:p>
        </w:tc>
        <w:tc>
          <w:tcPr>
            <w:tcW w:w="562" w:type="dxa"/>
          </w:tcPr>
          <w:p w14:paraId="10201279" w14:textId="77777777" w:rsidR="006E1090" w:rsidRPr="001F1AA0" w:rsidRDefault="006E1090" w:rsidP="00E0049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55" w:type="dxa"/>
          </w:tcPr>
          <w:p w14:paraId="397156D1" w14:textId="77777777" w:rsidR="006E1090" w:rsidRPr="001F1AA0" w:rsidRDefault="006E1090" w:rsidP="00E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4C1C65DE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center"/>
          </w:tcPr>
          <w:p w14:paraId="787CDC99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</w:tcPr>
          <w:p w14:paraId="6927C973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</w:tcPr>
          <w:p w14:paraId="366821F6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</w:tcPr>
          <w:p w14:paraId="53EBA465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120EA237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</w:tcPr>
          <w:p w14:paraId="5671E48E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AAC"/>
            <w:vAlign w:val="center"/>
          </w:tcPr>
          <w:p w14:paraId="6A5A0DD9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CC"/>
            <w:vAlign w:val="center"/>
          </w:tcPr>
          <w:p w14:paraId="1BD23E1D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6BA590CF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CC66"/>
            <w:vAlign w:val="center"/>
          </w:tcPr>
          <w:p w14:paraId="49B150D5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66"/>
            <w:vAlign w:val="center"/>
          </w:tcPr>
          <w:p w14:paraId="3276CA21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</w:tcPr>
          <w:p w14:paraId="12352A29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99FF"/>
            <w:vAlign w:val="center"/>
          </w:tcPr>
          <w:p w14:paraId="1C9F1607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E1CC7B0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12566CE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E1090" w:rsidRPr="001F1AA0" w14:paraId="23482508" w14:textId="77777777" w:rsidTr="00E00495">
        <w:trPr>
          <w:jc w:val="center"/>
        </w:trPr>
        <w:tc>
          <w:tcPr>
            <w:tcW w:w="709" w:type="dxa"/>
            <w:vMerge/>
            <w:textDirection w:val="btLr"/>
            <w:vAlign w:val="center"/>
          </w:tcPr>
          <w:p w14:paraId="64C443DA" w14:textId="77777777" w:rsidR="006E1090" w:rsidRPr="001B09E5" w:rsidRDefault="006E1090" w:rsidP="00E00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562" w:type="dxa"/>
          </w:tcPr>
          <w:p w14:paraId="586BFA61" w14:textId="77777777" w:rsidR="006E1090" w:rsidRPr="001F1AA0" w:rsidRDefault="006E1090" w:rsidP="00E0049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55" w:type="dxa"/>
          </w:tcPr>
          <w:p w14:paraId="41714291" w14:textId="77777777" w:rsidR="006E1090" w:rsidRPr="001F1AA0" w:rsidRDefault="006E1090" w:rsidP="00E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31137AA9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center"/>
          </w:tcPr>
          <w:p w14:paraId="535571E5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</w:tcPr>
          <w:p w14:paraId="0FFF497E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</w:tcPr>
          <w:p w14:paraId="4FB31E72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</w:tcPr>
          <w:p w14:paraId="25A3D3AE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18FC9301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</w:tcPr>
          <w:p w14:paraId="2CA04A35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AAC"/>
            <w:vAlign w:val="center"/>
          </w:tcPr>
          <w:p w14:paraId="1C4B999D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CC"/>
            <w:vAlign w:val="center"/>
          </w:tcPr>
          <w:p w14:paraId="1B50E505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096EA126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CC66"/>
            <w:vAlign w:val="center"/>
          </w:tcPr>
          <w:p w14:paraId="7428E859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66"/>
            <w:vAlign w:val="center"/>
          </w:tcPr>
          <w:p w14:paraId="60668B5A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</w:tcPr>
          <w:p w14:paraId="58FCE09F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99FF"/>
            <w:vAlign w:val="center"/>
          </w:tcPr>
          <w:p w14:paraId="7842274C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CEA9243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DF9CD5C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E1090" w:rsidRPr="001F1AA0" w14:paraId="4B7C5C17" w14:textId="77777777" w:rsidTr="00E00495">
        <w:trPr>
          <w:jc w:val="center"/>
        </w:trPr>
        <w:tc>
          <w:tcPr>
            <w:tcW w:w="709" w:type="dxa"/>
            <w:vMerge/>
            <w:textDirection w:val="btLr"/>
            <w:vAlign w:val="center"/>
          </w:tcPr>
          <w:p w14:paraId="21C158E2" w14:textId="77777777" w:rsidR="006E1090" w:rsidRPr="001B09E5" w:rsidRDefault="006E1090" w:rsidP="00E00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562" w:type="dxa"/>
          </w:tcPr>
          <w:p w14:paraId="117B99B1" w14:textId="77777777" w:rsidR="006E1090" w:rsidRPr="001F1AA0" w:rsidRDefault="006E1090" w:rsidP="00E0049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55" w:type="dxa"/>
          </w:tcPr>
          <w:p w14:paraId="4DC3C8A2" w14:textId="77777777" w:rsidR="006E1090" w:rsidRPr="001F1AA0" w:rsidRDefault="006E1090" w:rsidP="00E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6AF4C491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center"/>
          </w:tcPr>
          <w:p w14:paraId="4B25E716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</w:tcPr>
          <w:p w14:paraId="081F0CF0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</w:tcPr>
          <w:p w14:paraId="2A4013C7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</w:tcPr>
          <w:p w14:paraId="774382CB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73FDAD37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</w:tcPr>
          <w:p w14:paraId="65EB0067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AAC"/>
            <w:vAlign w:val="center"/>
          </w:tcPr>
          <w:p w14:paraId="037B5F24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CC"/>
            <w:vAlign w:val="center"/>
          </w:tcPr>
          <w:p w14:paraId="2EFD94E3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514593C4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CC66"/>
            <w:vAlign w:val="center"/>
          </w:tcPr>
          <w:p w14:paraId="7542B518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66"/>
            <w:vAlign w:val="center"/>
          </w:tcPr>
          <w:p w14:paraId="1B2A5354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</w:tcPr>
          <w:p w14:paraId="41CB8FDD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99FF"/>
            <w:vAlign w:val="center"/>
          </w:tcPr>
          <w:p w14:paraId="395ADCAA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DD03541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797F419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E1090" w:rsidRPr="001F1AA0" w14:paraId="11904F2F" w14:textId="77777777" w:rsidTr="00E00495">
        <w:trPr>
          <w:jc w:val="center"/>
        </w:trPr>
        <w:tc>
          <w:tcPr>
            <w:tcW w:w="709" w:type="dxa"/>
            <w:vMerge/>
            <w:textDirection w:val="btLr"/>
            <w:vAlign w:val="center"/>
          </w:tcPr>
          <w:p w14:paraId="7CE5C59A" w14:textId="77777777" w:rsidR="006E1090" w:rsidRPr="001B09E5" w:rsidRDefault="006E1090" w:rsidP="00E00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562" w:type="dxa"/>
          </w:tcPr>
          <w:p w14:paraId="15DAB0B1" w14:textId="77777777" w:rsidR="006E1090" w:rsidRPr="001F1AA0" w:rsidRDefault="006E1090" w:rsidP="00E0049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55" w:type="dxa"/>
          </w:tcPr>
          <w:p w14:paraId="01B920A4" w14:textId="77777777" w:rsidR="006E1090" w:rsidRPr="001F1AA0" w:rsidRDefault="006E1090" w:rsidP="00E00495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3625D8BE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center"/>
          </w:tcPr>
          <w:p w14:paraId="64F8CE76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</w:tcPr>
          <w:p w14:paraId="381562C1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</w:tcPr>
          <w:p w14:paraId="277A5072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</w:tcPr>
          <w:p w14:paraId="1A6CE016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5DDD6815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</w:tcPr>
          <w:p w14:paraId="11EEE165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AAC"/>
            <w:vAlign w:val="center"/>
          </w:tcPr>
          <w:p w14:paraId="1449AB86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CC"/>
            <w:vAlign w:val="center"/>
          </w:tcPr>
          <w:p w14:paraId="6945E043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38B9471A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CC66"/>
            <w:vAlign w:val="center"/>
          </w:tcPr>
          <w:p w14:paraId="36E98557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66"/>
            <w:vAlign w:val="center"/>
          </w:tcPr>
          <w:p w14:paraId="37AD2CBA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</w:tcPr>
          <w:p w14:paraId="0999B869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99FF"/>
            <w:vAlign w:val="center"/>
          </w:tcPr>
          <w:p w14:paraId="694449A4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BCA0CF0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15F56C4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E1090" w:rsidRPr="001F1AA0" w14:paraId="7DC93548" w14:textId="77777777" w:rsidTr="00E00495">
        <w:trPr>
          <w:jc w:val="center"/>
        </w:trPr>
        <w:tc>
          <w:tcPr>
            <w:tcW w:w="709" w:type="dxa"/>
            <w:vMerge/>
            <w:textDirection w:val="btLr"/>
            <w:vAlign w:val="center"/>
          </w:tcPr>
          <w:p w14:paraId="683A7778" w14:textId="77777777" w:rsidR="006E1090" w:rsidRPr="001B09E5" w:rsidRDefault="006E1090" w:rsidP="00E00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562" w:type="dxa"/>
          </w:tcPr>
          <w:p w14:paraId="260615AE" w14:textId="77777777" w:rsidR="006E1090" w:rsidRPr="001F1AA0" w:rsidRDefault="006E1090" w:rsidP="00E0049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55" w:type="dxa"/>
          </w:tcPr>
          <w:p w14:paraId="527A7AF1" w14:textId="77777777" w:rsidR="006E1090" w:rsidRPr="001F1AA0" w:rsidRDefault="006E1090" w:rsidP="00E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3FCB5B5F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center"/>
          </w:tcPr>
          <w:p w14:paraId="777D33F5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</w:tcPr>
          <w:p w14:paraId="193F4627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</w:tcPr>
          <w:p w14:paraId="2B72FB4B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</w:tcPr>
          <w:p w14:paraId="751F3DC4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4A917A05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</w:tcPr>
          <w:p w14:paraId="4A02E85C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AAC"/>
            <w:vAlign w:val="center"/>
          </w:tcPr>
          <w:p w14:paraId="6C98E364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CC"/>
            <w:vAlign w:val="center"/>
          </w:tcPr>
          <w:p w14:paraId="40586897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1AB14D0A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CC66"/>
            <w:vAlign w:val="center"/>
          </w:tcPr>
          <w:p w14:paraId="1EE5267E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66"/>
            <w:vAlign w:val="center"/>
          </w:tcPr>
          <w:p w14:paraId="5802698B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</w:tcPr>
          <w:p w14:paraId="6F97D50E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99FF"/>
            <w:vAlign w:val="center"/>
          </w:tcPr>
          <w:p w14:paraId="2ED578F1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E8D7CF5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4FFA0D1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E1090" w:rsidRPr="001F1AA0" w14:paraId="1990AA5D" w14:textId="77777777" w:rsidTr="00E00495">
        <w:trPr>
          <w:jc w:val="center"/>
        </w:trPr>
        <w:tc>
          <w:tcPr>
            <w:tcW w:w="709" w:type="dxa"/>
            <w:vMerge/>
            <w:textDirection w:val="btLr"/>
            <w:vAlign w:val="center"/>
          </w:tcPr>
          <w:p w14:paraId="2B0E16AD" w14:textId="77777777" w:rsidR="006E1090" w:rsidRPr="001B09E5" w:rsidRDefault="006E1090" w:rsidP="00E00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562" w:type="dxa"/>
          </w:tcPr>
          <w:p w14:paraId="5688A6B7" w14:textId="77777777" w:rsidR="006E1090" w:rsidRPr="001F1AA0" w:rsidRDefault="006E1090" w:rsidP="00E0049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55" w:type="dxa"/>
          </w:tcPr>
          <w:p w14:paraId="53709957" w14:textId="77777777" w:rsidR="006E1090" w:rsidRPr="001F1AA0" w:rsidRDefault="006E1090" w:rsidP="00E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21B776CC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center"/>
          </w:tcPr>
          <w:p w14:paraId="165541EF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</w:tcPr>
          <w:p w14:paraId="5FCF2EC9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</w:tcPr>
          <w:p w14:paraId="2A42C15E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</w:tcPr>
          <w:p w14:paraId="5E00FFA6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675C6E9A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</w:tcPr>
          <w:p w14:paraId="600BE7FB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AAC"/>
            <w:vAlign w:val="center"/>
          </w:tcPr>
          <w:p w14:paraId="43CF6073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CC"/>
            <w:vAlign w:val="center"/>
          </w:tcPr>
          <w:p w14:paraId="05B3F492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63BA41E1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CC66"/>
            <w:vAlign w:val="center"/>
          </w:tcPr>
          <w:p w14:paraId="7B7E4175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66"/>
            <w:vAlign w:val="center"/>
          </w:tcPr>
          <w:p w14:paraId="35A214D9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</w:tcPr>
          <w:p w14:paraId="26069FAD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99FF"/>
            <w:vAlign w:val="center"/>
          </w:tcPr>
          <w:p w14:paraId="67287754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676B64C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33C40D9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E1090" w:rsidRPr="001F1AA0" w14:paraId="3D6BEFE4" w14:textId="77777777" w:rsidTr="00E00495"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DE469FB" w14:textId="77777777" w:rsidR="006E1090" w:rsidRPr="001B09E5" w:rsidRDefault="006E1090" w:rsidP="00E00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562" w:type="dxa"/>
          </w:tcPr>
          <w:p w14:paraId="1EC2A4DE" w14:textId="77777777" w:rsidR="006E1090" w:rsidRPr="001F1AA0" w:rsidRDefault="006E1090" w:rsidP="00E0049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55" w:type="dxa"/>
          </w:tcPr>
          <w:p w14:paraId="2C3B9498" w14:textId="77777777" w:rsidR="006E1090" w:rsidRPr="001F1AA0" w:rsidRDefault="006E1090" w:rsidP="00E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04C04AB0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center"/>
          </w:tcPr>
          <w:p w14:paraId="5FFDEFA4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</w:tcPr>
          <w:p w14:paraId="2BDF5F24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</w:tcPr>
          <w:p w14:paraId="3351A585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</w:tcPr>
          <w:p w14:paraId="5E47B70E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004688D4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</w:tcPr>
          <w:p w14:paraId="2CFBE058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AAC"/>
            <w:vAlign w:val="center"/>
          </w:tcPr>
          <w:p w14:paraId="55DA53B4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CC"/>
            <w:vAlign w:val="center"/>
          </w:tcPr>
          <w:p w14:paraId="33CA1069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69E454D3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CC66"/>
            <w:vAlign w:val="center"/>
          </w:tcPr>
          <w:p w14:paraId="779703D5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966"/>
            <w:vAlign w:val="center"/>
          </w:tcPr>
          <w:p w14:paraId="777AF2C5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</w:tcPr>
          <w:p w14:paraId="42C05B17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99FF"/>
            <w:vAlign w:val="center"/>
          </w:tcPr>
          <w:p w14:paraId="68734E01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A847599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6A04460" w14:textId="77777777" w:rsidR="006E1090" w:rsidRPr="001F1AA0" w:rsidRDefault="006E1090" w:rsidP="00E0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70DECF92" w14:textId="77777777" w:rsidR="006E1090" w:rsidRDefault="006E1090"/>
    <w:p w14:paraId="2ECE1AC3" w14:textId="77777777" w:rsidR="006E1090" w:rsidRDefault="006E1090"/>
    <w:p w14:paraId="33E57518" w14:textId="77777777" w:rsidR="006E1090" w:rsidRDefault="006E1090"/>
    <w:p w14:paraId="04C9F3C9" w14:textId="77777777" w:rsidR="006E1090" w:rsidRDefault="006E1090" w:rsidP="006E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67F">
        <w:rPr>
          <w:rFonts w:ascii="Times New Roman" w:hAnsi="Times New Roman" w:cs="Times New Roman"/>
          <w:b/>
          <w:sz w:val="28"/>
          <w:szCs w:val="28"/>
        </w:rPr>
        <w:lastRenderedPageBreak/>
        <w:t>Мониторинг</w:t>
      </w:r>
    </w:p>
    <w:p w14:paraId="529A263B" w14:textId="77777777" w:rsidR="006E1090" w:rsidRDefault="006E1090" w:rsidP="006E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6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852"/>
        <w:gridCol w:w="523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6E1090" w:rsidRPr="004A067F" w14:paraId="672220F1" w14:textId="77777777" w:rsidTr="00E00495">
        <w:trPr>
          <w:cantSplit/>
          <w:trHeight w:val="371"/>
          <w:jc w:val="center"/>
        </w:trPr>
        <w:tc>
          <w:tcPr>
            <w:tcW w:w="6799" w:type="dxa"/>
            <w:gridSpan w:val="3"/>
            <w:vMerge w:val="restart"/>
            <w:vAlign w:val="center"/>
          </w:tcPr>
          <w:p w14:paraId="7EB998D2" w14:textId="77777777" w:rsidR="006E1090" w:rsidRPr="004A067F" w:rsidRDefault="006E1090" w:rsidP="00E00495">
            <w:pPr>
              <w:rPr>
                <w:rFonts w:ascii="Times New Roman" w:hAnsi="Times New Roman"/>
                <w:b/>
                <w:sz w:val="28"/>
              </w:rPr>
            </w:pPr>
            <w:r w:rsidRPr="004A067F">
              <w:rPr>
                <w:rFonts w:ascii="Times New Roman" w:hAnsi="Times New Roman"/>
                <w:b/>
                <w:sz w:val="28"/>
              </w:rPr>
              <w:t>Система оценки:</w:t>
            </w:r>
          </w:p>
          <w:p w14:paraId="3128A601" w14:textId="77777777" w:rsidR="006E1090" w:rsidRPr="004A067F" w:rsidRDefault="006E1090" w:rsidP="00E00495">
            <w:pPr>
              <w:rPr>
                <w:rFonts w:ascii="Times New Roman" w:hAnsi="Times New Roman"/>
                <w:b/>
                <w:i/>
                <w:sz w:val="28"/>
              </w:rPr>
            </w:pPr>
            <w:r w:rsidRPr="004A067F">
              <w:rPr>
                <w:rFonts w:ascii="Times New Roman" w:hAnsi="Times New Roman"/>
                <w:b/>
                <w:i/>
                <w:sz w:val="28"/>
              </w:rPr>
              <w:t>1) Мотивация:</w:t>
            </w:r>
          </w:p>
          <w:p w14:paraId="7F75359F" w14:textId="77777777" w:rsidR="006E1090" w:rsidRPr="004A067F" w:rsidRDefault="006E1090" w:rsidP="00E00495">
            <w:pPr>
              <w:rPr>
                <w:rFonts w:ascii="Times New Roman" w:hAnsi="Times New Roman"/>
                <w:b/>
                <w:sz w:val="28"/>
              </w:rPr>
            </w:pPr>
            <w:r w:rsidRPr="004A067F">
              <w:rPr>
                <w:rFonts w:ascii="Times New Roman" w:hAnsi="Times New Roman"/>
                <w:b/>
                <w:sz w:val="28"/>
              </w:rPr>
              <w:t xml:space="preserve">В – </w:t>
            </w:r>
            <w:r w:rsidRPr="004A067F">
              <w:rPr>
                <w:rFonts w:ascii="Times New Roman" w:hAnsi="Times New Roman"/>
                <w:sz w:val="28"/>
              </w:rPr>
              <w:t>высокий,</w:t>
            </w:r>
            <w:r w:rsidRPr="004A067F">
              <w:rPr>
                <w:rFonts w:ascii="Times New Roman" w:hAnsi="Times New Roman"/>
                <w:b/>
                <w:sz w:val="28"/>
              </w:rPr>
              <w:t xml:space="preserve"> С – </w:t>
            </w:r>
            <w:r w:rsidRPr="004A067F">
              <w:rPr>
                <w:rFonts w:ascii="Times New Roman" w:hAnsi="Times New Roman"/>
                <w:sz w:val="28"/>
              </w:rPr>
              <w:t>средний,</w:t>
            </w:r>
            <w:r w:rsidRPr="004A067F">
              <w:rPr>
                <w:rFonts w:ascii="Times New Roman" w:hAnsi="Times New Roman"/>
                <w:b/>
                <w:sz w:val="28"/>
              </w:rPr>
              <w:t xml:space="preserve"> Н – </w:t>
            </w:r>
            <w:r w:rsidRPr="004A067F">
              <w:rPr>
                <w:rFonts w:ascii="Times New Roman" w:hAnsi="Times New Roman"/>
                <w:sz w:val="28"/>
              </w:rPr>
              <w:t>низкий.</w:t>
            </w:r>
          </w:p>
          <w:p w14:paraId="4E971CFB" w14:textId="77777777" w:rsidR="006E1090" w:rsidRPr="004A067F" w:rsidRDefault="006E1090" w:rsidP="00E00495">
            <w:pPr>
              <w:rPr>
                <w:rFonts w:ascii="Times New Roman" w:hAnsi="Times New Roman"/>
                <w:b/>
                <w:i/>
                <w:sz w:val="28"/>
              </w:rPr>
            </w:pPr>
            <w:r w:rsidRPr="004A067F">
              <w:rPr>
                <w:rFonts w:ascii="Times New Roman" w:hAnsi="Times New Roman"/>
                <w:b/>
                <w:i/>
                <w:sz w:val="28"/>
              </w:rPr>
              <w:t>2) Эмоциональный фон:</w:t>
            </w:r>
          </w:p>
          <w:p w14:paraId="163FABB8" w14:textId="77777777" w:rsidR="006E1090" w:rsidRPr="004A067F" w:rsidRDefault="006E1090" w:rsidP="00E00495">
            <w:pPr>
              <w:rPr>
                <w:rFonts w:ascii="Times New Roman" w:hAnsi="Times New Roman"/>
                <w:b/>
                <w:sz w:val="28"/>
              </w:rPr>
            </w:pPr>
            <w:r w:rsidRPr="004A067F">
              <w:rPr>
                <w:rFonts w:ascii="Times New Roman" w:hAnsi="Times New Roman"/>
                <w:b/>
                <w:sz w:val="28"/>
              </w:rPr>
              <w:t xml:space="preserve">У – </w:t>
            </w:r>
            <w:r w:rsidRPr="004A067F">
              <w:rPr>
                <w:rFonts w:ascii="Times New Roman" w:hAnsi="Times New Roman"/>
                <w:sz w:val="28"/>
              </w:rPr>
              <w:t>устойчивый,</w:t>
            </w:r>
            <w:r w:rsidRPr="004A067F">
              <w:rPr>
                <w:rFonts w:ascii="Times New Roman" w:hAnsi="Times New Roman"/>
                <w:b/>
                <w:sz w:val="28"/>
              </w:rPr>
              <w:t xml:space="preserve"> Н – </w:t>
            </w:r>
            <w:r w:rsidRPr="004A067F">
              <w:rPr>
                <w:rFonts w:ascii="Times New Roman" w:hAnsi="Times New Roman"/>
                <w:sz w:val="28"/>
              </w:rPr>
              <w:t>неустойчивый.</w:t>
            </w:r>
          </w:p>
          <w:p w14:paraId="23AB5FDA" w14:textId="77777777" w:rsidR="006E1090" w:rsidRPr="004A067F" w:rsidRDefault="006E1090" w:rsidP="00E00495">
            <w:pPr>
              <w:rPr>
                <w:rFonts w:ascii="Times New Roman" w:hAnsi="Times New Roman"/>
                <w:b/>
                <w:i/>
                <w:sz w:val="28"/>
              </w:rPr>
            </w:pPr>
            <w:r w:rsidRPr="004A067F">
              <w:rPr>
                <w:rFonts w:ascii="Times New Roman" w:hAnsi="Times New Roman"/>
                <w:b/>
                <w:i/>
                <w:sz w:val="28"/>
              </w:rPr>
              <w:t xml:space="preserve">3) Тревожность: </w:t>
            </w:r>
          </w:p>
          <w:p w14:paraId="0088F5E8" w14:textId="77777777" w:rsidR="006E1090" w:rsidRPr="004A067F" w:rsidRDefault="006E1090" w:rsidP="00E00495">
            <w:pPr>
              <w:rPr>
                <w:rFonts w:ascii="Times New Roman" w:hAnsi="Times New Roman"/>
                <w:b/>
                <w:sz w:val="28"/>
              </w:rPr>
            </w:pPr>
            <w:r w:rsidRPr="004A067F">
              <w:rPr>
                <w:rFonts w:ascii="Times New Roman" w:hAnsi="Times New Roman"/>
                <w:b/>
                <w:sz w:val="28"/>
              </w:rPr>
              <w:t xml:space="preserve">В – </w:t>
            </w:r>
            <w:r w:rsidRPr="004A067F">
              <w:rPr>
                <w:rFonts w:ascii="Times New Roman" w:hAnsi="Times New Roman"/>
                <w:sz w:val="28"/>
              </w:rPr>
              <w:t>высокий,</w:t>
            </w:r>
            <w:r w:rsidRPr="004A067F">
              <w:rPr>
                <w:rFonts w:ascii="Times New Roman" w:hAnsi="Times New Roman"/>
                <w:b/>
                <w:sz w:val="28"/>
              </w:rPr>
              <w:t xml:space="preserve"> С – средний, Но – </w:t>
            </w:r>
            <w:r w:rsidRPr="004A067F">
              <w:rPr>
                <w:rFonts w:ascii="Times New Roman" w:hAnsi="Times New Roman"/>
                <w:sz w:val="28"/>
              </w:rPr>
              <w:t>в норме,</w:t>
            </w:r>
            <w:r w:rsidRPr="004A067F">
              <w:rPr>
                <w:rFonts w:ascii="Times New Roman" w:hAnsi="Times New Roman"/>
                <w:b/>
                <w:sz w:val="28"/>
              </w:rPr>
              <w:t xml:space="preserve"> Н – </w:t>
            </w:r>
            <w:r w:rsidRPr="004A067F">
              <w:rPr>
                <w:rFonts w:ascii="Times New Roman" w:hAnsi="Times New Roman"/>
                <w:sz w:val="28"/>
              </w:rPr>
              <w:t>низкий.</w:t>
            </w:r>
          </w:p>
          <w:p w14:paraId="214E723E" w14:textId="77777777" w:rsidR="006E1090" w:rsidRPr="004A067F" w:rsidRDefault="006E1090" w:rsidP="00E00495">
            <w:pPr>
              <w:rPr>
                <w:rFonts w:ascii="Times New Roman" w:hAnsi="Times New Roman"/>
                <w:b/>
                <w:i/>
                <w:sz w:val="28"/>
              </w:rPr>
            </w:pPr>
            <w:r w:rsidRPr="004A067F">
              <w:rPr>
                <w:rFonts w:ascii="Times New Roman" w:hAnsi="Times New Roman"/>
                <w:b/>
                <w:i/>
                <w:sz w:val="28"/>
              </w:rPr>
              <w:t>4) Самооценка:</w:t>
            </w:r>
          </w:p>
          <w:p w14:paraId="59816766" w14:textId="77777777" w:rsidR="006E1090" w:rsidRPr="004A067F" w:rsidRDefault="006E1090" w:rsidP="00E00495">
            <w:pPr>
              <w:rPr>
                <w:rFonts w:ascii="Times New Roman" w:hAnsi="Times New Roman"/>
                <w:b/>
                <w:sz w:val="28"/>
              </w:rPr>
            </w:pPr>
            <w:r w:rsidRPr="004A067F">
              <w:rPr>
                <w:rFonts w:ascii="Times New Roman" w:hAnsi="Times New Roman"/>
                <w:b/>
                <w:sz w:val="28"/>
              </w:rPr>
              <w:t xml:space="preserve">НЗ – </w:t>
            </w:r>
            <w:r w:rsidRPr="004A067F">
              <w:rPr>
                <w:rFonts w:ascii="Times New Roman" w:hAnsi="Times New Roman"/>
                <w:sz w:val="28"/>
              </w:rPr>
              <w:t>неадекватно завышенная,</w:t>
            </w:r>
            <w:r w:rsidRPr="004A067F">
              <w:rPr>
                <w:rFonts w:ascii="Times New Roman" w:hAnsi="Times New Roman"/>
                <w:b/>
                <w:sz w:val="28"/>
              </w:rPr>
              <w:t xml:space="preserve"> ЗВ – </w:t>
            </w:r>
            <w:r w:rsidRPr="004A067F">
              <w:rPr>
                <w:rFonts w:ascii="Times New Roman" w:hAnsi="Times New Roman"/>
                <w:sz w:val="28"/>
              </w:rPr>
              <w:t>завышенная,</w:t>
            </w:r>
          </w:p>
          <w:p w14:paraId="5468A635" w14:textId="77777777" w:rsidR="006E1090" w:rsidRPr="004A067F" w:rsidRDefault="006E1090" w:rsidP="00E00495">
            <w:pPr>
              <w:rPr>
                <w:rFonts w:ascii="Times New Roman" w:hAnsi="Times New Roman"/>
                <w:b/>
                <w:sz w:val="28"/>
              </w:rPr>
            </w:pPr>
            <w:r w:rsidRPr="004A067F">
              <w:rPr>
                <w:rFonts w:ascii="Times New Roman" w:hAnsi="Times New Roman"/>
                <w:b/>
                <w:sz w:val="28"/>
              </w:rPr>
              <w:t xml:space="preserve">А – </w:t>
            </w:r>
            <w:r w:rsidRPr="004A067F">
              <w:rPr>
                <w:rFonts w:ascii="Times New Roman" w:hAnsi="Times New Roman"/>
                <w:sz w:val="28"/>
              </w:rPr>
              <w:t>адекватная,</w:t>
            </w:r>
            <w:r w:rsidRPr="004A067F">
              <w:rPr>
                <w:rFonts w:ascii="Times New Roman" w:hAnsi="Times New Roman"/>
                <w:b/>
                <w:sz w:val="28"/>
              </w:rPr>
              <w:t xml:space="preserve"> ЗН – </w:t>
            </w:r>
            <w:r w:rsidRPr="004A067F">
              <w:rPr>
                <w:rFonts w:ascii="Times New Roman" w:hAnsi="Times New Roman"/>
                <w:sz w:val="28"/>
              </w:rPr>
              <w:t>заниженная.</w:t>
            </w:r>
          </w:p>
          <w:p w14:paraId="4DBD21DC" w14:textId="77777777" w:rsidR="006E1090" w:rsidRPr="004A067F" w:rsidRDefault="006E1090" w:rsidP="00E00495">
            <w:pPr>
              <w:rPr>
                <w:rFonts w:ascii="Times New Roman" w:hAnsi="Times New Roman"/>
                <w:b/>
                <w:i/>
                <w:sz w:val="28"/>
              </w:rPr>
            </w:pPr>
            <w:r w:rsidRPr="004A067F">
              <w:rPr>
                <w:rFonts w:ascii="Times New Roman" w:hAnsi="Times New Roman"/>
                <w:b/>
                <w:i/>
                <w:sz w:val="28"/>
              </w:rPr>
              <w:t>5) Социометрия:</w:t>
            </w:r>
          </w:p>
          <w:p w14:paraId="6BC8D042" w14:textId="77777777" w:rsidR="006E1090" w:rsidRPr="004A067F" w:rsidRDefault="006E1090" w:rsidP="00E00495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4A067F">
              <w:rPr>
                <w:rFonts w:ascii="Times New Roman" w:hAnsi="Times New Roman"/>
                <w:sz w:val="28"/>
                <w:szCs w:val="28"/>
              </w:rPr>
              <w:t xml:space="preserve">З – звезды, </w:t>
            </w:r>
            <w:proofErr w:type="spellStart"/>
            <w:r w:rsidRPr="004A067F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4A067F">
              <w:rPr>
                <w:rFonts w:ascii="Times New Roman" w:hAnsi="Times New Roman"/>
                <w:sz w:val="28"/>
                <w:szCs w:val="28"/>
              </w:rPr>
              <w:t xml:space="preserve"> – предпочитаемые, П – принятые, Н – Непринятые, О – отвергнутые.</w:t>
            </w:r>
          </w:p>
        </w:tc>
        <w:tc>
          <w:tcPr>
            <w:tcW w:w="708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EA5DEE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067F">
              <w:rPr>
                <w:rFonts w:ascii="Times New Roman" w:hAnsi="Times New Roman"/>
                <w:b/>
                <w:sz w:val="28"/>
                <w:szCs w:val="28"/>
              </w:rPr>
              <w:t>Критерии оценивания</w:t>
            </w:r>
          </w:p>
        </w:tc>
      </w:tr>
      <w:tr w:rsidR="006E1090" w:rsidRPr="004A067F" w14:paraId="4CDB653F" w14:textId="77777777" w:rsidTr="00E00495">
        <w:trPr>
          <w:cantSplit/>
          <w:trHeight w:val="4290"/>
          <w:jc w:val="center"/>
        </w:trPr>
        <w:tc>
          <w:tcPr>
            <w:tcW w:w="6799" w:type="dxa"/>
            <w:gridSpan w:val="3"/>
            <w:vMerge/>
            <w:vAlign w:val="center"/>
          </w:tcPr>
          <w:p w14:paraId="2356A135" w14:textId="77777777" w:rsidR="006E1090" w:rsidRPr="004A067F" w:rsidRDefault="006E1090" w:rsidP="00E004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FFC000" w:themeFill="accent4"/>
            <w:textDirection w:val="btLr"/>
            <w:vAlign w:val="center"/>
          </w:tcPr>
          <w:p w14:paraId="4D73380F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0D65">
              <w:rPr>
                <w:rFonts w:ascii="Times New Roman" w:hAnsi="Times New Roman"/>
                <w:sz w:val="28"/>
                <w:szCs w:val="24"/>
              </w:rPr>
              <w:t>Уровень учеб</w:t>
            </w:r>
            <w:r w:rsidRPr="004A067F">
              <w:rPr>
                <w:rFonts w:ascii="Times New Roman" w:hAnsi="Times New Roman"/>
                <w:sz w:val="28"/>
                <w:szCs w:val="24"/>
              </w:rPr>
              <w:t>ной мотивации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70AD47" w:themeFill="accent6"/>
            <w:textDirection w:val="btLr"/>
            <w:vAlign w:val="center"/>
          </w:tcPr>
          <w:p w14:paraId="583A6E11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A067F">
              <w:rPr>
                <w:rFonts w:ascii="Times New Roman" w:hAnsi="Times New Roman"/>
                <w:sz w:val="28"/>
                <w:szCs w:val="24"/>
              </w:rPr>
              <w:t>Эмоциональный фон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14:paraId="549D5B1D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A067F">
              <w:rPr>
                <w:rFonts w:ascii="Times New Roman" w:hAnsi="Times New Roman"/>
                <w:sz w:val="28"/>
                <w:szCs w:val="24"/>
              </w:rPr>
              <w:t>Уровень тревожности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F4B083" w:themeFill="accent2" w:themeFillTint="99"/>
            <w:textDirection w:val="btLr"/>
            <w:vAlign w:val="center"/>
          </w:tcPr>
          <w:p w14:paraId="33BD58AE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A067F">
              <w:rPr>
                <w:rFonts w:ascii="Times New Roman" w:hAnsi="Times New Roman"/>
                <w:sz w:val="28"/>
                <w:szCs w:val="24"/>
              </w:rPr>
              <w:t>Самооценка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FFFF00"/>
            <w:textDirection w:val="btLr"/>
            <w:vAlign w:val="center"/>
          </w:tcPr>
          <w:p w14:paraId="01FFC955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A067F">
              <w:rPr>
                <w:rFonts w:ascii="Times New Roman" w:hAnsi="Times New Roman"/>
                <w:sz w:val="28"/>
                <w:szCs w:val="24"/>
              </w:rPr>
              <w:t>Социометрия</w:t>
            </w:r>
          </w:p>
        </w:tc>
      </w:tr>
      <w:tr w:rsidR="006E1090" w:rsidRPr="004A067F" w14:paraId="549AD0F1" w14:textId="77777777" w:rsidTr="00E00495">
        <w:trPr>
          <w:jc w:val="center"/>
        </w:trPr>
        <w:tc>
          <w:tcPr>
            <w:tcW w:w="6799" w:type="dxa"/>
            <w:gridSpan w:val="3"/>
            <w:tcBorders>
              <w:tr2bl w:val="single" w:sz="4" w:space="0" w:color="auto"/>
            </w:tcBorders>
          </w:tcPr>
          <w:p w14:paraId="17C7F18A" w14:textId="77777777" w:rsidR="006E1090" w:rsidRPr="004A067F" w:rsidRDefault="006E1090" w:rsidP="00E00495">
            <w:pPr>
              <w:shd w:val="clear" w:color="auto" w:fill="FFFFFF"/>
              <w:tabs>
                <w:tab w:val="right" w:pos="2335"/>
              </w:tabs>
              <w:rPr>
                <w:rFonts w:ascii="Times New Roman" w:hAnsi="Times New Roman"/>
                <w:bCs/>
                <w:color w:val="000000"/>
                <w:spacing w:val="-15"/>
                <w:sz w:val="24"/>
                <w:szCs w:val="24"/>
              </w:rPr>
            </w:pPr>
            <w:r w:rsidRPr="004A067F">
              <w:rPr>
                <w:rFonts w:ascii="Times New Roman" w:hAnsi="Times New Roman"/>
                <w:bCs/>
                <w:color w:val="000000"/>
                <w:spacing w:val="-15"/>
                <w:sz w:val="24"/>
                <w:szCs w:val="24"/>
              </w:rPr>
              <w:t xml:space="preserve">Начало года </w:t>
            </w:r>
            <w:r w:rsidRPr="004A067F">
              <w:rPr>
                <w:rFonts w:ascii="Times New Roman" w:hAnsi="Times New Roman"/>
                <w:bCs/>
                <w:color w:val="000000"/>
                <w:spacing w:val="-15"/>
                <w:sz w:val="24"/>
                <w:szCs w:val="24"/>
              </w:rPr>
              <w:tab/>
            </w:r>
          </w:p>
          <w:p w14:paraId="6C8A08D5" w14:textId="77777777" w:rsidR="006E1090" w:rsidRPr="004A067F" w:rsidRDefault="006E1090" w:rsidP="00E00495">
            <w:pPr>
              <w:shd w:val="clear" w:color="auto" w:fill="FFFFFF"/>
              <w:tabs>
                <w:tab w:val="right" w:pos="2335"/>
              </w:tabs>
              <w:rPr>
                <w:rFonts w:ascii="Times New Roman" w:hAnsi="Times New Roman"/>
                <w:bCs/>
                <w:color w:val="000000"/>
                <w:spacing w:val="-15"/>
                <w:sz w:val="24"/>
                <w:szCs w:val="24"/>
              </w:rPr>
            </w:pPr>
            <w:r w:rsidRPr="004A067F">
              <w:rPr>
                <w:rFonts w:ascii="Times New Roman" w:hAnsi="Times New Roman"/>
                <w:bCs/>
                <w:color w:val="000000"/>
                <w:spacing w:val="-15"/>
                <w:sz w:val="24"/>
                <w:szCs w:val="24"/>
              </w:rPr>
              <w:t xml:space="preserve">                                                                                                                            Конец года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681BB15" w14:textId="77777777" w:rsidR="006E1090" w:rsidRPr="004A067F" w:rsidRDefault="006E1090" w:rsidP="00E004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67F">
              <w:rPr>
                <w:rFonts w:ascii="Times New Roman" w:hAnsi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 w14:paraId="39F2D717" w14:textId="77777777" w:rsidR="006E1090" w:rsidRPr="004A067F" w:rsidRDefault="006E1090" w:rsidP="00E004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67F">
              <w:rPr>
                <w:rFonts w:ascii="Times New Roman" w:hAnsi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4326B9E" w14:textId="77777777" w:rsidR="006E1090" w:rsidRPr="004A067F" w:rsidRDefault="006E1090" w:rsidP="00E004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67F">
              <w:rPr>
                <w:rFonts w:ascii="Times New Roman" w:hAnsi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D575336" w14:textId="77777777" w:rsidR="006E1090" w:rsidRPr="004A067F" w:rsidRDefault="006E1090" w:rsidP="00E004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67F">
              <w:rPr>
                <w:rFonts w:ascii="Times New Roman" w:hAnsi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6A1FE4AE" w14:textId="77777777" w:rsidR="006E1090" w:rsidRPr="004A067F" w:rsidRDefault="006E1090" w:rsidP="00E004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67F">
              <w:rPr>
                <w:rFonts w:ascii="Times New Roman" w:hAnsi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4C6E7" w:themeFill="accent5" w:themeFillTint="66"/>
          </w:tcPr>
          <w:p w14:paraId="6494CB8A" w14:textId="77777777" w:rsidR="006E1090" w:rsidRPr="004A067F" w:rsidRDefault="006E1090" w:rsidP="00E004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67F">
              <w:rPr>
                <w:rFonts w:ascii="Times New Roman" w:hAnsi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3B514F4A" w14:textId="77777777" w:rsidR="006E1090" w:rsidRPr="004A067F" w:rsidRDefault="006E1090" w:rsidP="00E004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67F">
              <w:rPr>
                <w:rFonts w:ascii="Times New Roman" w:hAnsi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395BA1C6" w14:textId="77777777" w:rsidR="006E1090" w:rsidRPr="004A067F" w:rsidRDefault="006E1090" w:rsidP="00E004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67F">
              <w:rPr>
                <w:rFonts w:ascii="Times New Roman" w:hAnsi="Times New Roman"/>
                <w:b/>
                <w:sz w:val="24"/>
                <w:szCs w:val="24"/>
              </w:rPr>
              <w:t>к/г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</w:tcPr>
          <w:p w14:paraId="0B5A053F" w14:textId="77777777" w:rsidR="006E1090" w:rsidRPr="004A067F" w:rsidRDefault="006E1090" w:rsidP="00E004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67F">
              <w:rPr>
                <w:rFonts w:ascii="Times New Roman" w:hAnsi="Times New Roman"/>
                <w:b/>
                <w:sz w:val="24"/>
                <w:szCs w:val="24"/>
              </w:rPr>
              <w:t>н/г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99"/>
          </w:tcPr>
          <w:p w14:paraId="1787ECF9" w14:textId="77777777" w:rsidR="006E1090" w:rsidRPr="004A067F" w:rsidRDefault="006E1090" w:rsidP="00E004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67F">
              <w:rPr>
                <w:rFonts w:ascii="Times New Roman" w:hAnsi="Times New Roman"/>
                <w:b/>
                <w:sz w:val="24"/>
                <w:szCs w:val="24"/>
              </w:rPr>
              <w:t>к/г</w:t>
            </w:r>
          </w:p>
        </w:tc>
      </w:tr>
      <w:tr w:rsidR="006E1090" w:rsidRPr="004A067F" w14:paraId="00369E0A" w14:textId="77777777" w:rsidTr="00E00495">
        <w:trPr>
          <w:jc w:val="center"/>
        </w:trPr>
        <w:tc>
          <w:tcPr>
            <w:tcW w:w="713" w:type="dxa"/>
            <w:vMerge w:val="restart"/>
            <w:textDirection w:val="btLr"/>
            <w:vAlign w:val="center"/>
          </w:tcPr>
          <w:p w14:paraId="524E8823" w14:textId="77777777" w:rsidR="006E1090" w:rsidRPr="004A067F" w:rsidRDefault="006E1090" w:rsidP="00E0049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29C997B5" w14:textId="77777777" w:rsidR="006E1090" w:rsidRPr="004A067F" w:rsidRDefault="006E1090" w:rsidP="00E00495">
            <w:pPr>
              <w:rPr>
                <w:rFonts w:ascii="Times New Roman" w:hAnsi="Times New Roman"/>
                <w:sz w:val="28"/>
                <w:szCs w:val="24"/>
              </w:rPr>
            </w:pPr>
            <w:r w:rsidRPr="004A067F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5234" w:type="dxa"/>
          </w:tcPr>
          <w:p w14:paraId="35CDD14C" w14:textId="77777777" w:rsidR="006E1090" w:rsidRDefault="006E1090" w:rsidP="00E00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E32295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2BB27D08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7359A5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67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943028E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C5E5E9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1512242B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02374C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141048DC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4FC7E947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434D1BF7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</w:tr>
      <w:tr w:rsidR="006E1090" w:rsidRPr="004A067F" w14:paraId="7A9EA63F" w14:textId="77777777" w:rsidTr="00E00495">
        <w:trPr>
          <w:jc w:val="center"/>
        </w:trPr>
        <w:tc>
          <w:tcPr>
            <w:tcW w:w="713" w:type="dxa"/>
            <w:vMerge/>
          </w:tcPr>
          <w:p w14:paraId="4A5987CD" w14:textId="77777777" w:rsidR="006E1090" w:rsidRPr="004A067F" w:rsidRDefault="006E1090" w:rsidP="00E0049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67BB96B8" w14:textId="77777777" w:rsidR="006E1090" w:rsidRPr="004A067F" w:rsidRDefault="006E1090" w:rsidP="00E00495">
            <w:pPr>
              <w:rPr>
                <w:rFonts w:ascii="Times New Roman" w:hAnsi="Times New Roman"/>
                <w:sz w:val="28"/>
                <w:szCs w:val="24"/>
              </w:rPr>
            </w:pPr>
            <w:r w:rsidRPr="004A067F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5234" w:type="dxa"/>
          </w:tcPr>
          <w:p w14:paraId="2291F181" w14:textId="77777777" w:rsidR="006E1090" w:rsidRDefault="006E1090" w:rsidP="00E00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EAA17A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6B41A753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BD0B78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F6DDF38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196560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2A52DB6F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B8F6B5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1DDD5F3D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509B66B3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74BFBC10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</w:tr>
      <w:tr w:rsidR="006E1090" w:rsidRPr="004A067F" w14:paraId="26DD02F5" w14:textId="77777777" w:rsidTr="00E00495">
        <w:trPr>
          <w:jc w:val="center"/>
        </w:trPr>
        <w:tc>
          <w:tcPr>
            <w:tcW w:w="713" w:type="dxa"/>
            <w:vMerge/>
          </w:tcPr>
          <w:p w14:paraId="335CC995" w14:textId="77777777" w:rsidR="006E1090" w:rsidRPr="004A067F" w:rsidRDefault="006E1090" w:rsidP="00E0049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09AE1500" w14:textId="77777777" w:rsidR="006E1090" w:rsidRPr="004A067F" w:rsidRDefault="006E1090" w:rsidP="00E00495">
            <w:pPr>
              <w:rPr>
                <w:rFonts w:ascii="Times New Roman" w:hAnsi="Times New Roman"/>
                <w:sz w:val="28"/>
                <w:szCs w:val="24"/>
              </w:rPr>
            </w:pPr>
            <w:r w:rsidRPr="004A067F">
              <w:rPr>
                <w:rFonts w:ascii="Times New Roman" w:hAnsi="Times New Roman"/>
                <w:sz w:val="28"/>
                <w:szCs w:val="24"/>
              </w:rPr>
              <w:t>3.</w:t>
            </w:r>
          </w:p>
        </w:tc>
        <w:tc>
          <w:tcPr>
            <w:tcW w:w="5234" w:type="dxa"/>
          </w:tcPr>
          <w:p w14:paraId="7668597E" w14:textId="77777777" w:rsidR="006E1090" w:rsidRDefault="006E1090" w:rsidP="00E00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3E3554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67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1990A96A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C00F70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2C1D23EA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F794E2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591789E0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11463D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6CC099A1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33D29EEA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3227405D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</w:tr>
      <w:tr w:rsidR="006E1090" w:rsidRPr="004A067F" w14:paraId="524DFE29" w14:textId="77777777" w:rsidTr="00E00495">
        <w:trPr>
          <w:jc w:val="center"/>
        </w:trPr>
        <w:tc>
          <w:tcPr>
            <w:tcW w:w="713" w:type="dxa"/>
            <w:vMerge/>
          </w:tcPr>
          <w:p w14:paraId="07C73C50" w14:textId="77777777" w:rsidR="006E1090" w:rsidRPr="004A067F" w:rsidRDefault="006E1090" w:rsidP="00E0049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01616B3C" w14:textId="77777777" w:rsidR="006E1090" w:rsidRPr="004A067F" w:rsidRDefault="006E1090" w:rsidP="00E00495">
            <w:pPr>
              <w:rPr>
                <w:rFonts w:ascii="Times New Roman" w:hAnsi="Times New Roman"/>
                <w:sz w:val="28"/>
                <w:szCs w:val="24"/>
              </w:rPr>
            </w:pPr>
            <w:r w:rsidRPr="004A067F">
              <w:rPr>
                <w:rFonts w:ascii="Times New Roman" w:hAnsi="Times New Roman"/>
                <w:sz w:val="28"/>
                <w:szCs w:val="24"/>
              </w:rPr>
              <w:t>4.</w:t>
            </w:r>
          </w:p>
        </w:tc>
        <w:tc>
          <w:tcPr>
            <w:tcW w:w="5234" w:type="dxa"/>
          </w:tcPr>
          <w:p w14:paraId="115B89AF" w14:textId="77777777" w:rsidR="006E1090" w:rsidRDefault="006E1090" w:rsidP="00E00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BDAA7B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2A4226F6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DD6762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67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36D40766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2CA400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6E9C8CEF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D78D43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1652EE20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0686109A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037A8A7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</w:tr>
      <w:tr w:rsidR="006E1090" w:rsidRPr="004A067F" w14:paraId="047374A7" w14:textId="77777777" w:rsidTr="00E00495">
        <w:trPr>
          <w:trHeight w:val="249"/>
          <w:jc w:val="center"/>
        </w:trPr>
        <w:tc>
          <w:tcPr>
            <w:tcW w:w="713" w:type="dxa"/>
            <w:vMerge/>
          </w:tcPr>
          <w:p w14:paraId="151C4F87" w14:textId="77777777" w:rsidR="006E1090" w:rsidRPr="004A067F" w:rsidRDefault="006E1090" w:rsidP="00E0049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7A239F58" w14:textId="77777777" w:rsidR="006E1090" w:rsidRPr="004A067F" w:rsidRDefault="006E1090" w:rsidP="00E00495">
            <w:pPr>
              <w:rPr>
                <w:rFonts w:ascii="Times New Roman" w:hAnsi="Times New Roman"/>
                <w:sz w:val="28"/>
                <w:szCs w:val="24"/>
              </w:rPr>
            </w:pPr>
            <w:r w:rsidRPr="004A067F">
              <w:rPr>
                <w:rFonts w:ascii="Times New Roman" w:hAnsi="Times New Roman"/>
                <w:sz w:val="28"/>
                <w:szCs w:val="24"/>
              </w:rPr>
              <w:t>5.</w:t>
            </w:r>
          </w:p>
        </w:tc>
        <w:tc>
          <w:tcPr>
            <w:tcW w:w="5234" w:type="dxa"/>
          </w:tcPr>
          <w:p w14:paraId="43A4E0BD" w14:textId="77777777" w:rsidR="006E1090" w:rsidRDefault="006E1090" w:rsidP="00E00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4E908C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0C0C1531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95B378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812E50C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E9F121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34D42487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8A28F5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НЗ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545217A5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6C61EA35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0362E839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</w:tr>
      <w:tr w:rsidR="006E1090" w:rsidRPr="004A067F" w14:paraId="71A47D40" w14:textId="77777777" w:rsidTr="00E00495">
        <w:trPr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5C4EE902" w14:textId="77777777" w:rsidR="006E1090" w:rsidRPr="004A067F" w:rsidRDefault="006E1090" w:rsidP="00E0049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5A4DD05C" w14:textId="77777777" w:rsidR="006E1090" w:rsidRPr="004A067F" w:rsidRDefault="006E1090" w:rsidP="00E00495">
            <w:pPr>
              <w:rPr>
                <w:rFonts w:ascii="Times New Roman" w:hAnsi="Times New Roman"/>
                <w:sz w:val="28"/>
                <w:szCs w:val="24"/>
              </w:rPr>
            </w:pPr>
            <w:r w:rsidRPr="004A067F">
              <w:rPr>
                <w:rFonts w:ascii="Times New Roman" w:hAnsi="Times New Roman"/>
                <w:sz w:val="28"/>
                <w:szCs w:val="24"/>
              </w:rPr>
              <w:t>6.</w:t>
            </w:r>
          </w:p>
        </w:tc>
        <w:tc>
          <w:tcPr>
            <w:tcW w:w="5234" w:type="dxa"/>
          </w:tcPr>
          <w:p w14:paraId="763F4311" w14:textId="77777777" w:rsidR="006E1090" w:rsidRDefault="006E1090" w:rsidP="00E00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FCE7B9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48528A7C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978EA4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4E47EA04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E97D63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137C01F4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63AFF4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6661F3F6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56D919C7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1BED955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</w:tr>
      <w:tr w:rsidR="006E1090" w:rsidRPr="004A067F" w14:paraId="2EC55109" w14:textId="77777777" w:rsidTr="00E00495">
        <w:trPr>
          <w:jc w:val="center"/>
        </w:trPr>
        <w:tc>
          <w:tcPr>
            <w:tcW w:w="713" w:type="dxa"/>
            <w:vMerge/>
          </w:tcPr>
          <w:p w14:paraId="4E65E541" w14:textId="77777777" w:rsidR="006E1090" w:rsidRPr="004A067F" w:rsidRDefault="006E1090" w:rsidP="00E0049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3618C2C2" w14:textId="77777777" w:rsidR="006E1090" w:rsidRPr="004A067F" w:rsidRDefault="006E1090" w:rsidP="00E00495">
            <w:pPr>
              <w:rPr>
                <w:rFonts w:ascii="Times New Roman" w:hAnsi="Times New Roman"/>
                <w:sz w:val="28"/>
                <w:szCs w:val="24"/>
              </w:rPr>
            </w:pPr>
            <w:r w:rsidRPr="004A067F">
              <w:rPr>
                <w:rFonts w:ascii="Times New Roman" w:hAnsi="Times New Roman"/>
                <w:sz w:val="28"/>
                <w:szCs w:val="24"/>
              </w:rPr>
              <w:t>7.</w:t>
            </w:r>
          </w:p>
        </w:tc>
        <w:tc>
          <w:tcPr>
            <w:tcW w:w="5234" w:type="dxa"/>
          </w:tcPr>
          <w:p w14:paraId="6EF465A4" w14:textId="77777777" w:rsidR="006E1090" w:rsidRDefault="006E1090" w:rsidP="00E00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EC2443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67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6E37F687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F9913A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48454565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84201D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7BD0CC00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2F298B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7059719D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3268961D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71539699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</w:tr>
      <w:tr w:rsidR="006E1090" w:rsidRPr="004A067F" w14:paraId="7979C23B" w14:textId="77777777" w:rsidTr="00E00495">
        <w:trPr>
          <w:jc w:val="center"/>
        </w:trPr>
        <w:tc>
          <w:tcPr>
            <w:tcW w:w="713" w:type="dxa"/>
            <w:vMerge/>
          </w:tcPr>
          <w:p w14:paraId="62C29E02" w14:textId="77777777" w:rsidR="006E1090" w:rsidRPr="004A067F" w:rsidRDefault="006E1090" w:rsidP="00E0049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5F34A777" w14:textId="77777777" w:rsidR="006E1090" w:rsidRPr="004A067F" w:rsidRDefault="006E1090" w:rsidP="00E00495">
            <w:pPr>
              <w:rPr>
                <w:rFonts w:ascii="Times New Roman" w:hAnsi="Times New Roman"/>
                <w:sz w:val="28"/>
                <w:szCs w:val="24"/>
              </w:rPr>
            </w:pPr>
            <w:r w:rsidRPr="004A067F">
              <w:rPr>
                <w:rFonts w:ascii="Times New Roman" w:hAnsi="Times New Roman"/>
                <w:sz w:val="28"/>
                <w:szCs w:val="24"/>
              </w:rPr>
              <w:t>8.</w:t>
            </w:r>
          </w:p>
        </w:tc>
        <w:tc>
          <w:tcPr>
            <w:tcW w:w="5234" w:type="dxa"/>
          </w:tcPr>
          <w:p w14:paraId="020959EC" w14:textId="77777777" w:rsidR="006E1090" w:rsidRDefault="006E1090" w:rsidP="00E00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CB7678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078CBB3B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F7848D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EA4DEF3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0A064B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67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19A02205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45EB31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285C7452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7DE72622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7AED6F8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</w:tr>
      <w:tr w:rsidR="006E1090" w:rsidRPr="004A067F" w14:paraId="35977502" w14:textId="77777777" w:rsidTr="00E00495">
        <w:trPr>
          <w:jc w:val="center"/>
        </w:trPr>
        <w:tc>
          <w:tcPr>
            <w:tcW w:w="713" w:type="dxa"/>
            <w:vMerge/>
          </w:tcPr>
          <w:p w14:paraId="4F1D3EFA" w14:textId="77777777" w:rsidR="006E1090" w:rsidRPr="004A067F" w:rsidRDefault="006E1090" w:rsidP="00E0049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3005EC3D" w14:textId="77777777" w:rsidR="006E1090" w:rsidRPr="004A067F" w:rsidRDefault="006E1090" w:rsidP="00E00495">
            <w:pPr>
              <w:rPr>
                <w:rFonts w:ascii="Times New Roman" w:hAnsi="Times New Roman"/>
                <w:sz w:val="28"/>
                <w:szCs w:val="24"/>
              </w:rPr>
            </w:pPr>
            <w:r w:rsidRPr="004A067F">
              <w:rPr>
                <w:rFonts w:ascii="Times New Roman" w:hAnsi="Times New Roman"/>
                <w:sz w:val="28"/>
                <w:szCs w:val="24"/>
              </w:rPr>
              <w:t>9.</w:t>
            </w:r>
          </w:p>
        </w:tc>
        <w:tc>
          <w:tcPr>
            <w:tcW w:w="5234" w:type="dxa"/>
          </w:tcPr>
          <w:p w14:paraId="6E44BDD1" w14:textId="77777777" w:rsidR="006E1090" w:rsidRDefault="006E1090" w:rsidP="00E00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32FD13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6523AF5F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0BB7D0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4D977A68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3FCB70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756C517D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7F2564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43CA4645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41F68FD8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AF935F3" w14:textId="77777777" w:rsidR="006E1090" w:rsidRPr="004A067F" w:rsidRDefault="006E1090" w:rsidP="00E0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</w:tr>
    </w:tbl>
    <w:p w14:paraId="0E709D61" w14:textId="77777777" w:rsidR="006E1090" w:rsidRDefault="006E1090"/>
    <w:p w14:paraId="115248F0" w14:textId="77777777" w:rsidR="00B879E3" w:rsidRPr="00B879E3" w:rsidRDefault="00B879E3">
      <w:pPr>
        <w:rPr>
          <w:rFonts w:ascii="Times New Roman" w:hAnsi="Times New Roman" w:cs="Times New Roman"/>
          <w:sz w:val="28"/>
          <w:szCs w:val="28"/>
        </w:rPr>
      </w:pPr>
      <w:r w:rsidRPr="00B879E3">
        <w:rPr>
          <w:rFonts w:ascii="Times New Roman" w:hAnsi="Times New Roman" w:cs="Times New Roman"/>
          <w:sz w:val="28"/>
          <w:szCs w:val="28"/>
        </w:rPr>
        <w:lastRenderedPageBreak/>
        <w:t xml:space="preserve">Методики: </w:t>
      </w:r>
    </w:p>
    <w:p w14:paraId="1CC4E998" w14:textId="77777777" w:rsidR="00B879E3" w:rsidRPr="00B879E3" w:rsidRDefault="00B879E3">
      <w:pPr>
        <w:rPr>
          <w:rFonts w:ascii="Times New Roman" w:hAnsi="Times New Roman" w:cs="Times New Roman"/>
          <w:sz w:val="28"/>
          <w:szCs w:val="28"/>
        </w:rPr>
      </w:pPr>
      <w:r w:rsidRPr="00B879E3">
        <w:rPr>
          <w:rFonts w:ascii="Times New Roman" w:hAnsi="Times New Roman" w:cs="Times New Roman"/>
          <w:sz w:val="28"/>
          <w:szCs w:val="28"/>
        </w:rPr>
        <w:t>1. Самооценка</w:t>
      </w:r>
      <w:r w:rsidR="00EE5CC9">
        <w:rPr>
          <w:rFonts w:ascii="Times New Roman" w:hAnsi="Times New Roman" w:cs="Times New Roman"/>
          <w:sz w:val="28"/>
          <w:szCs w:val="28"/>
        </w:rPr>
        <w:t>.</w:t>
      </w:r>
    </w:p>
    <w:p w14:paraId="49422DDB" w14:textId="77777777" w:rsidR="00B879E3" w:rsidRPr="00B879E3" w:rsidRDefault="00B879E3">
      <w:pPr>
        <w:rPr>
          <w:rFonts w:ascii="Times New Roman" w:hAnsi="Times New Roman" w:cs="Times New Roman"/>
          <w:sz w:val="28"/>
          <w:szCs w:val="28"/>
        </w:rPr>
      </w:pPr>
      <w:r w:rsidRPr="00B879E3">
        <w:rPr>
          <w:rFonts w:ascii="Times New Roman" w:hAnsi="Times New Roman" w:cs="Times New Roman"/>
          <w:sz w:val="28"/>
          <w:szCs w:val="28"/>
        </w:rPr>
        <w:t xml:space="preserve">Тест «Лесенка» В.Г. Щур </w:t>
      </w:r>
    </w:p>
    <w:p w14:paraId="0AE608E6" w14:textId="77777777" w:rsidR="00B879E3" w:rsidRPr="00B879E3" w:rsidRDefault="00B879E3">
      <w:pPr>
        <w:rPr>
          <w:rFonts w:ascii="Times New Roman" w:hAnsi="Times New Roman" w:cs="Times New Roman"/>
          <w:sz w:val="28"/>
          <w:szCs w:val="28"/>
        </w:rPr>
      </w:pPr>
      <w:r w:rsidRPr="00B879E3">
        <w:rPr>
          <w:rFonts w:ascii="Times New Roman" w:hAnsi="Times New Roman" w:cs="Times New Roman"/>
          <w:sz w:val="28"/>
          <w:szCs w:val="28"/>
        </w:rPr>
        <w:t>2. Уровень учебной мотивации</w:t>
      </w:r>
      <w:r w:rsidR="00EE5CC9">
        <w:rPr>
          <w:rFonts w:ascii="Times New Roman" w:hAnsi="Times New Roman" w:cs="Times New Roman"/>
          <w:sz w:val="28"/>
          <w:szCs w:val="28"/>
        </w:rPr>
        <w:t>.</w:t>
      </w:r>
    </w:p>
    <w:p w14:paraId="35F006F8" w14:textId="77777777" w:rsidR="00B879E3" w:rsidRPr="00B879E3" w:rsidRDefault="00B879E3">
      <w:pPr>
        <w:rPr>
          <w:rFonts w:ascii="Times New Roman" w:hAnsi="Times New Roman" w:cs="Times New Roman"/>
          <w:sz w:val="28"/>
          <w:szCs w:val="28"/>
        </w:rPr>
      </w:pPr>
      <w:r w:rsidRPr="00B879E3">
        <w:rPr>
          <w:rFonts w:ascii="Times New Roman" w:hAnsi="Times New Roman" w:cs="Times New Roman"/>
          <w:sz w:val="28"/>
          <w:szCs w:val="28"/>
        </w:rPr>
        <w:t xml:space="preserve">Анкета для определения школьной мотивации (Н.Г. </w:t>
      </w:r>
      <w:proofErr w:type="spellStart"/>
      <w:r w:rsidRPr="00B879E3">
        <w:rPr>
          <w:rFonts w:ascii="Times New Roman" w:hAnsi="Times New Roman" w:cs="Times New Roman"/>
          <w:sz w:val="28"/>
          <w:szCs w:val="28"/>
        </w:rPr>
        <w:t>Лусканова</w:t>
      </w:r>
      <w:proofErr w:type="spellEnd"/>
      <w:r w:rsidRPr="00B879E3">
        <w:rPr>
          <w:rFonts w:ascii="Times New Roman" w:hAnsi="Times New Roman" w:cs="Times New Roman"/>
          <w:sz w:val="28"/>
          <w:szCs w:val="28"/>
        </w:rPr>
        <w:t>)</w:t>
      </w:r>
    </w:p>
    <w:p w14:paraId="54482066" w14:textId="77777777" w:rsidR="00B879E3" w:rsidRPr="00B879E3" w:rsidRDefault="00B879E3">
      <w:pPr>
        <w:rPr>
          <w:rFonts w:ascii="Times New Roman" w:hAnsi="Times New Roman" w:cs="Times New Roman"/>
          <w:sz w:val="28"/>
          <w:szCs w:val="28"/>
        </w:rPr>
      </w:pPr>
      <w:r w:rsidRPr="00B879E3">
        <w:rPr>
          <w:rFonts w:ascii="Times New Roman" w:hAnsi="Times New Roman" w:cs="Times New Roman"/>
          <w:sz w:val="28"/>
          <w:szCs w:val="28"/>
        </w:rPr>
        <w:t>3. Тревожность</w:t>
      </w:r>
      <w:r w:rsidR="00EE5CC9">
        <w:rPr>
          <w:rFonts w:ascii="Times New Roman" w:hAnsi="Times New Roman" w:cs="Times New Roman"/>
          <w:sz w:val="28"/>
          <w:szCs w:val="28"/>
        </w:rPr>
        <w:t>.</w:t>
      </w:r>
    </w:p>
    <w:p w14:paraId="6E0FCDC1" w14:textId="77777777" w:rsidR="00B879E3" w:rsidRPr="00B879E3" w:rsidRDefault="00B879E3">
      <w:pPr>
        <w:rPr>
          <w:rFonts w:ascii="Times New Roman" w:hAnsi="Times New Roman" w:cs="Times New Roman"/>
          <w:sz w:val="28"/>
          <w:szCs w:val="28"/>
        </w:rPr>
      </w:pPr>
      <w:r w:rsidRPr="00B879E3">
        <w:rPr>
          <w:rFonts w:ascii="Times New Roman" w:hAnsi="Times New Roman" w:cs="Times New Roman"/>
          <w:sz w:val="28"/>
          <w:szCs w:val="28"/>
        </w:rPr>
        <w:t xml:space="preserve">Тест школьной тревожности Филлипса </w:t>
      </w:r>
    </w:p>
    <w:p w14:paraId="6F556A1C" w14:textId="77777777" w:rsidR="00B879E3" w:rsidRPr="00B879E3" w:rsidRDefault="00B879E3">
      <w:pPr>
        <w:rPr>
          <w:rFonts w:ascii="Times New Roman" w:hAnsi="Times New Roman" w:cs="Times New Roman"/>
          <w:sz w:val="28"/>
          <w:szCs w:val="28"/>
        </w:rPr>
      </w:pPr>
      <w:r w:rsidRPr="00B879E3">
        <w:rPr>
          <w:rFonts w:ascii="Times New Roman" w:hAnsi="Times New Roman" w:cs="Times New Roman"/>
          <w:sz w:val="28"/>
          <w:szCs w:val="28"/>
        </w:rPr>
        <w:t>4. Агрессия</w:t>
      </w:r>
      <w:r w:rsidR="00EE5CC9">
        <w:rPr>
          <w:rFonts w:ascii="Times New Roman" w:hAnsi="Times New Roman" w:cs="Times New Roman"/>
          <w:sz w:val="28"/>
          <w:szCs w:val="28"/>
        </w:rPr>
        <w:t>.</w:t>
      </w:r>
    </w:p>
    <w:p w14:paraId="3AD49DE5" w14:textId="77777777" w:rsidR="00B879E3" w:rsidRDefault="00B879E3" w:rsidP="00B879E3">
      <w:pPr>
        <w:rPr>
          <w:rFonts w:ascii="Times New Roman" w:hAnsi="Times New Roman" w:cs="Times New Roman"/>
          <w:sz w:val="28"/>
          <w:szCs w:val="28"/>
        </w:rPr>
      </w:pPr>
      <w:r w:rsidRPr="00B879E3">
        <w:rPr>
          <w:rFonts w:ascii="Times New Roman" w:hAnsi="Times New Roman" w:cs="Times New Roman"/>
          <w:sz w:val="28"/>
          <w:szCs w:val="28"/>
        </w:rPr>
        <w:t>«Кактус» графическая методика М.А. Панфиловой</w:t>
      </w:r>
    </w:p>
    <w:p w14:paraId="09BA3F6C" w14:textId="77777777" w:rsidR="00B879E3" w:rsidRDefault="00B879E3" w:rsidP="00B87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эмоци</w:t>
      </w:r>
      <w:r w:rsidR="00EE5CC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9E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тест Басса-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модификации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Г.В.Резапкиной</w:t>
      </w:r>
      <w:proofErr w:type="spellEnd"/>
      <w:r w:rsidRPr="00B879E3">
        <w:rPr>
          <w:rFonts w:ascii="Times New Roman" w:hAnsi="Times New Roman" w:cs="Times New Roman"/>
          <w:sz w:val="28"/>
          <w:szCs w:val="28"/>
        </w:rPr>
        <w:t>)</w:t>
      </w:r>
    </w:p>
    <w:p w14:paraId="491FD4EC" w14:textId="77777777" w:rsidR="00EE5CC9" w:rsidRDefault="00EE5CC9" w:rsidP="00B87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Положение в коллективе.</w:t>
      </w:r>
    </w:p>
    <w:p w14:paraId="65382E89" w14:textId="77777777" w:rsidR="00EE5CC9" w:rsidRDefault="00EE5CC9" w:rsidP="00B87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Социометрия Дж. Морено</w:t>
      </w:r>
    </w:p>
    <w:p w14:paraId="375E1E94" w14:textId="77777777" w:rsidR="00B879E3" w:rsidRDefault="00B879E3" w:rsidP="00B879E3"/>
    <w:sectPr w:rsidR="00B879E3" w:rsidSect="006E109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44424"/>
    <w:multiLevelType w:val="multilevel"/>
    <w:tmpl w:val="CBAAC15A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AE2"/>
    <w:rsid w:val="00090AE2"/>
    <w:rsid w:val="006E1090"/>
    <w:rsid w:val="0083017B"/>
    <w:rsid w:val="00A804E5"/>
    <w:rsid w:val="00AD0361"/>
    <w:rsid w:val="00B879E3"/>
    <w:rsid w:val="00EE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BA30"/>
  <w15:chartTrackingRefBased/>
  <w15:docId w15:val="{AA136BB8-5647-4692-A298-D2249680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090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1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E10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5"/>
    <w:uiPriority w:val="59"/>
    <w:rsid w:val="006E10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aser</cp:lastModifiedBy>
  <cp:revision>2</cp:revision>
  <dcterms:created xsi:type="dcterms:W3CDTF">2020-11-28T20:03:00Z</dcterms:created>
  <dcterms:modified xsi:type="dcterms:W3CDTF">2020-11-28T20:03:00Z</dcterms:modified>
</cp:coreProperties>
</file>