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38" w:rsidRPr="00B5270C" w:rsidRDefault="00F62B4B" w:rsidP="00B5270C">
      <w:pPr>
        <w:spacing w:after="0" w:line="240" w:lineRule="auto"/>
        <w:jc w:val="center"/>
        <w:rPr>
          <w:sz w:val="40"/>
          <w:szCs w:val="40"/>
        </w:rPr>
      </w:pPr>
      <w:r w:rsidRPr="00B5270C">
        <w:rPr>
          <w:sz w:val="40"/>
          <w:szCs w:val="40"/>
        </w:rPr>
        <w:t>Домашнее задание.</w:t>
      </w:r>
    </w:p>
    <w:p w:rsidR="00F62B4B" w:rsidRDefault="00834D74" w:rsidP="00834D74">
      <w:pPr>
        <w:spacing w:after="0" w:line="240" w:lineRule="auto"/>
      </w:pPr>
      <w:r>
        <w:t xml:space="preserve">0) Изучить и подготовить </w:t>
      </w:r>
      <w:proofErr w:type="gramStart"/>
      <w:r>
        <w:t>выступление  по</w:t>
      </w:r>
      <w:proofErr w:type="gramEnd"/>
      <w:r>
        <w:t xml:space="preserve">  одному  из  подходов описывающих «групповую динамику» и «динамику личностных изменений» И подготовить доклад с презентацией</w:t>
      </w:r>
    </w:p>
    <w:p w:rsidR="00834D74" w:rsidRDefault="00834D74" w:rsidP="00834D74">
      <w:pPr>
        <w:spacing w:after="0" w:line="240" w:lineRule="auto"/>
      </w:pP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 xml:space="preserve">«процесс </w:t>
      </w:r>
      <w:proofErr w:type="gramStart"/>
      <w:r>
        <w:t>принятия  решения</w:t>
      </w:r>
      <w:proofErr w:type="gramEnd"/>
      <w:r>
        <w:t>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>«</w:t>
      </w:r>
      <w:proofErr w:type="gramStart"/>
      <w:r>
        <w:t>принятие  неизбежного</w:t>
      </w:r>
      <w:proofErr w:type="gramEnd"/>
      <w:r>
        <w:t>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>«</w:t>
      </w:r>
      <w:proofErr w:type="gramStart"/>
      <w:r>
        <w:t>путешествие  героя</w:t>
      </w:r>
      <w:proofErr w:type="gramEnd"/>
      <w:r>
        <w:t>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 xml:space="preserve">«работоспособность» </w:t>
      </w:r>
      <w:proofErr w:type="gramStart"/>
      <w:r>
        <w:t>и  «</w:t>
      </w:r>
      <w:proofErr w:type="gramEnd"/>
      <w:r>
        <w:t>стресс»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>«цикл контакта»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>«группа», «команда» «Коллектив»</w:t>
      </w:r>
    </w:p>
    <w:p w:rsidR="00834D74" w:rsidRDefault="00834D74" w:rsidP="00834D74">
      <w:pPr>
        <w:pStyle w:val="a5"/>
        <w:numPr>
          <w:ilvl w:val="0"/>
          <w:numId w:val="2"/>
        </w:numPr>
        <w:spacing w:after="0" w:line="240" w:lineRule="auto"/>
      </w:pPr>
      <w:r>
        <w:t xml:space="preserve">«по </w:t>
      </w:r>
      <w:proofErr w:type="spellStart"/>
      <w:r>
        <w:t>Роджерсу</w:t>
      </w:r>
      <w:proofErr w:type="spellEnd"/>
      <w:r>
        <w:t>»</w:t>
      </w:r>
    </w:p>
    <w:p w:rsidR="00593B99" w:rsidRDefault="00593B99" w:rsidP="00834D74">
      <w:pPr>
        <w:pStyle w:val="a5"/>
        <w:numPr>
          <w:ilvl w:val="0"/>
          <w:numId w:val="2"/>
        </w:numPr>
        <w:spacing w:after="0" w:line="240" w:lineRule="auto"/>
      </w:pPr>
      <w:r>
        <w:t xml:space="preserve">Тренинг по </w:t>
      </w:r>
      <w:proofErr w:type="spellStart"/>
      <w:r>
        <w:t>Фопелю</w:t>
      </w:r>
      <w:proofErr w:type="spellEnd"/>
    </w:p>
    <w:p w:rsidR="00834D74" w:rsidRDefault="00834D74" w:rsidP="00F62B4B">
      <w:pPr>
        <w:spacing w:after="0" w:line="240" w:lineRule="auto"/>
      </w:pPr>
      <w:bookmarkStart w:id="0" w:name="_GoBack"/>
      <w:bookmarkEnd w:id="0"/>
    </w:p>
    <w:p w:rsidR="00834D74" w:rsidRDefault="007940A8" w:rsidP="00F62B4B">
      <w:pPr>
        <w:spacing w:after="0" w:line="240" w:lineRule="auto"/>
      </w:pPr>
      <w:r>
        <w:t>1)</w:t>
      </w:r>
      <w:r w:rsidR="00834D74">
        <w:t xml:space="preserve"> С позиций изученного подхода, дать </w:t>
      </w:r>
      <w:proofErr w:type="gramStart"/>
      <w:r w:rsidR="00834D74">
        <w:t>свое  определение</w:t>
      </w:r>
      <w:proofErr w:type="gramEnd"/>
      <w:r w:rsidR="00834D74">
        <w:t xml:space="preserve">  понятиям:</w:t>
      </w:r>
    </w:p>
    <w:p w:rsidR="00834D74" w:rsidRDefault="00834D74" w:rsidP="00F62B4B">
      <w:pPr>
        <w:spacing w:after="0" w:line="240" w:lineRule="auto"/>
      </w:pPr>
      <w:r>
        <w:t>«групповая динамика» и «динамика личностных изменений»</w:t>
      </w:r>
    </w:p>
    <w:p w:rsidR="00834D74" w:rsidRDefault="00834D74" w:rsidP="00F62B4B">
      <w:pPr>
        <w:spacing w:after="0" w:line="240" w:lineRule="auto"/>
      </w:pPr>
      <w:r>
        <w:t xml:space="preserve">Например с </w:t>
      </w:r>
      <w:proofErr w:type="gramStart"/>
      <w:r>
        <w:t>позиций  теории</w:t>
      </w:r>
      <w:proofErr w:type="gramEnd"/>
      <w:r>
        <w:t xml:space="preserve"> «стресса» Г. </w:t>
      </w:r>
      <w:proofErr w:type="spellStart"/>
      <w:r>
        <w:t>Селье</w:t>
      </w:r>
      <w:proofErr w:type="spellEnd"/>
    </w:p>
    <w:p w:rsidR="00834D74" w:rsidRDefault="00834D74" w:rsidP="00F62B4B">
      <w:pPr>
        <w:spacing w:after="0" w:line="240" w:lineRule="auto"/>
      </w:pPr>
    </w:p>
    <w:p w:rsidR="00834D74" w:rsidRDefault="00834D74" w:rsidP="00F62B4B">
      <w:pPr>
        <w:spacing w:after="0" w:line="240" w:lineRule="auto"/>
      </w:pPr>
      <w:r>
        <w:t xml:space="preserve">2) Дать </w:t>
      </w:r>
      <w:proofErr w:type="gramStart"/>
      <w:r>
        <w:t>определение  ключевому</w:t>
      </w:r>
      <w:proofErr w:type="gramEnd"/>
      <w:r>
        <w:t xml:space="preserve">  понятию своего  подхода: например «стресс» - это</w:t>
      </w:r>
    </w:p>
    <w:p w:rsidR="00834D74" w:rsidRDefault="00834D74" w:rsidP="00F62B4B">
      <w:pPr>
        <w:spacing w:after="0" w:line="240" w:lineRule="auto"/>
      </w:pPr>
    </w:p>
    <w:p w:rsidR="00834D74" w:rsidRDefault="00834D74" w:rsidP="00F62B4B">
      <w:pPr>
        <w:spacing w:after="0" w:line="240" w:lineRule="auto"/>
      </w:pPr>
      <w:r>
        <w:t xml:space="preserve">3) описать </w:t>
      </w:r>
      <w:proofErr w:type="gramStart"/>
      <w:r>
        <w:t>динамические  стадии</w:t>
      </w:r>
      <w:proofErr w:type="gramEnd"/>
      <w:r>
        <w:t xml:space="preserve"> с  позиций  данного подхода</w:t>
      </w:r>
    </w:p>
    <w:p w:rsidR="00834D74" w:rsidRDefault="00834D74" w:rsidP="00F62B4B">
      <w:pPr>
        <w:spacing w:after="0" w:line="240" w:lineRule="auto"/>
      </w:pPr>
    </w:p>
    <w:p w:rsidR="00F62B4B" w:rsidRDefault="00F62B4B" w:rsidP="00F62B4B">
      <w:pPr>
        <w:spacing w:after="0" w:line="240" w:lineRule="auto"/>
      </w:pPr>
      <w:r>
        <w:t xml:space="preserve">На </w:t>
      </w:r>
      <w:r w:rsidR="0032525E">
        <w:t xml:space="preserve">занятии </w:t>
      </w:r>
      <w:proofErr w:type="gramStart"/>
      <w:r w:rsidR="0032525E">
        <w:t>будим  слушать</w:t>
      </w:r>
      <w:proofErr w:type="gramEnd"/>
      <w:r w:rsidR="0032525E">
        <w:t xml:space="preserve"> доклады, обсуждать и составлять общую таблицу.  </w:t>
      </w:r>
    </w:p>
    <w:p w:rsidR="00F62B4B" w:rsidRDefault="00F62B4B" w:rsidP="00F62B4B">
      <w:pPr>
        <w:spacing w:after="0" w:line="240" w:lineRule="auto"/>
      </w:pPr>
    </w:p>
    <w:p w:rsidR="00F62B4B" w:rsidRDefault="00F62B4B" w:rsidP="00F62B4B">
      <w:pPr>
        <w:spacing w:after="0" w:line="240" w:lineRule="auto"/>
      </w:pPr>
      <w:r>
        <w:t xml:space="preserve">2) Прочитать  материалы по теме (можно смотреть  материалы  других групп и  подключать иные  источники. Возможно </w:t>
      </w:r>
      <w:proofErr w:type="gramStart"/>
      <w:r>
        <w:t>вы  найдете</w:t>
      </w:r>
      <w:proofErr w:type="gramEnd"/>
      <w:r>
        <w:t xml:space="preserve">  еще  основания  для  выделения  стадий групповой динамики).</w:t>
      </w:r>
    </w:p>
    <w:p w:rsidR="00F62B4B" w:rsidRDefault="00F62B4B" w:rsidP="00F62B4B">
      <w:pPr>
        <w:spacing w:after="0" w:line="240" w:lineRule="auto"/>
      </w:pPr>
    </w:p>
    <w:p w:rsidR="005604F5" w:rsidRPr="005604F5" w:rsidRDefault="005604F5" w:rsidP="00F62B4B">
      <w:pPr>
        <w:spacing w:after="0" w:line="240" w:lineRule="auto"/>
        <w:rPr>
          <w:b/>
        </w:rPr>
      </w:pPr>
      <w:proofErr w:type="gramStart"/>
      <w:r w:rsidRPr="005604F5">
        <w:rPr>
          <w:b/>
        </w:rPr>
        <w:t>Обозначение  стадий</w:t>
      </w:r>
      <w:proofErr w:type="gramEnd"/>
      <w:r w:rsidRPr="005604F5">
        <w:rPr>
          <w:b/>
        </w:rPr>
        <w:t xml:space="preserve"> динамики:</w:t>
      </w:r>
    </w:p>
    <w:p w:rsidR="005604F5" w:rsidRDefault="005604F5" w:rsidP="00F62B4B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3635"/>
        <w:gridCol w:w="5494"/>
      </w:tblGrid>
      <w:tr w:rsidR="005604F5" w:rsidTr="005604F5">
        <w:tc>
          <w:tcPr>
            <w:tcW w:w="442" w:type="dxa"/>
          </w:tcPr>
          <w:p w:rsidR="005604F5" w:rsidRDefault="005604F5" w:rsidP="00F62B4B">
            <w:r>
              <w:t>№</w:t>
            </w:r>
          </w:p>
        </w:tc>
        <w:tc>
          <w:tcPr>
            <w:tcW w:w="3635" w:type="dxa"/>
          </w:tcPr>
          <w:p w:rsidR="005604F5" w:rsidRDefault="005604F5" w:rsidP="00F62B4B">
            <w:r>
              <w:t>Название  стадии, описание</w:t>
            </w:r>
          </w:p>
        </w:tc>
        <w:tc>
          <w:tcPr>
            <w:tcW w:w="5494" w:type="dxa"/>
          </w:tcPr>
          <w:p w:rsidR="005604F5" w:rsidRDefault="005604F5" w:rsidP="00F62B4B">
            <w:r>
              <w:t>Действия  тренера</w:t>
            </w:r>
          </w:p>
        </w:tc>
      </w:tr>
      <w:tr w:rsidR="005604F5" w:rsidTr="005604F5">
        <w:tc>
          <w:tcPr>
            <w:tcW w:w="442" w:type="dxa"/>
          </w:tcPr>
          <w:p w:rsidR="005604F5" w:rsidRDefault="005604F5" w:rsidP="00F62B4B">
            <w:r>
              <w:t>1</w:t>
            </w:r>
          </w:p>
        </w:tc>
        <w:tc>
          <w:tcPr>
            <w:tcW w:w="3635" w:type="dxa"/>
          </w:tcPr>
          <w:p w:rsidR="005604F5" w:rsidRDefault="005604F5" w:rsidP="00F62B4B"/>
        </w:tc>
        <w:tc>
          <w:tcPr>
            <w:tcW w:w="5494" w:type="dxa"/>
          </w:tcPr>
          <w:p w:rsidR="005604F5" w:rsidRDefault="005604F5" w:rsidP="00F62B4B"/>
        </w:tc>
      </w:tr>
      <w:tr w:rsidR="005604F5" w:rsidTr="005604F5">
        <w:trPr>
          <w:trHeight w:val="349"/>
        </w:trPr>
        <w:tc>
          <w:tcPr>
            <w:tcW w:w="442" w:type="dxa"/>
          </w:tcPr>
          <w:p w:rsidR="005604F5" w:rsidRDefault="005604F5" w:rsidP="00F62B4B"/>
        </w:tc>
        <w:tc>
          <w:tcPr>
            <w:tcW w:w="3635" w:type="dxa"/>
          </w:tcPr>
          <w:p w:rsidR="005604F5" w:rsidRDefault="005604F5" w:rsidP="00F62B4B"/>
        </w:tc>
        <w:tc>
          <w:tcPr>
            <w:tcW w:w="5494" w:type="dxa"/>
          </w:tcPr>
          <w:p w:rsidR="005604F5" w:rsidRDefault="005604F5" w:rsidP="00F62B4B"/>
        </w:tc>
      </w:tr>
    </w:tbl>
    <w:p w:rsidR="005604F5" w:rsidRDefault="005604F5" w:rsidP="00F62B4B">
      <w:pPr>
        <w:spacing w:after="0" w:line="240" w:lineRule="auto"/>
      </w:pPr>
    </w:p>
    <w:p w:rsidR="005604F5" w:rsidRDefault="005604F5" w:rsidP="00F62B4B">
      <w:pPr>
        <w:spacing w:after="0" w:line="240" w:lineRule="auto"/>
      </w:pPr>
      <w:proofErr w:type="gramStart"/>
      <w:r>
        <w:t>Если  возникнут</w:t>
      </w:r>
      <w:proofErr w:type="gramEnd"/>
      <w:r>
        <w:t xml:space="preserve"> вопросы звоните  89091120418</w:t>
      </w:r>
    </w:p>
    <w:p w:rsidR="005604F5" w:rsidRDefault="005604F5" w:rsidP="00F62B4B">
      <w:pPr>
        <w:spacing w:after="0" w:line="240" w:lineRule="auto"/>
        <w:rPr>
          <w:lang w:val="en-US"/>
        </w:rPr>
      </w:pPr>
      <w:r>
        <w:t xml:space="preserve">                                                Пишите </w:t>
      </w:r>
      <w:hyperlink r:id="rId5" w:history="1">
        <w:r w:rsidRPr="00BF3EE9">
          <w:rPr>
            <w:rStyle w:val="a4"/>
            <w:lang w:val="en-US"/>
          </w:rPr>
          <w:t>deva-nar@yandex.ru</w:t>
        </w:r>
      </w:hyperlink>
    </w:p>
    <w:p w:rsidR="005604F5" w:rsidRDefault="005604F5" w:rsidP="00F62B4B">
      <w:pPr>
        <w:spacing w:after="0" w:line="240" w:lineRule="auto"/>
      </w:pPr>
    </w:p>
    <w:p w:rsidR="00B5270C" w:rsidRPr="00B5270C" w:rsidRDefault="00B5270C" w:rsidP="00F62B4B">
      <w:pPr>
        <w:spacing w:after="0" w:line="240" w:lineRule="auto"/>
      </w:pPr>
    </w:p>
    <w:p w:rsidR="005604F5" w:rsidRDefault="005604F5" w:rsidP="00F62B4B">
      <w:pPr>
        <w:spacing w:after="0" w:line="240" w:lineRule="auto"/>
      </w:pPr>
      <w:r>
        <w:t xml:space="preserve">Отвечу не  сразу. </w:t>
      </w:r>
    </w:p>
    <w:p w:rsidR="005604F5" w:rsidRDefault="005604F5" w:rsidP="00F62B4B">
      <w:pPr>
        <w:spacing w:after="0" w:line="240" w:lineRule="auto"/>
      </w:pPr>
      <w:r>
        <w:t xml:space="preserve">Если не отвечаю </w:t>
      </w:r>
      <w:r w:rsidR="00B5270C">
        <w:t xml:space="preserve">вообще - </w:t>
      </w:r>
      <w:proofErr w:type="gramStart"/>
      <w:r>
        <w:t>значит  верю</w:t>
      </w:r>
      <w:proofErr w:type="gramEnd"/>
      <w:r>
        <w:t xml:space="preserve"> в  ВАС!!!</w:t>
      </w:r>
      <w:r w:rsidR="00B5270C">
        <w:t xml:space="preserve"> </w:t>
      </w:r>
    </w:p>
    <w:p w:rsidR="00B5270C" w:rsidRDefault="00B5270C" w:rsidP="00F62B4B">
      <w:pPr>
        <w:spacing w:after="0" w:line="240" w:lineRule="auto"/>
      </w:pPr>
      <w:r>
        <w:t>ДОС</w:t>
      </w:r>
    </w:p>
    <w:p w:rsidR="00B5270C" w:rsidRDefault="00B5270C" w:rsidP="00F62B4B">
      <w:pPr>
        <w:spacing w:after="0" w:line="240" w:lineRule="auto"/>
        <w:rPr>
          <w:lang w:val="en-US"/>
        </w:rPr>
      </w:pPr>
    </w:p>
    <w:p w:rsidR="00B5270C" w:rsidRPr="00B5270C" w:rsidRDefault="00B5270C" w:rsidP="00F62B4B">
      <w:pPr>
        <w:spacing w:after="0" w:line="240" w:lineRule="auto"/>
      </w:pPr>
      <w:r>
        <w:rPr>
          <w:lang w:val="en-US"/>
        </w:rPr>
        <w:t>PS</w:t>
      </w:r>
      <w:r>
        <w:t xml:space="preserve">: </w:t>
      </w:r>
      <w:proofErr w:type="gramStart"/>
      <w:r>
        <w:t>прочитайте  внимательно</w:t>
      </w:r>
      <w:proofErr w:type="gramEnd"/>
      <w:r>
        <w:t xml:space="preserve"> и  сделайте  по-своему.</w:t>
      </w:r>
    </w:p>
    <w:p w:rsidR="00B5270C" w:rsidRPr="005604F5" w:rsidRDefault="00B5270C" w:rsidP="00F62B4B">
      <w:pPr>
        <w:spacing w:after="0" w:line="240" w:lineRule="auto"/>
      </w:pPr>
    </w:p>
    <w:sectPr w:rsidR="00B5270C" w:rsidRPr="005604F5" w:rsidSect="00217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5CCA"/>
    <w:multiLevelType w:val="hybridMultilevel"/>
    <w:tmpl w:val="04963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A24BA"/>
    <w:multiLevelType w:val="hybridMultilevel"/>
    <w:tmpl w:val="A4FC07E6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B4B"/>
    <w:rsid w:val="00217C2A"/>
    <w:rsid w:val="0032525E"/>
    <w:rsid w:val="00457F3C"/>
    <w:rsid w:val="005604F5"/>
    <w:rsid w:val="00593B99"/>
    <w:rsid w:val="007940A8"/>
    <w:rsid w:val="00824025"/>
    <w:rsid w:val="00834D74"/>
    <w:rsid w:val="009706CA"/>
    <w:rsid w:val="00A90F9A"/>
    <w:rsid w:val="00B5270C"/>
    <w:rsid w:val="00E00BBD"/>
    <w:rsid w:val="00E7391E"/>
    <w:rsid w:val="00EA3D01"/>
    <w:rsid w:val="00F6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3DD2"/>
  <w15:docId w15:val="{BB8D3236-4A6C-4AB2-A5A6-8B699806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604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34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va-na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Дева Нарайана</dc:creator>
  <cp:keywords/>
  <dc:description/>
  <cp:lastModifiedBy>Денис</cp:lastModifiedBy>
  <cp:revision>6</cp:revision>
  <dcterms:created xsi:type="dcterms:W3CDTF">2017-02-09T02:14:00Z</dcterms:created>
  <dcterms:modified xsi:type="dcterms:W3CDTF">2020-09-29T01:59:00Z</dcterms:modified>
</cp:coreProperties>
</file>