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45E0" w14:textId="77777777" w:rsidR="00EA03F7" w:rsidRDefault="00996A00" w:rsidP="00996A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Специальные образовательные технологии активности (СОТА) </w:t>
      </w:r>
    </w:p>
    <w:p w14:paraId="3AA98B5A" w14:textId="77777777" w:rsidR="005B7351" w:rsidRPr="00EA03F7" w:rsidRDefault="005B7351" w:rsidP="00996A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профилю </w:t>
      </w:r>
      <w:r w:rsidR="00EA03F7" w:rsidRPr="00EA03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переплётно-картонажное</w:t>
      </w:r>
      <w:r w:rsidR="00EA03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дело</w:t>
      </w:r>
    </w:p>
    <w:p w14:paraId="1553C188" w14:textId="77777777" w:rsidR="00EA03F7" w:rsidRDefault="005B7351" w:rsidP="00996A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96A00"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эффективная практико-ориентированная модель </w:t>
      </w:r>
    </w:p>
    <w:p w14:paraId="49343CF9" w14:textId="77777777" w:rsidR="00EA03F7" w:rsidRDefault="00996A00" w:rsidP="00996A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личностного саморазвития учащихся с ОВЗ </w:t>
      </w:r>
    </w:p>
    <w:p w14:paraId="7413E9A1" w14:textId="77777777" w:rsidR="006F354C" w:rsidRPr="00EA03F7" w:rsidRDefault="005B7351" w:rsidP="00996A0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996A00"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интеллектуальными нарушениями</w:t>
      </w:r>
      <w:r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996A00" w:rsidRPr="00EA03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3AF6C923" w14:textId="77777777" w:rsidR="006F354C" w:rsidRDefault="006F354C" w:rsidP="006F35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А. Подоксёнов</w:t>
      </w:r>
      <w:r w:rsidR="00EA03F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- учитель профильного труда,</w:t>
      </w:r>
    </w:p>
    <w:p w14:paraId="288F231A" w14:textId="77777777" w:rsidR="006F354C" w:rsidRDefault="006F354C" w:rsidP="006F35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кружка-</w:t>
      </w:r>
    </w:p>
    <w:p w14:paraId="164258B1" w14:textId="77777777" w:rsidR="00996A00" w:rsidRDefault="006F354C" w:rsidP="006F35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типография «Улей»</w:t>
      </w:r>
    </w:p>
    <w:p w14:paraId="0A513347" w14:textId="77777777" w:rsidR="006F354C" w:rsidRDefault="006F354C" w:rsidP="006F35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«Школа №154 </w:t>
      </w:r>
    </w:p>
    <w:p w14:paraId="6828EE60" w14:textId="77777777" w:rsidR="006F354C" w:rsidRDefault="006F354C" w:rsidP="006F354C">
      <w:pPr>
        <w:spacing w:after="0" w:line="360" w:lineRule="auto"/>
        <w:ind w:firstLine="17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 ОВЗ» г.</w:t>
      </w:r>
      <w:r w:rsidRPr="006F3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Перми</w:t>
      </w:r>
      <w:r w:rsidRPr="006F3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4DD2F0" w14:textId="77777777" w:rsidR="006F354C" w:rsidRDefault="006F354C" w:rsidP="00503A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образовательную область «Технология» входит пр</w:t>
      </w:r>
      <w:r w:rsidR="00DB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едмет Профильный труд. Профиль переплётно-картонажное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 в целом связан с полиграфической промышленностью.</w:t>
      </w:r>
    </w:p>
    <w:p w14:paraId="15A1F08C" w14:textId="77777777" w:rsidR="006F354C" w:rsidRDefault="006F354C" w:rsidP="00503A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Полиграфическая промышленность-это отрасль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промышленности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занятая изготовлением всевозможных видов печатной продукции. Поэтому содержание уроков картонажно-переплетного дела дополняется содержанием внеурочной деятельности посредством школьной типографии Улей. </w:t>
      </w:r>
    </w:p>
    <w:p w14:paraId="0095D68C" w14:textId="77777777" w:rsidR="006F354C" w:rsidRDefault="006F354C" w:rsidP="00D5315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Типография - это предприятие полиграфической промышленности. 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>На уроках и занятиях мы моде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лируем поэтапный процесс работы типографии.</w:t>
      </w:r>
    </w:p>
    <w:p w14:paraId="0F54685E" w14:textId="77777777" w:rsidR="006F354C" w:rsidRDefault="00563005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 </w:t>
      </w:r>
      <w:r w:rsidR="006F354C" w:rsidRPr="00563005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>Цель работы:</w:t>
      </w:r>
      <w:r w:rsidR="006F354C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 </w:t>
      </w:r>
      <w:r w:rsidR="006F354C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6F3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специальных знаний, производственной и коммуникативной культуры в области полиграфии на основе включения уча</w:t>
      </w:r>
      <w:r w:rsidR="006F35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щихся в разные виды технологической деятельности по изготовлению общественно зна</w:t>
      </w:r>
      <w:r w:rsidR="006F35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чимых продуктов труда.</w:t>
      </w:r>
      <w:r w:rsidR="006F354C" w:rsidRPr="006F35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497C5" w14:textId="77777777" w:rsidR="00244583" w:rsidRDefault="006F354C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обучающиеся изучают технологические процессы, государственный стандарт переплетных изделий и осваивают на практике алгоритмы изготовления беловых переплётных и картонажных товаров. </w:t>
      </w:r>
      <w:r w:rsidR="00DB66E6">
        <w:rPr>
          <w:rFonts w:ascii="Times New Roman" w:hAnsi="Times New Roman" w:cs="Times New Roman"/>
          <w:sz w:val="28"/>
          <w:szCs w:val="28"/>
        </w:rPr>
        <w:t>А ш</w:t>
      </w:r>
      <w:r>
        <w:rPr>
          <w:rFonts w:ascii="Times New Roman" w:hAnsi="Times New Roman" w:cs="Times New Roman"/>
          <w:sz w:val="28"/>
          <w:szCs w:val="28"/>
        </w:rPr>
        <w:t xml:space="preserve">кольная типография удовлетворяет потребности школы в печатной продукции, то есть у школы нет нужды обращаться в сторонние организации для изготовления несложных изделий.  </w:t>
      </w:r>
    </w:p>
    <w:p w14:paraId="60AF39B1" w14:textId="77777777" w:rsidR="00503A12" w:rsidRDefault="00503A12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Типография </w:t>
      </w:r>
      <w:r w:rsidRPr="00AA1511">
        <w:rPr>
          <w:rFonts w:ascii="Times New Roman" w:hAnsi="Times New Roman" w:cs="Times New Roman"/>
          <w:sz w:val="28"/>
          <w:szCs w:val="28"/>
        </w:rPr>
        <w:t xml:space="preserve">оснащена минимальным набором механизмов, но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AA1511">
        <w:rPr>
          <w:rFonts w:ascii="Times New Roman" w:hAnsi="Times New Roman" w:cs="Times New Roman"/>
          <w:sz w:val="28"/>
          <w:szCs w:val="28"/>
        </w:rPr>
        <w:t xml:space="preserve">может предоставлять основные </w:t>
      </w:r>
      <w:r>
        <w:rPr>
          <w:rFonts w:ascii="Times New Roman" w:hAnsi="Times New Roman" w:cs="Times New Roman"/>
          <w:sz w:val="28"/>
          <w:szCs w:val="28"/>
        </w:rPr>
        <w:t xml:space="preserve">полиграфические </w:t>
      </w:r>
      <w:r w:rsidRPr="00AA151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: допечатная подготовка, непосредственно печать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постпечатная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обработка</w:t>
      </w:r>
      <w:r w:rsidRPr="00AA1511">
        <w:rPr>
          <w:rFonts w:ascii="Times New Roman" w:hAnsi="Times New Roman" w:cs="Times New Roman"/>
          <w:sz w:val="28"/>
          <w:szCs w:val="28"/>
        </w:rPr>
        <w:t xml:space="preserve">. 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Первое, что необходимо - это печатное устройство. За основу </w:t>
      </w:r>
      <w:r w:rsidR="00244583">
        <w:rPr>
          <w:rFonts w:ascii="Times New Roman" w:hAnsi="Times New Roman" w:cs="Times New Roman"/>
          <w:sz w:val="28"/>
          <w:szCs w:val="28"/>
        </w:rPr>
        <w:t>мы взяли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цветной </w:t>
      </w:r>
      <w:r w:rsidR="00244583">
        <w:rPr>
          <w:rFonts w:ascii="Times New Roman" w:hAnsi="Times New Roman" w:cs="Times New Roman"/>
          <w:sz w:val="28"/>
          <w:szCs w:val="28"/>
        </w:rPr>
        <w:t xml:space="preserve">лазерный </w:t>
      </w:r>
      <w:r w:rsidR="00244583" w:rsidRPr="00AA1511">
        <w:rPr>
          <w:rFonts w:ascii="Times New Roman" w:hAnsi="Times New Roman" w:cs="Times New Roman"/>
          <w:sz w:val="28"/>
          <w:szCs w:val="28"/>
        </w:rPr>
        <w:t>принтер.</w:t>
      </w:r>
      <w:r w:rsidR="00244583">
        <w:rPr>
          <w:rFonts w:ascii="Times New Roman" w:hAnsi="Times New Roman" w:cs="Times New Roman"/>
          <w:sz w:val="28"/>
          <w:szCs w:val="28"/>
        </w:rPr>
        <w:t xml:space="preserve"> </w:t>
      </w:r>
      <w:r w:rsidR="00244583" w:rsidRPr="00AA1511">
        <w:rPr>
          <w:rFonts w:ascii="Times New Roman" w:hAnsi="Times New Roman" w:cs="Times New Roman"/>
          <w:sz w:val="28"/>
          <w:szCs w:val="28"/>
        </w:rPr>
        <w:t>Логично предположить, что вручную трудно качественно нарезать даже не очень большое количество экземпляров готовой печатной продукции, значит</w:t>
      </w:r>
      <w:r w:rsidR="00244583">
        <w:rPr>
          <w:rFonts w:ascii="Times New Roman" w:hAnsi="Times New Roman" w:cs="Times New Roman"/>
          <w:sz w:val="28"/>
          <w:szCs w:val="28"/>
        </w:rPr>
        <w:t>,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стоит задуматься о подборе резака</w:t>
      </w:r>
      <w:r w:rsidR="00244583">
        <w:rPr>
          <w:rFonts w:ascii="Times New Roman" w:hAnsi="Times New Roman" w:cs="Times New Roman"/>
          <w:sz w:val="28"/>
          <w:szCs w:val="28"/>
        </w:rPr>
        <w:t xml:space="preserve"> </w:t>
      </w:r>
      <w:r w:rsidR="00244583" w:rsidRPr="00AA1511">
        <w:rPr>
          <w:rFonts w:ascii="Times New Roman" w:hAnsi="Times New Roman" w:cs="Times New Roman"/>
          <w:sz w:val="28"/>
          <w:szCs w:val="28"/>
        </w:rPr>
        <w:t>- в нашей типографии два резака сабельного типа.</w:t>
      </w:r>
      <w:r w:rsidR="00B90375">
        <w:rPr>
          <w:rFonts w:ascii="Times New Roman" w:hAnsi="Times New Roman" w:cs="Times New Roman"/>
          <w:sz w:val="28"/>
          <w:szCs w:val="28"/>
        </w:rPr>
        <w:t xml:space="preserve"> </w:t>
      </w:r>
      <w:r w:rsidR="00244583" w:rsidRPr="00AA1511">
        <w:rPr>
          <w:rFonts w:ascii="Times New Roman" w:hAnsi="Times New Roman" w:cs="Times New Roman"/>
          <w:sz w:val="28"/>
          <w:szCs w:val="28"/>
        </w:rPr>
        <w:t>Кроме того</w:t>
      </w:r>
      <w:r w:rsidR="00244583">
        <w:rPr>
          <w:rFonts w:ascii="Times New Roman" w:hAnsi="Times New Roman" w:cs="Times New Roman"/>
          <w:sz w:val="28"/>
          <w:szCs w:val="28"/>
        </w:rPr>
        <w:t xml:space="preserve">, 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мы </w:t>
      </w:r>
      <w:r w:rsidR="00244583">
        <w:rPr>
          <w:rFonts w:ascii="Times New Roman" w:hAnsi="Times New Roman" w:cs="Times New Roman"/>
          <w:sz w:val="28"/>
          <w:szCs w:val="28"/>
        </w:rPr>
        <w:t xml:space="preserve">оснастили типографию </w:t>
      </w:r>
      <w:proofErr w:type="spellStart"/>
      <w:r w:rsidR="00244583">
        <w:rPr>
          <w:rFonts w:ascii="Times New Roman" w:hAnsi="Times New Roman" w:cs="Times New Roman"/>
          <w:sz w:val="28"/>
          <w:szCs w:val="28"/>
        </w:rPr>
        <w:t>биговальным</w:t>
      </w:r>
      <w:proofErr w:type="spellEnd"/>
      <w:r w:rsidR="00244583" w:rsidRPr="00AA1511">
        <w:rPr>
          <w:rFonts w:ascii="Times New Roman" w:hAnsi="Times New Roman" w:cs="Times New Roman"/>
          <w:sz w:val="28"/>
          <w:szCs w:val="28"/>
        </w:rPr>
        <w:t>, перфорационны</w:t>
      </w:r>
      <w:r w:rsidR="00244583">
        <w:rPr>
          <w:rFonts w:ascii="Times New Roman" w:hAnsi="Times New Roman" w:cs="Times New Roman"/>
          <w:sz w:val="28"/>
          <w:szCs w:val="28"/>
        </w:rPr>
        <w:t>м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244583">
        <w:rPr>
          <w:rFonts w:ascii="Times New Roman" w:hAnsi="Times New Roman" w:cs="Times New Roman"/>
          <w:sz w:val="28"/>
          <w:szCs w:val="28"/>
        </w:rPr>
        <w:t>ами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и ламинатор</w:t>
      </w:r>
      <w:r w:rsidR="00244583">
        <w:rPr>
          <w:rFonts w:ascii="Times New Roman" w:hAnsi="Times New Roman" w:cs="Times New Roman"/>
          <w:sz w:val="28"/>
          <w:szCs w:val="28"/>
        </w:rPr>
        <w:t>ом</w:t>
      </w:r>
      <w:r w:rsidR="00244583" w:rsidRPr="00AA1511">
        <w:rPr>
          <w:rFonts w:ascii="Times New Roman" w:hAnsi="Times New Roman" w:cs="Times New Roman"/>
          <w:sz w:val="28"/>
          <w:szCs w:val="28"/>
        </w:rPr>
        <w:t>, с помощью которых в типографии осуществля</w:t>
      </w:r>
      <w:r w:rsidR="00244583">
        <w:rPr>
          <w:rFonts w:ascii="Times New Roman" w:hAnsi="Times New Roman" w:cs="Times New Roman"/>
          <w:sz w:val="28"/>
          <w:szCs w:val="28"/>
        </w:rPr>
        <w:t xml:space="preserve">ется </w:t>
      </w:r>
      <w:r w:rsidR="00244583" w:rsidRPr="00AA1511">
        <w:rPr>
          <w:rFonts w:ascii="Times New Roman" w:hAnsi="Times New Roman" w:cs="Times New Roman"/>
          <w:sz w:val="28"/>
          <w:szCs w:val="28"/>
        </w:rPr>
        <w:t>обработка беловой и отпечатанной полиграфической продукции.</w:t>
      </w:r>
      <w:r w:rsidR="00244583">
        <w:rPr>
          <w:rFonts w:ascii="Times New Roman" w:hAnsi="Times New Roman" w:cs="Times New Roman"/>
          <w:sz w:val="28"/>
          <w:szCs w:val="28"/>
        </w:rPr>
        <w:t xml:space="preserve"> 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Конечно брошюрную, альбомную и </w:t>
      </w:r>
      <w:r w:rsidR="00244583" w:rsidRPr="00AA1511">
        <w:rPr>
          <w:rFonts w:ascii="Times New Roman" w:hAnsi="Times New Roman" w:cs="Times New Roman"/>
          <w:sz w:val="28"/>
          <w:szCs w:val="28"/>
        </w:rPr>
        <w:lastRenderedPageBreak/>
        <w:t xml:space="preserve">книжную продукцию нельзя представить без </w:t>
      </w:r>
      <w:r w:rsidR="00244583">
        <w:rPr>
          <w:rFonts w:ascii="Times New Roman" w:hAnsi="Times New Roman" w:cs="Times New Roman"/>
          <w:sz w:val="28"/>
          <w:szCs w:val="28"/>
        </w:rPr>
        <w:t>скрепления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</w:t>
      </w:r>
      <w:r w:rsidR="00244583">
        <w:rPr>
          <w:rFonts w:ascii="Times New Roman" w:hAnsi="Times New Roman" w:cs="Times New Roman"/>
          <w:sz w:val="28"/>
          <w:szCs w:val="28"/>
        </w:rPr>
        <w:t>листов</w:t>
      </w:r>
      <w:r w:rsidR="00244583" w:rsidRPr="00AA1511">
        <w:rPr>
          <w:rFonts w:ascii="Times New Roman" w:hAnsi="Times New Roman" w:cs="Times New Roman"/>
          <w:sz w:val="28"/>
          <w:szCs w:val="28"/>
        </w:rPr>
        <w:t>. Наша типография оснащена степлером, позволяющим сшивать блоки внакидку и втачку, и переплетной машиной</w:t>
      </w:r>
      <w:r w:rsidR="00244583">
        <w:rPr>
          <w:rFonts w:ascii="Times New Roman" w:hAnsi="Times New Roman" w:cs="Times New Roman"/>
          <w:sz w:val="28"/>
          <w:szCs w:val="28"/>
        </w:rPr>
        <w:t xml:space="preserve"> - на ней возможен переплет на пластиковую пружину</w:t>
      </w:r>
      <w:r w:rsidR="00244583" w:rsidRPr="00AA1511">
        <w:rPr>
          <w:rFonts w:ascii="Times New Roman" w:hAnsi="Times New Roman" w:cs="Times New Roman"/>
          <w:sz w:val="28"/>
          <w:szCs w:val="28"/>
        </w:rPr>
        <w:t>. Данный перечень вполне способен покрыть нужды школы в печатной продукции, с его помощью можно выпускать материалы небольшо</w:t>
      </w:r>
      <w:r w:rsidR="00244583">
        <w:rPr>
          <w:rFonts w:ascii="Times New Roman" w:hAnsi="Times New Roman" w:cs="Times New Roman"/>
          <w:sz w:val="28"/>
          <w:szCs w:val="28"/>
        </w:rPr>
        <w:t>го</w:t>
      </w:r>
      <w:r w:rsidR="00244583" w:rsidRPr="00AA1511">
        <w:rPr>
          <w:rFonts w:ascii="Times New Roman" w:hAnsi="Times New Roman" w:cs="Times New Roman"/>
          <w:sz w:val="28"/>
          <w:szCs w:val="28"/>
        </w:rPr>
        <w:t xml:space="preserve"> тираж</w:t>
      </w:r>
      <w:r w:rsidR="00244583">
        <w:rPr>
          <w:rFonts w:ascii="Times New Roman" w:hAnsi="Times New Roman" w:cs="Times New Roman"/>
          <w:sz w:val="28"/>
          <w:szCs w:val="28"/>
        </w:rPr>
        <w:t>а</w:t>
      </w:r>
      <w:r w:rsidR="00244583" w:rsidRPr="00AA1511">
        <w:rPr>
          <w:rFonts w:ascii="Times New Roman" w:hAnsi="Times New Roman" w:cs="Times New Roman"/>
          <w:sz w:val="28"/>
          <w:szCs w:val="28"/>
        </w:rPr>
        <w:t>.</w:t>
      </w:r>
      <w:r w:rsidR="002445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52AAF" w14:textId="77777777" w:rsidR="006F354C" w:rsidRDefault="006F354C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печатаем газету «Школьный вестник» с материалами о жизни школы, буклеты, плакаты, дипломы и грамоты, изготавливаем блокноты, закладки, медали для первоклассников. Изготавливаем настольные игры с профориентационным содержанием. Обращу внимание на то, что игры адаптированы для обучающихся с ОВЗ и знакомят с профессиями, доступными именно для них.</w:t>
      </w:r>
      <w:r w:rsidRPr="00E3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учащиеся готовят и печатают изделия для личного пользования: фотоальбомы, календари и свои авторские книги.</w:t>
      </w:r>
    </w:p>
    <w:p w14:paraId="2183429C" w14:textId="77777777" w:rsidR="00503A12" w:rsidRDefault="00503A12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748">
        <w:rPr>
          <w:rFonts w:ascii="Times New Roman" w:hAnsi="Times New Roman" w:cs="Times New Roman"/>
          <w:sz w:val="28"/>
          <w:szCs w:val="28"/>
        </w:rPr>
        <w:t>Труд в типографии</w:t>
      </w:r>
      <w:r w:rsidR="00B90375">
        <w:rPr>
          <w:rFonts w:ascii="Times New Roman" w:hAnsi="Times New Roman" w:cs="Times New Roman"/>
          <w:sz w:val="28"/>
          <w:szCs w:val="28"/>
        </w:rPr>
        <w:t xml:space="preserve"> не только индивидуальный, но и </w:t>
      </w:r>
      <w:r w:rsidR="00B90375" w:rsidRPr="00A73748">
        <w:rPr>
          <w:rFonts w:ascii="Times New Roman" w:hAnsi="Times New Roman" w:cs="Times New Roman"/>
          <w:sz w:val="28"/>
          <w:szCs w:val="28"/>
        </w:rPr>
        <w:t>коллективный</w:t>
      </w:r>
      <w:r w:rsidRPr="00A73748">
        <w:rPr>
          <w:rFonts w:ascii="Times New Roman" w:hAnsi="Times New Roman" w:cs="Times New Roman"/>
          <w:sz w:val="28"/>
          <w:szCs w:val="28"/>
        </w:rPr>
        <w:t>, здесь все несут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друг перед другом и стараются не подвести своего товарища. В условиях школьной типографии учащиеся находятся в качественно новых условиях коммуникации: не сверстник со сверстником, а, например, бригадир-работник-контролер. Не учитель и ученик, а заказчик и исполнитель.  Им нужно </w:t>
      </w:r>
      <w:r w:rsidRPr="00986735">
        <w:rPr>
          <w:rFonts w:ascii="Times New Roman" w:hAnsi="Times New Roman" w:cs="Times New Roman"/>
          <w:sz w:val="28"/>
          <w:szCs w:val="28"/>
        </w:rPr>
        <w:t>общаться при приеме заказов, обсуждении дизайна продукции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6735">
        <w:rPr>
          <w:rFonts w:ascii="Times New Roman" w:hAnsi="Times New Roman" w:cs="Times New Roman"/>
          <w:sz w:val="28"/>
          <w:szCs w:val="28"/>
        </w:rPr>
        <w:t xml:space="preserve"> распределении обязанностей и обсуждении качества готовой продукции.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735">
        <w:rPr>
          <w:rFonts w:ascii="Times New Roman" w:hAnsi="Times New Roman" w:cs="Times New Roman"/>
          <w:sz w:val="28"/>
          <w:szCs w:val="28"/>
        </w:rPr>
        <w:t xml:space="preserve">Эти навыки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взаимодействия </w:t>
      </w:r>
      <w:r w:rsidRPr="00986735">
        <w:rPr>
          <w:rFonts w:ascii="Times New Roman" w:hAnsi="Times New Roman" w:cs="Times New Roman"/>
          <w:sz w:val="28"/>
          <w:szCs w:val="28"/>
        </w:rPr>
        <w:t xml:space="preserve">очень важны в обществе, когда ежедневно необходимо </w:t>
      </w:r>
      <w:r>
        <w:rPr>
          <w:rFonts w:ascii="Times New Roman" w:hAnsi="Times New Roman" w:cs="Times New Roman"/>
          <w:sz w:val="28"/>
          <w:szCs w:val="28"/>
        </w:rPr>
        <w:t>вступать в коммуникацию</w:t>
      </w:r>
      <w:r w:rsidRPr="00986735">
        <w:rPr>
          <w:rFonts w:ascii="Times New Roman" w:hAnsi="Times New Roman" w:cs="Times New Roman"/>
          <w:sz w:val="28"/>
          <w:szCs w:val="28"/>
        </w:rPr>
        <w:t xml:space="preserve"> со многими людьми. </w:t>
      </w:r>
    </w:p>
    <w:p w14:paraId="439F15A4" w14:textId="77777777" w:rsidR="006F354C" w:rsidRDefault="006F354C" w:rsidP="00D531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по </w:t>
      </w:r>
      <w:r w:rsidR="00DB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переплётно-картонажному </w:t>
      </w:r>
      <w:r>
        <w:rPr>
          <w:rFonts w:ascii="Times New Roman" w:hAnsi="Times New Roman" w:cs="Times New Roman"/>
          <w:sz w:val="28"/>
          <w:szCs w:val="28"/>
        </w:rPr>
        <w:t xml:space="preserve">делу и программы кружка обеспечивает достижение обучающимися предметных результатов и формирование у них базовых учебных действий (познавательных, личностных, регулятивных, коммуникативных). </w:t>
      </w:r>
      <w:r w:rsidR="00DB66E6">
        <w:rPr>
          <w:rFonts w:ascii="Times New Roman" w:hAnsi="Times New Roman" w:cs="Times New Roman"/>
          <w:sz w:val="28"/>
          <w:szCs w:val="28"/>
        </w:rPr>
        <w:t xml:space="preserve">Кроме того, в данных программах мы рассмотрели возможности для саморазвития обучающихся. </w:t>
      </w:r>
    </w:p>
    <w:p w14:paraId="490E0C8B" w14:textId="77777777" w:rsidR="00503A12" w:rsidRDefault="00503A12" w:rsidP="00D53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413C7" w14:textId="77777777" w:rsidR="00B90375" w:rsidRDefault="006F354C" w:rsidP="00DB66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54C">
        <w:rPr>
          <w:rFonts w:ascii="Times New Roman" w:hAnsi="Times New Roman" w:cs="Times New Roman"/>
          <w:b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F354C">
        <w:rPr>
          <w:rFonts w:ascii="Times New Roman" w:hAnsi="Times New Roman" w:cs="Times New Roman"/>
          <w:b/>
          <w:sz w:val="28"/>
          <w:szCs w:val="28"/>
        </w:rPr>
        <w:t xml:space="preserve">рофильного труда и школьной типографии для </w:t>
      </w:r>
    </w:p>
    <w:p w14:paraId="2677869F" w14:textId="77777777" w:rsidR="006F354C" w:rsidRPr="006F354C" w:rsidRDefault="006F354C" w:rsidP="00DB66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54C">
        <w:rPr>
          <w:rFonts w:ascii="Times New Roman" w:hAnsi="Times New Roman" w:cs="Times New Roman"/>
          <w:b/>
          <w:sz w:val="28"/>
          <w:szCs w:val="28"/>
        </w:rPr>
        <w:t>саморазвития обучающихся с интеллектуальными нарушениями</w:t>
      </w:r>
    </w:p>
    <w:p w14:paraId="5274469F" w14:textId="77777777" w:rsidR="006F354C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Style w:val="apple-converted-space"/>
          <w:color w:val="000000"/>
        </w:rPr>
      </w:pPr>
      <w:r>
        <w:rPr>
          <w:sz w:val="28"/>
          <w:szCs w:val="28"/>
          <w:shd w:val="clear" w:color="auto" w:fill="FFFFFF"/>
          <w:lang w:eastAsia="en-US"/>
        </w:rPr>
        <w:t>Федеральный государственный образовательный стандарт определил в качестве главных результатов не предметные, а личностные.  Необходимо «запустить» в ребенке механизмы саморазвития, а, следовательно, создать для этого условия: *</w:t>
      </w:r>
      <w:r>
        <w:rPr>
          <w:color w:val="000000"/>
          <w:sz w:val="28"/>
          <w:szCs w:val="28"/>
          <w:shd w:val="clear" w:color="auto" w:fill="FFFFFF"/>
          <w:lang w:eastAsia="en-US"/>
        </w:rPr>
        <w:t>участие личности в деятельности, *определенный опыт успеха и *тренинг достижений.</w:t>
      </w:r>
    </w:p>
    <w:p w14:paraId="51C618D4" w14:textId="77777777" w:rsidR="006F354C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6"/>
        </w:rPr>
      </w:pPr>
      <w:r>
        <w:rPr>
          <w:color w:val="000000"/>
          <w:sz w:val="28"/>
          <w:szCs w:val="28"/>
          <w:lang w:eastAsia="en-US"/>
        </w:rPr>
        <w:t xml:space="preserve">        </w:t>
      </w:r>
      <w:r w:rsidR="00DB66E6">
        <w:rPr>
          <w:color w:val="000000"/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  <w:lang w:eastAsia="en-US"/>
        </w:rPr>
        <w:t xml:space="preserve">Приобретая в процессе деятельности определенный опыт и качества, личность начинает на этой базе выбирать цели и средства деятельности, управлять своей деятельностью, одновременно совершенствуя и развивая свои способности, изменяя и воспитывая </w:t>
      </w:r>
      <w:r w:rsidR="00DB66E6">
        <w:rPr>
          <w:color w:val="000000"/>
          <w:sz w:val="28"/>
          <w:szCs w:val="28"/>
          <w:lang w:eastAsia="en-US"/>
        </w:rPr>
        <w:t>себя</w:t>
      </w:r>
      <w:r w:rsidR="00DB66E6" w:rsidRPr="00DB66E6">
        <w:rPr>
          <w:i/>
          <w:color w:val="000000"/>
          <w:sz w:val="28"/>
          <w:szCs w:val="28"/>
          <w:lang w:eastAsia="en-US"/>
        </w:rPr>
        <w:t xml:space="preserve">» </w:t>
      </w:r>
      <w:r w:rsidR="00DB66E6" w:rsidRPr="00EA03F7">
        <w:rPr>
          <w:color w:val="000000"/>
          <w:sz w:val="28"/>
          <w:szCs w:val="28"/>
          <w:lang w:eastAsia="en-US"/>
        </w:rPr>
        <w:t>[</w:t>
      </w:r>
      <w:proofErr w:type="spellStart"/>
      <w:r w:rsidR="00DB66E6" w:rsidRPr="00DB66E6">
        <w:rPr>
          <w:rStyle w:val="a6"/>
          <w:i w:val="0"/>
          <w:color w:val="000000"/>
          <w:sz w:val="28"/>
          <w:szCs w:val="28"/>
          <w:shd w:val="clear" w:color="auto" w:fill="FFFFFF"/>
          <w:lang w:eastAsia="en-US"/>
        </w:rPr>
        <w:t>Г.К.Селевко</w:t>
      </w:r>
      <w:proofErr w:type="spellEnd"/>
      <w:r w:rsidR="00DB66E6" w:rsidRPr="00DB66E6">
        <w:t>].</w:t>
      </w:r>
      <w:r w:rsidR="00DB66E6" w:rsidRPr="00DB66E6">
        <w:rPr>
          <w:rStyle w:val="a6"/>
          <w:i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37B35967" w14:textId="77777777" w:rsidR="006F354C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3249B8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       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Общепризнанно, что основой развития личности являются ее </w:t>
      </w:r>
      <w:r w:rsidRPr="00EA03F7">
        <w:rPr>
          <w:b/>
          <w:color w:val="000000"/>
          <w:sz w:val="28"/>
          <w:szCs w:val="28"/>
          <w:shd w:val="clear" w:color="auto" w:fill="FFFFFF"/>
          <w:lang w:eastAsia="en-US"/>
        </w:rPr>
        <w:t>потребности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. Предлагаю вместе проанализировать потребности личности и, каким образом </w:t>
      </w:r>
      <w:r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>обучающиеся могут удовлетворить их в условиях практической деятельности на уроках и в внеурочной деятельности.</w:t>
      </w:r>
    </w:p>
    <w:p w14:paraId="76799CD5" w14:textId="77777777" w:rsidR="006F354C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E50511">
        <w:rPr>
          <w:b/>
          <w:i/>
          <w:color w:val="000000"/>
          <w:sz w:val="28"/>
          <w:szCs w:val="28"/>
          <w:shd w:val="clear" w:color="auto" w:fill="FFFFFF"/>
          <w:lang w:eastAsia="en-US"/>
        </w:rPr>
        <w:t>Потребность в самоутверждении</w:t>
      </w:r>
      <w:r w:rsidRPr="00E50511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eastAsia="en-US"/>
        </w:rPr>
        <w:t>стремление уважать себя, быть довольным собой, быть уверенным в себе. Самоутвердиться человек</w:t>
      </w:r>
      <w:r>
        <w:rPr>
          <w:color w:val="222222"/>
          <w:sz w:val="28"/>
          <w:szCs w:val="28"/>
          <w:shd w:val="clear" w:color="auto" w:fill="FFFFFF"/>
          <w:lang w:eastAsia="en-US"/>
        </w:rPr>
        <w:t xml:space="preserve"> может с помощью реальных достижений в какой-либо области. Достижениями являются качественные переплётные и печатные изделия, изготовленные обучающимися, которые находят реальное применение: становятся подарком или поощрением, источником информации и агитации, средством удовлетворения эстетических чувств и т.д. Наши обучающиеся могут самоутвердиться и через участие в конкурсах профессионального мастерства разного уровня. «Трудовой старт» -школьный конкурс, «Лучший по профессии», «Селенитовый муравей» -городские конкурсы, «</w:t>
      </w:r>
      <w:proofErr w:type="spellStart"/>
      <w:r>
        <w:rPr>
          <w:color w:val="222222"/>
          <w:sz w:val="28"/>
          <w:szCs w:val="28"/>
          <w:shd w:val="clear" w:color="auto" w:fill="FFFFFF"/>
          <w:lang w:eastAsia="en-US"/>
        </w:rPr>
        <w:t>Абилимпикс</w:t>
      </w:r>
      <w:proofErr w:type="spellEnd"/>
      <w:r>
        <w:rPr>
          <w:color w:val="222222"/>
          <w:sz w:val="28"/>
          <w:szCs w:val="28"/>
          <w:shd w:val="clear" w:color="auto" w:fill="FFFFFF"/>
          <w:lang w:eastAsia="en-US"/>
        </w:rPr>
        <w:t>» -национальный чемпионат- вот конкурсные площадки, где наши обучающиеся демонстрируют не только свои умения по профилю, но и демонстрируют готовность учиться новому, что сейчас важно в современном мире. Так, например, наши учащиеся и в том числе молодые люди, параллельно с подготовкой к экзамену по переплетному делу, научились вязать спицами и плести макраме, и заняли призовые места.  Да, и экзамен они сдали на 4 и 5.</w:t>
      </w:r>
    </w:p>
    <w:p w14:paraId="32827E1B" w14:textId="77777777" w:rsidR="006F354C" w:rsidRDefault="006F354C" w:rsidP="00D531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59C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Потребность в самореализации</w:t>
      </w:r>
      <w:r w:rsidRPr="00695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6959CF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выявлению своих способностей содействует использование разнообразных видов</w:t>
      </w:r>
      <w:r w:rsidRPr="006959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59CF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деятельности: ребята выполняют рисунки и иллюстрации для книг и плакатов, работают на оборудовании и компьютере, фотографируют и обрабатывают фотографии, вып</w:t>
      </w:r>
      <w:r w:rsidR="006959CF" w:rsidRPr="006959CF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олняют верстку будущих изделий. Их изделия становятся средствами агитации, подарками для членов семьи и гостей школы.   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>На уроках и занятиях в кружке мы с ребятами часто ра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ботаем с книгами и брошюрами, но не как с источниками информации, а как переплетными изделиями. Иными словами, мы можем от начала до конца изготовить или отре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монтировать книгу, брошюру, но нас не особенно инте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ресует текст, ведь чтением и пересказом занимаются на других уроках и с другими учителями. Однако мною было отмечено, что учащиеся с большим интересом и старанием выполняют изделия, которые для них личностно значимы.</w:t>
      </w:r>
      <w:r w:rsid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 </w:t>
      </w:r>
      <w:r w:rsidR="006959CF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>«Лучшие друзья», «Приключения поросёнка», «Уди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вительная встреча», «Очень страшная история», «Са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 xml:space="preserve">мовлюбленный Павлин» и другие — всё это названия книг, выпущенных в школьной типографии. Да мы </w:t>
      </w:r>
      <w:r w:rsid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с ребятами 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>стали сочинять авторские произведения, рисовать к ним иллюстрации, стали печатать и перепле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тать их</w:t>
      </w:r>
      <w:r w:rsid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. </w:t>
      </w:r>
      <w:r w:rsidR="006959CF" w:rsidRPr="0079740B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 </w:t>
      </w:r>
      <w:r w:rsidR="006959CF" w:rsidRPr="006959CF">
        <w:rPr>
          <w:rFonts w:ascii="Times New Roman" w:hAnsi="Times New Roman" w:cs="Times New Roman"/>
          <w:color w:val="1A171C"/>
          <w:sz w:val="28"/>
          <w:szCs w:val="28"/>
        </w:rPr>
        <w:t>Несмотря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t xml:space="preserve"> на то, что авторы и создатели этих книг, учащиеся с интеллектуальными на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рушениями, их произведения нравятся читателям, учи</w:t>
      </w:r>
      <w:r w:rsidR="006959CF" w:rsidRPr="006959CF">
        <w:rPr>
          <w:rFonts w:ascii="Times New Roman" w:eastAsia="Times New Roman" w:hAnsi="Times New Roman" w:cs="Times New Roman"/>
          <w:color w:val="1A171C"/>
          <w:sz w:val="28"/>
          <w:szCs w:val="28"/>
          <w:lang w:eastAsia="ru-RU"/>
        </w:rPr>
        <w:softHyphen/>
        <w:t>телям и учащимся школы, родителям</w:t>
      </w:r>
      <w:r w:rsidRPr="006959CF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, а их литературные произведения доступны читателям школьной библиотеки.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14:paraId="532CACD8" w14:textId="77777777" w:rsidR="00B90375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eastAsia="en-US"/>
        </w:rPr>
      </w:pPr>
      <w:r w:rsidRPr="00E50511">
        <w:rPr>
          <w:b/>
          <w:i/>
          <w:color w:val="000000"/>
          <w:sz w:val="28"/>
          <w:szCs w:val="28"/>
          <w:shd w:val="clear" w:color="auto" w:fill="FFFFFF"/>
          <w:lang w:eastAsia="en-US"/>
        </w:rPr>
        <w:t>Потребность в самоопределении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(профессиональном)-</w:t>
      </w:r>
      <w:r>
        <w:rPr>
          <w:sz w:val="28"/>
          <w:szCs w:val="28"/>
          <w:lang w:eastAsia="en-US"/>
        </w:rPr>
        <w:t xml:space="preserve"> в процессе реализации программ реализуются и основные цели профориентации: формирование внутренней готовности у учащегося к осознанному и адекватному построению и кор</w:t>
      </w:r>
      <w:r>
        <w:rPr>
          <w:sz w:val="28"/>
          <w:szCs w:val="28"/>
          <w:lang w:eastAsia="en-US"/>
        </w:rPr>
        <w:lastRenderedPageBreak/>
        <w:t xml:space="preserve">ректировке перспектив собственного профессионального развития; прогнозирование профессиональной успешности в сфере трудовой деятельности. </w:t>
      </w:r>
      <w:r w:rsidR="006959CF" w:rsidRPr="006742EB">
        <w:rPr>
          <w:sz w:val="28"/>
          <w:szCs w:val="28"/>
        </w:rPr>
        <w:t>Занятия проводятся в форме деловой игры. Возглавляет работу директор типографии, участники-мастера и бригадиры печатного, брошюровочного и переплетного цехов. Готовую продукцию распределяет отдел реализации. За качеством работы наблюдают работники отдела технического контроля. Выпускаемые изделия учитываются в специальных документах – нарядах.</w:t>
      </w:r>
      <w:r w:rsidR="006959CF">
        <w:rPr>
          <w:sz w:val="28"/>
          <w:szCs w:val="28"/>
        </w:rPr>
        <w:t xml:space="preserve"> Такая ор</w:t>
      </w:r>
      <w:r w:rsidR="006959CF">
        <w:rPr>
          <w:sz w:val="28"/>
          <w:szCs w:val="28"/>
          <w:lang w:eastAsia="en-US"/>
        </w:rPr>
        <w:t xml:space="preserve">ганизация деятельности учащихся позволяет формировать у них основы технологической дисциплины и профессиональной культуры труда через усвоение   совокупности специальных теоретических знаний и практических умений. </w:t>
      </w:r>
    </w:p>
    <w:p w14:paraId="73EFCEE8" w14:textId="77777777" w:rsidR="006F354C" w:rsidRDefault="00B90375" w:rsidP="00D5315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sz w:val="28"/>
          <w:szCs w:val="28"/>
          <w:lang w:eastAsia="en-US"/>
        </w:rPr>
        <w:t>О</w:t>
      </w:r>
      <w:r w:rsidR="006F354C">
        <w:rPr>
          <w:sz w:val="28"/>
          <w:szCs w:val="28"/>
          <w:lang w:eastAsia="en-US"/>
        </w:rPr>
        <w:t>рганизация экскурсий на предприятия полиграфии дает представления об условиях труда.</w:t>
      </w:r>
      <w:r>
        <w:rPr>
          <w:sz w:val="28"/>
          <w:szCs w:val="28"/>
          <w:lang w:eastAsia="en-US"/>
        </w:rPr>
        <w:t xml:space="preserve"> Современная типография наряду с традиционными видами книжно-журнальной продукции способна наносить печать в виде текстов, рисунков, изображений на различные предметы. Так, например, на одной из экскурсий ребята увидели, как на печатном станке наносились изображения на доски для баланса, пластиковые панели, сумки-</w:t>
      </w:r>
      <w:proofErr w:type="spellStart"/>
      <w:r>
        <w:rPr>
          <w:sz w:val="28"/>
          <w:szCs w:val="28"/>
          <w:lang w:eastAsia="en-US"/>
        </w:rPr>
        <w:t>шоперы</w:t>
      </w:r>
      <w:proofErr w:type="spellEnd"/>
      <w:r>
        <w:rPr>
          <w:sz w:val="28"/>
          <w:szCs w:val="28"/>
          <w:lang w:eastAsia="en-US"/>
        </w:rPr>
        <w:t xml:space="preserve"> и т.д. </w:t>
      </w:r>
    </w:p>
    <w:p w14:paraId="51E17E76" w14:textId="77777777" w:rsidR="006F354C" w:rsidRDefault="006F354C" w:rsidP="00D531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Pr="0059021A">
        <w:rPr>
          <w:b/>
          <w:i/>
          <w:color w:val="000000"/>
          <w:sz w:val="28"/>
          <w:szCs w:val="28"/>
          <w:shd w:val="clear" w:color="auto" w:fill="FFFFFF"/>
          <w:lang w:eastAsia="en-US"/>
        </w:rPr>
        <w:t>Потребность в самозащите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выражается в само регуляции, самоорганизации своего состояния и поведения. Выполняя то или иное задание или тот или иной заказ на изготовление изделий, обучающиеся стараются </w:t>
      </w:r>
      <w:r>
        <w:rPr>
          <w:sz w:val="28"/>
          <w:szCs w:val="28"/>
          <w:lang w:eastAsia="en-US"/>
        </w:rPr>
        <w:t>сохранять трудовую дисциплину, доводить начатое дело до конца, соблюдают технику безопасности и правила работы с оборудованием, приобретают умения работать в коллективе, общаться в деловом стиле, подчинять свои интересы интересам общего дела.</w:t>
      </w:r>
    </w:p>
    <w:p w14:paraId="52BD4929" w14:textId="77777777" w:rsidR="006F354C" w:rsidRPr="006F354C" w:rsidRDefault="006F354C" w:rsidP="00D53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условия школьной типографии не на прямую, а опосредованно позволяют обучающимся </w:t>
      </w:r>
      <w:r w:rsidRPr="006F35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самосовершенствоваться</w:t>
      </w:r>
      <w:r w:rsidRPr="006F3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осуществлять свое самовоспитание в виде проявления патриотических чувств, </w:t>
      </w:r>
      <w:r w:rsidRPr="006F354C">
        <w:rPr>
          <w:rFonts w:ascii="Times New Roman" w:hAnsi="Times New Roman" w:cs="Times New Roman"/>
          <w:sz w:val="28"/>
          <w:szCs w:val="28"/>
        </w:rPr>
        <w:t>коррекции и профилактики негативных форм социального поведения через содержание</w:t>
      </w:r>
      <w:r w:rsidRPr="006F3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плакатов, буклетов по ОБЖ и ЗОЖ, через сюжеты сказок, изготовление семейных альбомов, поздравительных плакатов и т.д.</w:t>
      </w:r>
    </w:p>
    <w:p w14:paraId="42AC90FF" w14:textId="77777777" w:rsidR="006F354C" w:rsidRPr="006F354C" w:rsidRDefault="006F354C" w:rsidP="00D53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54C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71435E13" w14:textId="77777777" w:rsidR="006F354C" w:rsidRDefault="006F354C" w:rsidP="00D5315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 предмета и кружка Школьная типография утвердила меня и педагогический коллектив в эффективности использования для саморазвития школьников продуктивной практической деятельности.  Создание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учащимися продуктов (изделий) собственными руками способствует активизации процесса саморазвития обучающихся.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Процессы самопознания и саморазвития протекают более эффективно, если личности оказывается педагогическая поддержка, осуществляемая в рамках позитивного сопровождения.</w:t>
      </w:r>
    </w:p>
    <w:p w14:paraId="407CFE22" w14:textId="77777777" w:rsidR="006F354C" w:rsidRDefault="006F354C" w:rsidP="00D531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2E2250" w14:textId="77777777" w:rsidR="00DB66E6" w:rsidRDefault="00EA03F7" w:rsidP="00DB66E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DB66E6">
        <w:rPr>
          <w:rFonts w:ascii="Times New Roman" w:hAnsi="Times New Roman" w:cs="Times New Roman"/>
          <w:sz w:val="28"/>
          <w:szCs w:val="28"/>
          <w:shd w:val="clear" w:color="auto" w:fill="FFFFFF"/>
        </w:rPr>
        <w:t>итература:</w:t>
      </w:r>
    </w:p>
    <w:p w14:paraId="02E7273D" w14:textId="77777777" w:rsidR="00DB66E6" w:rsidRDefault="006F354C" w:rsidP="005F746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-1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Селевко</w:t>
      </w:r>
      <w:proofErr w:type="spellEnd"/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Г. К. Современные образовательные технологии:</w:t>
      </w:r>
      <w:r w:rsidR="00DB66E6" w:rsidRPr="00DB6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3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 пособие /</w:t>
      </w:r>
    </w:p>
    <w:p w14:paraId="7BD65508" w14:textId="3557746D" w:rsidR="00715F71" w:rsidRDefault="006F354C" w:rsidP="00D5315C">
      <w:pPr>
        <w:shd w:val="clear" w:color="auto" w:fill="FFFFFF"/>
        <w:spacing w:after="0" w:line="240" w:lineRule="auto"/>
        <w:ind w:left="360" w:right="-177"/>
      </w:pPr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 </w:t>
      </w:r>
      <w:proofErr w:type="spellStart"/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proofErr w:type="gramStart"/>
      <w:r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r w:rsidR="00DB66E6"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DB66E6" w:rsidRPr="00DB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Народное образование, 19</w:t>
      </w:r>
    </w:p>
    <w:sectPr w:rsidR="00715F71" w:rsidSect="00724901">
      <w:pgSz w:w="11906" w:h="16838"/>
      <w:pgMar w:top="1135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C4788"/>
    <w:multiLevelType w:val="hybridMultilevel"/>
    <w:tmpl w:val="4CC8EF90"/>
    <w:lvl w:ilvl="0" w:tplc="AC9A25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6"/>
    <w:rsid w:val="001E1E4C"/>
    <w:rsid w:val="00244583"/>
    <w:rsid w:val="003249B8"/>
    <w:rsid w:val="00422734"/>
    <w:rsid w:val="004C022E"/>
    <w:rsid w:val="004D1DA5"/>
    <w:rsid w:val="00503A12"/>
    <w:rsid w:val="00563005"/>
    <w:rsid w:val="0059021A"/>
    <w:rsid w:val="005B7351"/>
    <w:rsid w:val="006959CF"/>
    <w:rsid w:val="006F354C"/>
    <w:rsid w:val="00715F71"/>
    <w:rsid w:val="00724901"/>
    <w:rsid w:val="007829AA"/>
    <w:rsid w:val="008B5901"/>
    <w:rsid w:val="009507A5"/>
    <w:rsid w:val="00996A00"/>
    <w:rsid w:val="00A85C9D"/>
    <w:rsid w:val="00B90375"/>
    <w:rsid w:val="00C5359A"/>
    <w:rsid w:val="00D5315C"/>
    <w:rsid w:val="00DB66E6"/>
    <w:rsid w:val="00E32013"/>
    <w:rsid w:val="00E50511"/>
    <w:rsid w:val="00E727C6"/>
    <w:rsid w:val="00E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8E67"/>
  <w15:chartTrackingRefBased/>
  <w15:docId w15:val="{FFBE7164-1C83-4AC3-84F5-DEB195E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A0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9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A00"/>
  </w:style>
  <w:style w:type="table" w:styleId="a5">
    <w:name w:val="Table Grid"/>
    <w:basedOn w:val="a1"/>
    <w:uiPriority w:val="59"/>
    <w:rsid w:val="00996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96A00"/>
    <w:rPr>
      <w:i/>
      <w:iCs/>
    </w:rPr>
  </w:style>
  <w:style w:type="paragraph" w:styleId="a7">
    <w:name w:val="List Paragraph"/>
    <w:basedOn w:val="a"/>
    <w:uiPriority w:val="34"/>
    <w:qFormat/>
    <w:rsid w:val="00DB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Подоксёнов</dc:creator>
  <cp:keywords/>
  <dc:description/>
  <cp:lastModifiedBy>user2</cp:lastModifiedBy>
  <cp:revision>4</cp:revision>
  <dcterms:created xsi:type="dcterms:W3CDTF">2022-05-31T06:18:00Z</dcterms:created>
  <dcterms:modified xsi:type="dcterms:W3CDTF">2022-05-31T06:35:00Z</dcterms:modified>
</cp:coreProperties>
</file>