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06" w:rsidRPr="009223CC" w:rsidRDefault="00A919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23CC">
        <w:rPr>
          <w:rFonts w:ascii="Times New Roman" w:hAnsi="Times New Roman" w:cs="Times New Roman"/>
          <w:b/>
          <w:sz w:val="28"/>
          <w:szCs w:val="28"/>
        </w:rPr>
        <w:t>ИЗ ОПЫТА РАБОТЫ ГКОУ Школа №2124 «Центр развития и коррекции»</w:t>
      </w:r>
    </w:p>
    <w:p w:rsidR="00A919C3" w:rsidRPr="009223CC" w:rsidRDefault="00A919C3" w:rsidP="00A91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19C3" w:rsidRPr="009223CC" w:rsidRDefault="00A919C3" w:rsidP="00A919C3">
      <w:pPr>
        <w:rPr>
          <w:rFonts w:ascii="Times New Roman" w:hAnsi="Times New Roman" w:cs="Times New Roman"/>
          <w:b/>
          <w:sz w:val="28"/>
          <w:szCs w:val="28"/>
        </w:rPr>
      </w:pPr>
      <w:r w:rsidRPr="009223CC">
        <w:rPr>
          <w:rFonts w:ascii="Times New Roman" w:hAnsi="Times New Roman" w:cs="Times New Roman"/>
          <w:b/>
          <w:sz w:val="28"/>
          <w:szCs w:val="28"/>
        </w:rPr>
        <w:t>Рекомендации по разработке индивидуального образовательного маршрута для учащихся</w:t>
      </w:r>
      <w:r w:rsidR="00C63A67" w:rsidRPr="009223CC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A919C3" w:rsidRPr="009223CC" w:rsidRDefault="00A919C3" w:rsidP="00A91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23CC">
        <w:rPr>
          <w:rFonts w:ascii="Times New Roman" w:hAnsi="Times New Roman" w:cs="Times New Roman"/>
          <w:sz w:val="28"/>
          <w:szCs w:val="28"/>
        </w:rPr>
        <w:t>Вильшанская</w:t>
      </w:r>
      <w:proofErr w:type="spellEnd"/>
      <w:r w:rsidRPr="009223CC">
        <w:rPr>
          <w:rFonts w:ascii="Times New Roman" w:hAnsi="Times New Roman" w:cs="Times New Roman"/>
          <w:sz w:val="28"/>
          <w:szCs w:val="28"/>
        </w:rPr>
        <w:t xml:space="preserve"> А.Д. – директор ГКОУ Школа №2124,</w:t>
      </w:r>
    </w:p>
    <w:p w:rsidR="00A919C3" w:rsidRPr="009223CC" w:rsidRDefault="00C63A67" w:rsidP="00A91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23CC">
        <w:rPr>
          <w:rFonts w:ascii="Times New Roman" w:hAnsi="Times New Roman" w:cs="Times New Roman"/>
          <w:sz w:val="28"/>
          <w:szCs w:val="28"/>
        </w:rPr>
        <w:t>Скобликова О.А</w:t>
      </w:r>
      <w:r w:rsidR="00A919C3" w:rsidRPr="009223CC">
        <w:rPr>
          <w:rFonts w:ascii="Times New Roman" w:hAnsi="Times New Roman" w:cs="Times New Roman"/>
          <w:sz w:val="28"/>
          <w:szCs w:val="28"/>
        </w:rPr>
        <w:t>. – учитель-</w:t>
      </w:r>
      <w:r w:rsidRPr="009223CC">
        <w:rPr>
          <w:rFonts w:ascii="Times New Roman" w:hAnsi="Times New Roman" w:cs="Times New Roman"/>
          <w:sz w:val="28"/>
          <w:szCs w:val="28"/>
        </w:rPr>
        <w:t>логопед</w:t>
      </w:r>
      <w:r w:rsidR="00A919C3" w:rsidRPr="009223CC">
        <w:rPr>
          <w:rFonts w:ascii="Times New Roman" w:hAnsi="Times New Roman" w:cs="Times New Roman"/>
          <w:sz w:val="28"/>
          <w:szCs w:val="28"/>
        </w:rPr>
        <w:t>,</w:t>
      </w:r>
    </w:p>
    <w:p w:rsidR="00A919C3" w:rsidRPr="009223CC" w:rsidRDefault="00A919C3" w:rsidP="00A91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23CC">
        <w:rPr>
          <w:rFonts w:ascii="Times New Roman" w:hAnsi="Times New Roman" w:cs="Times New Roman"/>
          <w:sz w:val="28"/>
          <w:szCs w:val="28"/>
        </w:rPr>
        <w:t>Пономарева Л.М. – педагог-</w:t>
      </w:r>
      <w:r w:rsidR="00C63A67" w:rsidRPr="009223CC">
        <w:rPr>
          <w:rFonts w:ascii="Times New Roman" w:hAnsi="Times New Roman" w:cs="Times New Roman"/>
          <w:sz w:val="28"/>
          <w:szCs w:val="28"/>
        </w:rPr>
        <w:t>психолог</w:t>
      </w:r>
      <w:r w:rsidRPr="009223CC">
        <w:rPr>
          <w:rFonts w:ascii="Times New Roman" w:hAnsi="Times New Roman" w:cs="Times New Roman"/>
          <w:sz w:val="28"/>
          <w:szCs w:val="28"/>
        </w:rPr>
        <w:t>.</w:t>
      </w:r>
    </w:p>
    <w:p w:rsidR="003F64C5" w:rsidRPr="009223CC" w:rsidRDefault="003F64C5" w:rsidP="00A91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164F" w:rsidRDefault="00A7164F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Категория детей с задержкой психического развития</w:t>
      </w:r>
      <w:r w:rsidR="004764A8">
        <w:rPr>
          <w:rFonts w:ascii="Times New Roman" w:eastAsia="Calibri" w:hAnsi="Times New Roman" w:cs="Times New Roman"/>
          <w:bCs/>
          <w:sz w:val="28"/>
          <w:szCs w:val="28"/>
        </w:rPr>
        <w:t xml:space="preserve"> (ЗПР)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достаточно многочисленная и неоднородная по своему составу группа</w:t>
      </w:r>
      <w:r w:rsidR="00EA045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A045A"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A045A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EA045A" w:rsidRPr="00EA045A">
        <w:rPr>
          <w:rFonts w:ascii="Times New Roman" w:eastAsia="Calibri" w:hAnsi="Times New Roman" w:cs="Times New Roman"/>
          <w:bCs/>
          <w:sz w:val="28"/>
          <w:szCs w:val="28"/>
        </w:rPr>
        <w:t>иапазон различий по выраженности нарушений внутри категории колеблется от близкого к нормативному уровню развития до состояний, требующих отграничений от умственной отсталости.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Функциональная и органическая недостаточность функций центральной нервной системы приводит к нарушению нормативного хода физического и психологического развития ребенка, замедлению созревания или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дефицитарной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недостаточности отдельных функций.</w:t>
      </w:r>
    </w:p>
    <w:p w:rsidR="00A7164F" w:rsidRPr="00EA045A" w:rsidRDefault="00A7164F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Последствия негативного воздействия биологических факторов проявляются в нарушениях </w:t>
      </w:r>
      <w:proofErr w:type="spellStart"/>
      <w:r w:rsidRPr="00EA045A">
        <w:rPr>
          <w:rFonts w:ascii="Times New Roman" w:eastAsia="Calibri" w:hAnsi="Times New Roman" w:cs="Times New Roman"/>
          <w:bCs/>
          <w:sz w:val="28"/>
          <w:szCs w:val="28"/>
        </w:rPr>
        <w:t>нейродинамики</w:t>
      </w:r>
      <w:proofErr w:type="spellEnd"/>
      <w:r w:rsidR="004764A8" w:rsidRPr="00EA045A">
        <w:rPr>
          <w:rFonts w:ascii="Times New Roman" w:eastAsia="Calibri" w:hAnsi="Times New Roman" w:cs="Times New Roman"/>
          <w:bCs/>
          <w:sz w:val="28"/>
          <w:szCs w:val="28"/>
        </w:rPr>
        <w:t>, повышенной истощаемости, сниженной умственной работоспособности, слабостью регуляции поведения и деятельности.</w:t>
      </w:r>
    </w:p>
    <w:p w:rsidR="004764A8" w:rsidRPr="00EA045A" w:rsidRDefault="00EA045A" w:rsidP="00514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A">
        <w:rPr>
          <w:rFonts w:ascii="Times New Roman" w:hAnsi="Times New Roman" w:cs="Times New Roman"/>
          <w:sz w:val="28"/>
          <w:szCs w:val="28"/>
        </w:rPr>
        <w:t xml:space="preserve">В структуре нарушения при ЗПР </w:t>
      </w:r>
      <w:proofErr w:type="spellStart"/>
      <w:r w:rsidRPr="00EA045A">
        <w:rPr>
          <w:rFonts w:ascii="Times New Roman" w:hAnsi="Times New Roman" w:cs="Times New Roman"/>
          <w:sz w:val="28"/>
          <w:szCs w:val="28"/>
        </w:rPr>
        <w:t>дефицитарными</w:t>
      </w:r>
      <w:proofErr w:type="spellEnd"/>
      <w:r w:rsidRPr="00EA045A">
        <w:rPr>
          <w:rFonts w:ascii="Times New Roman" w:hAnsi="Times New Roman" w:cs="Times New Roman"/>
          <w:sz w:val="28"/>
          <w:szCs w:val="28"/>
        </w:rPr>
        <w:t>, в первую очередь оказываются,  познавательный и аффективный компоненты.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Общими для всех обучающихся с ЗПР является неустойчивая, чаще пониженная обучаемость, снижение познавательной активности, быстрая истощаемость, низкая работоспособность, замедленный темп или неравномерное становление познавательной деятельности, слабость регуляторных процессов, недостаточность произвольной регуляции поведения, эмоций и деятельности. Недостаточными оказываются развитие мелкой и речевой моторики, точной </w:t>
      </w:r>
      <w:proofErr w:type="spellStart"/>
      <w:r w:rsidRPr="00EA045A">
        <w:rPr>
          <w:rFonts w:ascii="Times New Roman" w:eastAsia="Calibri" w:hAnsi="Times New Roman" w:cs="Times New Roman"/>
          <w:bCs/>
          <w:sz w:val="28"/>
          <w:szCs w:val="28"/>
        </w:rPr>
        <w:t>скоординированности</w:t>
      </w:r>
      <w:proofErr w:type="spellEnd"/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 действий.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Среди особенностей познавательного развития детей с ЗПР отмечаются –  снижение скорости восприятия и переработки информации, недостаточная </w:t>
      </w:r>
      <w:proofErr w:type="spellStart"/>
      <w:r w:rsidRPr="00EA045A">
        <w:rPr>
          <w:rFonts w:ascii="Times New Roman" w:eastAsia="Calibri" w:hAnsi="Times New Roman" w:cs="Times New Roman"/>
          <w:bCs/>
          <w:sz w:val="28"/>
          <w:szCs w:val="28"/>
        </w:rPr>
        <w:t>дифференцированность</w:t>
      </w:r>
      <w:proofErr w:type="spellEnd"/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 восприятия, уменьшение объема памяти, непрочность следов запоминаемого </w:t>
      </w:r>
      <w:r w:rsidRPr="00EA045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материала и неточность его воспроизведения, трудности пространственно-временной ориентировки, пониженная поисковая активность, склонность к иррациональным способам действий. Наиболее затрудняет процесс обучения данной категории детей с ОВЗ специфичное развитие их мыслительной деятельности. Обучающиеся с ЗПР недостаточно любознательны, не проявляют стойкого интереса к предлагаемым  заданиям, они малоактивны, безынициативны, не стремятся улучшить свой результат, осмыслить работу, понять причины ошибок. Непосредственный интерес к заданию у них быстро угасает, особенно при возникновении затруднений в работе, которые они не стремятся преодолеть. Младшие школьники с ЗПР дают резко негативную реакцию на трудности, препятствующие решению учебной задачи, и на отрицательную оценку его выполнения. Здесь возможны эмоциональные срывы, отказ выполнять задания, демонстрация безразличия. Мышление детей с ЗПР поверхностно, инертно, замедленно. Значительные отставания отмечаются в развитии словесно-логических форм мышления, в то время как наглядно-образное мышление приближено к возрастной норме. Все мыслительные операции формируются с отставанием. Тесно связанный с мышлением процесс речевого развития характеризуется у детей с ЗПР нарушением во всех компонентах (звукопроизношение, фонематические процессы, лексика и грамматика) и классифицируется как системное недоразвитие речи.</w:t>
      </w:r>
      <w:r w:rsidR="00514E31" w:rsidRPr="00514E31">
        <w:t xml:space="preserve"> </w:t>
      </w:r>
      <w:r w:rsidR="00514E31" w:rsidRPr="00514E31">
        <w:rPr>
          <w:rFonts w:ascii="Times New Roman" w:eastAsia="Calibri" w:hAnsi="Times New Roman" w:cs="Times New Roman"/>
          <w:bCs/>
          <w:sz w:val="28"/>
          <w:szCs w:val="28"/>
        </w:rPr>
        <w:t xml:space="preserve">Нарушение устной речи проявляется в нарушении звукопроизношения, пропусках, перестановках и нестойких заменах звуков, нарушениях слоговой структуры слова. У младших школьников с ЗПР недостаточно развита фонематическая стороны речи, дети допускают ошибки дифференциации звуков  по твердости-мягкости, звонкости-глухости, в ходе логопедического обследования не могут воспроизвести слоговые цепочки из 2-3 повторяющихся слогов или часто допускают ошибки. Кроме того у них  бедный словарный запас, в речи встречаются грубые лексические замены, ошибки словообразования и словоизменения. Связная речь недостаточно развита, на вопросы они отвечают односложно или простыми фразами с </w:t>
      </w:r>
      <w:proofErr w:type="spellStart"/>
      <w:r w:rsidR="00514E31" w:rsidRPr="00514E31">
        <w:rPr>
          <w:rFonts w:ascii="Times New Roman" w:eastAsia="Calibri" w:hAnsi="Times New Roman" w:cs="Times New Roman"/>
          <w:bCs/>
          <w:sz w:val="28"/>
          <w:szCs w:val="28"/>
        </w:rPr>
        <w:t>аграмматизмом</w:t>
      </w:r>
      <w:proofErr w:type="spellEnd"/>
      <w:r w:rsidR="00514E31" w:rsidRPr="00514E31">
        <w:rPr>
          <w:rFonts w:ascii="Times New Roman" w:eastAsia="Calibri" w:hAnsi="Times New Roman" w:cs="Times New Roman"/>
          <w:bCs/>
          <w:sz w:val="28"/>
          <w:szCs w:val="28"/>
        </w:rPr>
        <w:t>. Отмечаются стойкие трудности формирования навыков письма и чтения.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>Особенности аффективной сферы проявляются у детей с ЗПР в ослаблении всех звеньев регуляции (планировании, следовании намеченному плану, осуществлении самоконтроля), эмоциональной неустойчивости, личностной незрелости, низкой произвольности в поведении и деятельности.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Каждая из перечисленных особенностей затрудняет процесс обучения и определяет необходимость специальной поддержки обучающихся с ЗПР. Получение образования становится возможным в условиях адекватных особым образовательным потребностям как общим для всех категорий с ОВЗ, так и специфичным для детей с ЗПР. В соответствии с этим логику образовательного процесса задают следующие специфические образовательные потребности данной категории обучающихся: потребность в обеспечение особой пространственной и временной среды; потребность в комплексном сопровождении образовательного процесса; потребность в специальной организации обучения (коррекционно-развивающая направленность, использование специальных приемов, методов и средств); потребность в обеспечении индивидуального темпа обучения и продвижения в образовательном пространстве; потребность в осуществлении мониторинга результативности образовательных достижений (предметных, </w:t>
      </w:r>
      <w:proofErr w:type="spellStart"/>
      <w:r w:rsidRPr="00EA045A">
        <w:rPr>
          <w:rFonts w:ascii="Times New Roman" w:eastAsia="Calibri" w:hAnsi="Times New Roman" w:cs="Times New Roman"/>
          <w:bCs/>
          <w:sz w:val="28"/>
          <w:szCs w:val="28"/>
        </w:rPr>
        <w:t>метапредметных</w:t>
      </w:r>
      <w:proofErr w:type="spellEnd"/>
      <w:r w:rsidRPr="00EA045A">
        <w:rPr>
          <w:rFonts w:ascii="Times New Roman" w:eastAsia="Calibri" w:hAnsi="Times New Roman" w:cs="Times New Roman"/>
          <w:bCs/>
          <w:sz w:val="28"/>
          <w:szCs w:val="28"/>
        </w:rPr>
        <w:t>), сформированности социальных (жизненных) компетенций, уровня и динамики психофизического развития ребенка; потребность в постоянном стимулировании познавательной активности, помощи в осмыслении и расширении контекста усваиваемых знаний и приобретаемых компетенциях; потребность в актуализации знаний, умений и одобряемых обществом норм поведения; потребность в развитии социального взаимодействия, отработки средств коммуникации; потребность в специальном обучении «переносу» сформированных знаний и умений в новые ситуации взаимодействия с действительностью.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>Данные образовательные потребности закладываются в основу содержания проектируемой АООП НОО и обеспечиваются системой специальных образовательных условий, создаваемой в образовательной организации, к которым относится: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>- реализация Адаптированной основной общеобразовательной программы начального общего образования обучающихся с задержкой психического развития;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>- использование специальных приемов обучения, индивидуализации обучения, дифференцированной помощи;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- коррекционная направленность всего образовательного процесса и каждого предмета, позволяющая корригировать дефициты развития и компенсировать нарушения; 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обеспечение системы комплексной помощи, реализуемой посредством междисциплинарного подхода в диагностической и коррекционной работе специалистов;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- создание временного режима и специальной организации пространства, предусматривающих профилактику наступления утомления, зрительных перегрузок, возможность релаксации, статико-динамический режим, зонирование среды учебного помещения, размещение средств, облегчающих восприятие и усвоение учебного материала, школьных и дисциплинарных требований, способствующих организации учебной деятельности учащихся (визуальная подсказка, визуальное расписание, символы и </w:t>
      </w:r>
      <w:proofErr w:type="spellStart"/>
      <w:r w:rsidRPr="00EA045A">
        <w:rPr>
          <w:rFonts w:ascii="Times New Roman" w:eastAsia="Calibri" w:hAnsi="Times New Roman" w:cs="Times New Roman"/>
          <w:bCs/>
          <w:sz w:val="28"/>
          <w:szCs w:val="28"/>
        </w:rPr>
        <w:t>др</w:t>
      </w:r>
      <w:proofErr w:type="spellEnd"/>
      <w:r w:rsidRPr="00EA045A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- включение курсов коррекционно-развивающей области, направленных на компенсацию дефицитов познавательного, эмоционального развития, формирование осознанной </w:t>
      </w:r>
      <w:proofErr w:type="spellStart"/>
      <w:r w:rsidRPr="00EA045A">
        <w:rPr>
          <w:rFonts w:ascii="Times New Roman" w:eastAsia="Calibri" w:hAnsi="Times New Roman" w:cs="Times New Roman"/>
          <w:bCs/>
          <w:sz w:val="28"/>
          <w:szCs w:val="28"/>
        </w:rPr>
        <w:t>саморегуляции</w:t>
      </w:r>
      <w:proofErr w:type="spellEnd"/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 и поведения; </w:t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>- использование специальных учебных пособий, вспомогательных средств, ресурсов электронного обучения.</w:t>
      </w:r>
      <w:r w:rsidRPr="00EA045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EA045A" w:rsidRPr="00EA045A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Различия выраженности состояния при задержке психического развития обусловливают необходимость определения дифференцированных маршрутов обучения и построение индивидуальной траектории развития. </w:t>
      </w:r>
    </w:p>
    <w:p w:rsidR="00EA045A" w:rsidRPr="00A7164F" w:rsidRDefault="00EA045A" w:rsidP="00514E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45A">
        <w:rPr>
          <w:rFonts w:ascii="Times New Roman" w:eastAsia="Calibri" w:hAnsi="Times New Roman" w:cs="Times New Roman"/>
          <w:bCs/>
          <w:sz w:val="28"/>
          <w:szCs w:val="28"/>
        </w:rPr>
        <w:t>ФГОС НОО обучающихся с ОВЗ по отношению к категории детей с ЗПР предусматривает следующие варианты АООП НОО: вариант 7.1 и 7.2. Вариант образовательной программы начального общего образования соотносится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психолого-медико-педагогические комиссии (ПМПК). Проектирование индивидуально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маршрута</w:t>
      </w:r>
      <w:r w:rsidRPr="00EA045A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одного из вариантов программы осуществляет психолого-педагогический консилиум (</w:t>
      </w:r>
      <w:proofErr w:type="spellStart"/>
      <w:r w:rsidRPr="00EA045A">
        <w:rPr>
          <w:rFonts w:ascii="Times New Roman" w:eastAsia="Calibri" w:hAnsi="Times New Roman" w:cs="Times New Roman"/>
          <w:bCs/>
          <w:sz w:val="28"/>
          <w:szCs w:val="28"/>
        </w:rPr>
        <w:t>ППк</w:t>
      </w:r>
      <w:proofErr w:type="spellEnd"/>
      <w:r w:rsidRPr="00EA045A">
        <w:rPr>
          <w:rFonts w:ascii="Times New Roman" w:eastAsia="Calibri" w:hAnsi="Times New Roman" w:cs="Times New Roman"/>
          <w:bCs/>
          <w:sz w:val="28"/>
          <w:szCs w:val="28"/>
        </w:rPr>
        <w:t>) школы.</w:t>
      </w:r>
    </w:p>
    <w:p w:rsidR="008C123F" w:rsidRDefault="007773AB" w:rsidP="005126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3CC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Обучающиеся с ЗПР нуждаются в создании системы комплексной помощи </w:t>
      </w:r>
      <w:r w:rsidR="00102303" w:rsidRPr="009223CC">
        <w:rPr>
          <w:rFonts w:ascii="Times New Roman" w:eastAsia="Calibri" w:hAnsi="Times New Roman" w:cs="Times New Roman"/>
          <w:bCs/>
          <w:sz w:val="28"/>
          <w:szCs w:val="28"/>
        </w:rPr>
        <w:t>учителей и специалистов</w:t>
      </w:r>
      <w:r w:rsidRPr="009223CC">
        <w:rPr>
          <w:rFonts w:ascii="Times New Roman" w:eastAsia="Calibri" w:hAnsi="Times New Roman" w:cs="Times New Roman"/>
          <w:bCs/>
          <w:sz w:val="28"/>
          <w:szCs w:val="28"/>
        </w:rPr>
        <w:t xml:space="preserve"> (педагог-психолог, учитель-дефектолог, учитель-логопед), направленной на преодоление или ослабление проблем в познавательном, эмоциональном и речевом развитии, гармонизацию личности и межличностных отношений</w:t>
      </w:r>
      <w:r w:rsidR="000240DE">
        <w:rPr>
          <w:rFonts w:ascii="Times New Roman" w:eastAsia="Calibri" w:hAnsi="Times New Roman" w:cs="Times New Roman"/>
          <w:bCs/>
          <w:sz w:val="28"/>
          <w:szCs w:val="28"/>
        </w:rPr>
        <w:t>, которая фиксируется в индивидуальном образовательном маршруте</w:t>
      </w:r>
      <w:r w:rsidRPr="009223C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8C123F" w:rsidRPr="009223CC" w:rsidRDefault="008C123F" w:rsidP="008C123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23C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Индивидуальный образовательный маршрут </w:t>
      </w:r>
    </w:p>
    <w:p w:rsidR="008C123F" w:rsidRPr="009223CC" w:rsidRDefault="008C123F" w:rsidP="008C123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23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обучающегося с задержкой психического развития </w:t>
      </w:r>
    </w:p>
    <w:p w:rsidR="008C123F" w:rsidRPr="009223CC" w:rsidRDefault="008C123F" w:rsidP="008C123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23CC">
        <w:rPr>
          <w:rFonts w:ascii="Times New Roman" w:eastAsia="Calibri" w:hAnsi="Times New Roman" w:cs="Times New Roman"/>
          <w:b/>
          <w:bCs/>
          <w:sz w:val="28"/>
          <w:szCs w:val="28"/>
        </w:rPr>
        <w:t>на 2019-2020 учебный год</w:t>
      </w:r>
    </w:p>
    <w:p w:rsidR="002B792C" w:rsidRPr="009223CC" w:rsidRDefault="002B792C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23CC">
        <w:rPr>
          <w:rFonts w:ascii="Times New Roman" w:eastAsia="Calibri" w:hAnsi="Times New Roman" w:cs="Times New Roman"/>
          <w:b/>
          <w:bCs/>
          <w:sz w:val="28"/>
          <w:szCs w:val="28"/>
        </w:rPr>
        <w:t>Общие сведения:</w:t>
      </w:r>
    </w:p>
    <w:p w:rsidR="008C123F" w:rsidRPr="009223CC" w:rsidRDefault="00802A7C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23CC">
        <w:rPr>
          <w:rFonts w:ascii="Times New Roman" w:eastAsia="Calibri" w:hAnsi="Times New Roman" w:cs="Times New Roman"/>
          <w:b/>
          <w:bCs/>
          <w:sz w:val="28"/>
          <w:szCs w:val="28"/>
        </w:rPr>
        <w:t>ФИО ребенка________</w:t>
      </w:r>
      <w:proofErr w:type="spellStart"/>
      <w:r w:rsidR="00682792" w:rsidRPr="0068279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xxxxxxxxx</w:t>
      </w:r>
      <w:proofErr w:type="spellEnd"/>
      <w:r w:rsidRPr="009223CC">
        <w:rPr>
          <w:rFonts w:ascii="Times New Roman" w:eastAsia="Calibri" w:hAnsi="Times New Roman" w:cs="Times New Roman"/>
          <w:b/>
          <w:bCs/>
          <w:sz w:val="28"/>
          <w:szCs w:val="28"/>
        </w:rPr>
        <w:t>________</w:t>
      </w:r>
      <w:r w:rsidR="00514E31">
        <w:rPr>
          <w:rFonts w:ascii="Times New Roman" w:eastAsia="Calibri" w:hAnsi="Times New Roman" w:cs="Times New Roman"/>
          <w:b/>
          <w:bCs/>
          <w:sz w:val="28"/>
          <w:szCs w:val="28"/>
        </w:rPr>
        <w:t>__ класс __</w:t>
      </w:r>
      <w:r w:rsidR="00682792" w:rsidRPr="0068279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 (первый год обучения)</w:t>
      </w:r>
      <w:r w:rsidR="00514E31">
        <w:rPr>
          <w:rFonts w:ascii="Times New Roman" w:eastAsia="Calibri" w:hAnsi="Times New Roman" w:cs="Times New Roman"/>
          <w:b/>
          <w:bCs/>
          <w:sz w:val="28"/>
          <w:szCs w:val="28"/>
        </w:rPr>
        <w:t>________________</w:t>
      </w:r>
    </w:p>
    <w:p w:rsidR="002B792C" w:rsidRDefault="002B792C" w:rsidP="008A421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23CC">
        <w:rPr>
          <w:rFonts w:ascii="Times New Roman" w:eastAsia="Calibri" w:hAnsi="Times New Roman" w:cs="Times New Roman"/>
          <w:b/>
          <w:bCs/>
          <w:sz w:val="28"/>
          <w:szCs w:val="28"/>
        </w:rPr>
        <w:t>Дата рождения_______</w:t>
      </w:r>
      <w:proofErr w:type="spellStart"/>
      <w:r w:rsidR="00593E46" w:rsidRPr="00593E4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xxxxxxx</w:t>
      </w:r>
      <w:proofErr w:type="spellEnd"/>
      <w:r w:rsidRPr="009223CC">
        <w:rPr>
          <w:rFonts w:ascii="Times New Roman" w:eastAsia="Calibri" w:hAnsi="Times New Roman" w:cs="Times New Roman"/>
          <w:b/>
          <w:bCs/>
          <w:sz w:val="28"/>
          <w:szCs w:val="28"/>
        </w:rPr>
        <w:t>___</w:t>
      </w:r>
      <w:r w:rsidR="00514E31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</w:t>
      </w:r>
      <w:r w:rsidR="00802A7C" w:rsidRPr="009223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14E31" w:rsidRPr="00514E31" w:rsidRDefault="00514E31" w:rsidP="008A421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 ЦПМПК № ___</w:t>
      </w:r>
      <w:proofErr w:type="spellStart"/>
      <w:r w:rsidRPr="00514E3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xxxx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 от _____</w:t>
      </w:r>
      <w:proofErr w:type="spellStart"/>
      <w:r w:rsidRPr="00514E3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xxxx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</w:t>
      </w:r>
    </w:p>
    <w:p w:rsidR="002B792C" w:rsidRPr="00593E46" w:rsidRDefault="002B792C" w:rsidP="002B792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223CC">
        <w:rPr>
          <w:rFonts w:ascii="Times New Roman" w:hAnsi="Times New Roman" w:cs="Times New Roman"/>
          <w:b/>
          <w:sz w:val="28"/>
          <w:szCs w:val="28"/>
        </w:rPr>
        <w:t>Справка об инвалидности:</w:t>
      </w:r>
      <w:r w:rsidR="00514E31">
        <w:rPr>
          <w:rFonts w:ascii="Times New Roman" w:hAnsi="Times New Roman" w:cs="Times New Roman"/>
          <w:b/>
          <w:sz w:val="28"/>
          <w:szCs w:val="28"/>
        </w:rPr>
        <w:t xml:space="preserve"> № __</w:t>
      </w:r>
      <w:proofErr w:type="spellStart"/>
      <w:r w:rsidR="00514E31" w:rsidRPr="00514E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xxxx</w:t>
      </w:r>
      <w:proofErr w:type="spellEnd"/>
      <w:r w:rsidR="00514E31">
        <w:rPr>
          <w:rFonts w:ascii="Times New Roman" w:hAnsi="Times New Roman" w:cs="Times New Roman"/>
          <w:b/>
          <w:sz w:val="28"/>
          <w:szCs w:val="28"/>
        </w:rPr>
        <w:t>______ от ____</w:t>
      </w:r>
      <w:proofErr w:type="spellStart"/>
      <w:r w:rsidR="00514E31" w:rsidRPr="00514E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xxxx</w:t>
      </w:r>
      <w:proofErr w:type="spellEnd"/>
      <w:r w:rsidR="00514E31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593E46" w:rsidRDefault="00593E46" w:rsidP="002B792C">
      <w:pPr>
        <w:spacing w:after="160" w:line="259" w:lineRule="auto"/>
        <w:rPr>
          <w:rFonts w:ascii="Times New Roman" w:hAnsi="Times New Roman" w:cs="Times New Roman"/>
          <w:b/>
        </w:rPr>
      </w:pPr>
    </w:p>
    <w:p w:rsidR="002B792C" w:rsidRPr="009223CC" w:rsidRDefault="002B792C" w:rsidP="002B792C">
      <w:pPr>
        <w:spacing w:after="160" w:line="259" w:lineRule="auto"/>
        <w:rPr>
          <w:rFonts w:ascii="Times New Roman" w:hAnsi="Times New Roman" w:cs="Times New Roman"/>
          <w:b/>
        </w:rPr>
      </w:pPr>
      <w:r w:rsidRPr="009223CC">
        <w:rPr>
          <w:rFonts w:ascii="Times New Roman" w:hAnsi="Times New Roman" w:cs="Times New Roman"/>
          <w:b/>
        </w:rPr>
        <w:t xml:space="preserve">Специальные </w:t>
      </w:r>
      <w:r w:rsidR="0080164F">
        <w:rPr>
          <w:rFonts w:ascii="Times New Roman" w:hAnsi="Times New Roman" w:cs="Times New Roman"/>
          <w:b/>
        </w:rPr>
        <w:t>образовательные условия</w:t>
      </w:r>
      <w:r w:rsidRPr="009223CC">
        <w:rPr>
          <w:rFonts w:ascii="Times New Roman" w:hAnsi="Times New Roman" w:cs="Times New Roman"/>
          <w:b/>
        </w:rPr>
        <w:t>:</w:t>
      </w:r>
    </w:p>
    <w:tbl>
      <w:tblPr>
        <w:tblStyle w:val="a6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7626"/>
        <w:gridCol w:w="2552"/>
      </w:tblGrid>
      <w:tr w:rsidR="002B792C" w:rsidRPr="00685FED" w:rsidTr="002504C5">
        <w:trPr>
          <w:jc w:val="center"/>
        </w:trPr>
        <w:tc>
          <w:tcPr>
            <w:tcW w:w="1696" w:type="dxa"/>
            <w:vMerge w:val="restart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ИПР </w:t>
            </w:r>
            <w:r w:rsidR="00FD1DFC" w:rsidRPr="00685FED">
              <w:rPr>
                <w:rFonts w:ascii="Times New Roman" w:hAnsi="Times New Roman" w:cs="Times New Roman"/>
              </w:rPr>
              <w:t>/ ИПРА</w:t>
            </w:r>
          </w:p>
        </w:tc>
        <w:tc>
          <w:tcPr>
            <w:tcW w:w="13013" w:type="dxa"/>
            <w:gridSpan w:val="3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>Рекомендации по обеспечению специальных образовательных условий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>Перечень условий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 xml:space="preserve">Рекомендовано 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>Обеспечено в ОО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Мероприятия психолого-педагогической реабилитации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Не рекомендованы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Тип образовательного учреждения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Специализированное (коррекционное)  учреждение для обучающихся, воспитанников с ограниченными возможностями здоровья.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Условия получения общего образования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В общеобразовательном учреждении.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Форма получения общего образования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1" w:type="dxa"/>
            <w:gridSpan w:val="2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Режим занятий: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Учебная нагрузка в день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Не рекомендовано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</w:tr>
      <w:tr w:rsidR="002B792C" w:rsidRPr="00685FED" w:rsidTr="002504C5">
        <w:trPr>
          <w:trHeight w:val="539"/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Объем изучаемого материала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Не рекомендовано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 w:val="restart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Заключение ЦПМПК</w:t>
            </w:r>
          </w:p>
        </w:tc>
        <w:tc>
          <w:tcPr>
            <w:tcW w:w="2835" w:type="dxa"/>
            <w:vAlign w:val="center"/>
          </w:tcPr>
          <w:p w:rsidR="002B792C" w:rsidRPr="00685FED" w:rsidRDefault="00F93A40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АООП </w:t>
            </w:r>
            <w:r w:rsidR="00C05C31" w:rsidRPr="00685FED">
              <w:rPr>
                <w:rFonts w:ascii="Times New Roman" w:hAnsi="Times New Roman" w:cs="Times New Roman"/>
              </w:rPr>
              <w:t>НОО</w:t>
            </w:r>
            <w:r w:rsidRPr="00685FED">
              <w:rPr>
                <w:rFonts w:ascii="Times New Roman" w:hAnsi="Times New Roman" w:cs="Times New Roman"/>
              </w:rPr>
              <w:t xml:space="preserve"> обучающихся с ЗПР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  <w:p w:rsidR="00514E31" w:rsidRPr="00685FED" w:rsidRDefault="00514E31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Программа представлена на сайте ОО</w:t>
            </w:r>
          </w:p>
        </w:tc>
      </w:tr>
      <w:tr w:rsidR="00F93A40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F93A40" w:rsidRPr="00685FED" w:rsidRDefault="00F93A40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F93A40" w:rsidRPr="00685FED" w:rsidRDefault="00F93A40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Вариант и срок реализации программы</w:t>
            </w:r>
          </w:p>
        </w:tc>
        <w:tc>
          <w:tcPr>
            <w:tcW w:w="7626" w:type="dxa"/>
            <w:vAlign w:val="center"/>
          </w:tcPr>
          <w:p w:rsidR="00F93A40" w:rsidRPr="00685FED" w:rsidRDefault="00F93A40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Вариант 7.2 – 5 лет</w:t>
            </w:r>
          </w:p>
        </w:tc>
        <w:tc>
          <w:tcPr>
            <w:tcW w:w="2552" w:type="dxa"/>
            <w:vAlign w:val="center"/>
          </w:tcPr>
          <w:p w:rsidR="00F93A40" w:rsidRPr="00685FED" w:rsidRDefault="00F93A40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Специальные</w:t>
            </w:r>
            <w:r w:rsidR="00F93A40" w:rsidRPr="00685FED">
              <w:rPr>
                <w:rFonts w:ascii="Times New Roman" w:hAnsi="Times New Roman" w:cs="Times New Roman"/>
              </w:rPr>
              <w:t xml:space="preserve"> методы обучения/ учебники/</w:t>
            </w:r>
            <w:r w:rsidRPr="00685FED">
              <w:rPr>
                <w:rFonts w:ascii="Times New Roman" w:hAnsi="Times New Roman" w:cs="Times New Roman"/>
              </w:rPr>
              <w:t xml:space="preserve"> </w:t>
            </w:r>
            <w:r w:rsidR="00F93A40" w:rsidRPr="00685FED">
              <w:rPr>
                <w:rFonts w:ascii="Times New Roman" w:hAnsi="Times New Roman" w:cs="Times New Roman"/>
              </w:rPr>
              <w:t xml:space="preserve">учебные </w:t>
            </w:r>
            <w:r w:rsidRPr="00685FED"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685FED">
              <w:rPr>
                <w:rFonts w:ascii="Times New Roman" w:hAnsi="Times New Roman" w:cs="Times New Roman"/>
              </w:rPr>
              <w:t xml:space="preserve">В соответствии с программой. </w:t>
            </w:r>
            <w:r w:rsidRPr="00685FED">
              <w:rPr>
                <w:rFonts w:ascii="Times New Roman" w:hAnsi="Times New Roman" w:cs="Times New Roman"/>
                <w:kern w:val="3"/>
                <w:lang w:eastAsia="zh-CN"/>
              </w:rPr>
              <w:t>Приложения и дидактические материалы (преимущественное использование натуральной и иллюстративной наглядности, рабочие тетради и пр. на бумажных и /или электронных носителях)</w:t>
            </w:r>
            <w:r w:rsidR="00512626" w:rsidRPr="00685FED">
              <w:rPr>
                <w:rFonts w:ascii="Times New Roman" w:hAnsi="Times New Roman" w:cs="Times New Roman"/>
                <w:kern w:val="3"/>
                <w:lang w:eastAsia="zh-CN"/>
              </w:rPr>
              <w:t>.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  <w:p w:rsidR="00514E31" w:rsidRPr="00685FED" w:rsidRDefault="00514E31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Перечень прилагается в Рабочих программах курсов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proofErr w:type="spellStart"/>
            <w:r w:rsidRPr="00685FED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сопровождение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Осуществление общего </w:t>
            </w:r>
            <w:proofErr w:type="spellStart"/>
            <w:r w:rsidRPr="00685FE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сопровождения реализации АООП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  <w:p w:rsidR="00514E31" w:rsidRPr="00685FED" w:rsidRDefault="00514E31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Курирующий специалист ___</w:t>
            </w:r>
            <w:proofErr w:type="spellStart"/>
            <w:r w:rsidR="00656272" w:rsidRPr="00685FED">
              <w:rPr>
                <w:rFonts w:ascii="Times New Roman" w:hAnsi="Times New Roman" w:cs="Times New Roman"/>
                <w:u w:val="single"/>
                <w:lang w:val="en-US"/>
              </w:rPr>
              <w:t>xxxxxxx</w:t>
            </w:r>
            <w:proofErr w:type="spellEnd"/>
            <w:r w:rsidRPr="00685FED">
              <w:rPr>
                <w:rFonts w:ascii="Times New Roman" w:hAnsi="Times New Roman" w:cs="Times New Roman"/>
              </w:rPr>
              <w:t>________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Специальные технические средства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Специальные компьютерные инструменты обучения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  <w:p w:rsidR="00F93A40" w:rsidRPr="00685FED" w:rsidRDefault="00F93A40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Использование ресурсов МЭШ</w:t>
            </w:r>
          </w:p>
        </w:tc>
      </w:tr>
      <w:tr w:rsidR="002B792C" w:rsidRPr="00685FED" w:rsidTr="002504C5">
        <w:trPr>
          <w:trHeight w:val="1053"/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F93A40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</w:t>
            </w:r>
            <w:r w:rsidR="002B792C" w:rsidRPr="00685FED">
              <w:rPr>
                <w:rFonts w:ascii="Times New Roman" w:hAnsi="Times New Roman" w:cs="Times New Roman"/>
              </w:rPr>
              <w:t>рганизация пространства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В соответствии с ФГОС НОО ОВЗ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См. раздел рекомендации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1" w:type="dxa"/>
            <w:gridSpan w:val="2"/>
            <w:vAlign w:val="center"/>
          </w:tcPr>
          <w:p w:rsidR="002B792C" w:rsidRPr="00685FED" w:rsidRDefault="00F93A40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Направления коррекционной работы</w:t>
            </w:r>
            <w:r w:rsidR="002B792C" w:rsidRPr="00685F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626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Формирование и развитие учебной мотивации, помощь в адаптации к условиям школьной среды, коррекция и развитие компетенций коммуникативной и эмоциональной сферы, развитие произвольной регуляции деятельности и поведения, коррекция и развитие </w:t>
            </w:r>
            <w:proofErr w:type="spellStart"/>
            <w:r w:rsidR="00D06CCD" w:rsidRPr="00685FED">
              <w:rPr>
                <w:rFonts w:ascii="Times New Roman" w:hAnsi="Times New Roman" w:cs="Times New Roman"/>
              </w:rPr>
              <w:t>пространственно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– временных представлений. 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  <w:p w:rsidR="00F93A40" w:rsidRPr="00685FED" w:rsidRDefault="00F93A40" w:rsidP="00685FED">
            <w:pPr>
              <w:rPr>
                <w:rFonts w:ascii="Times New Roman" w:hAnsi="Times New Roman" w:cs="Times New Roman"/>
              </w:rPr>
            </w:pPr>
          </w:p>
          <w:p w:rsidR="00F93A40" w:rsidRPr="00685FED" w:rsidRDefault="00F93A40" w:rsidP="00685FED">
            <w:pPr>
              <w:rPr>
                <w:rFonts w:ascii="Times New Roman" w:hAnsi="Times New Roman" w:cs="Times New Roman"/>
              </w:rPr>
            </w:pPr>
            <w:proofErr w:type="spellStart"/>
            <w:r w:rsidRPr="00685FED">
              <w:rPr>
                <w:rFonts w:ascii="Times New Roman" w:hAnsi="Times New Roman" w:cs="Times New Roman"/>
              </w:rPr>
              <w:t>Корреционно</w:t>
            </w:r>
            <w:proofErr w:type="spellEnd"/>
            <w:r w:rsidRPr="00685FED">
              <w:rPr>
                <w:rFonts w:ascii="Times New Roman" w:hAnsi="Times New Roman" w:cs="Times New Roman"/>
              </w:rPr>
              <w:t>-развивающие занятия педагога-психолога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7626" w:type="dxa"/>
          </w:tcPr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 Коррекция и развитие всех компонентов речи, помощь в формировании навыков письма и чтения.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  <w:p w:rsidR="00F93A40" w:rsidRPr="00685FED" w:rsidRDefault="00F93A40" w:rsidP="00685FED">
            <w:pPr>
              <w:rPr>
                <w:rFonts w:ascii="Times New Roman" w:hAnsi="Times New Roman" w:cs="Times New Roman"/>
              </w:rPr>
            </w:pPr>
            <w:proofErr w:type="spellStart"/>
            <w:r w:rsidRPr="00685FED">
              <w:rPr>
                <w:rFonts w:ascii="Times New Roman" w:hAnsi="Times New Roman" w:cs="Times New Roman"/>
              </w:rPr>
              <w:t>Корреционно</w:t>
            </w:r>
            <w:proofErr w:type="spellEnd"/>
            <w:r w:rsidRPr="00685FED">
              <w:rPr>
                <w:rFonts w:ascii="Times New Roman" w:hAnsi="Times New Roman" w:cs="Times New Roman"/>
              </w:rPr>
              <w:t>-развивающие занятия учителя-логопеда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7626" w:type="dxa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Коррекция и развитие познавательной деятельности, мыслительных операций на основе изучаемого программного материала. </w:t>
            </w:r>
          </w:p>
        </w:tc>
        <w:tc>
          <w:tcPr>
            <w:tcW w:w="2552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  <w:p w:rsidR="00F93A40" w:rsidRPr="00685FED" w:rsidRDefault="00F93A40" w:rsidP="00685FED">
            <w:pPr>
              <w:rPr>
                <w:rFonts w:ascii="Times New Roman" w:hAnsi="Times New Roman" w:cs="Times New Roman"/>
              </w:rPr>
            </w:pPr>
            <w:proofErr w:type="spellStart"/>
            <w:r w:rsidRPr="00685FED">
              <w:rPr>
                <w:rFonts w:ascii="Times New Roman" w:hAnsi="Times New Roman" w:cs="Times New Roman"/>
              </w:rPr>
              <w:t>Корреционно</w:t>
            </w:r>
            <w:proofErr w:type="spellEnd"/>
            <w:r w:rsidRPr="00685FED">
              <w:rPr>
                <w:rFonts w:ascii="Times New Roman" w:hAnsi="Times New Roman" w:cs="Times New Roman"/>
              </w:rPr>
              <w:t>-развивающие занятия учителя-дефектолога</w:t>
            </w:r>
          </w:p>
        </w:tc>
      </w:tr>
      <w:tr w:rsidR="002B792C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626" w:type="dxa"/>
          </w:tcPr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Координация взаимодействия субъектов образовательного процесса.</w:t>
            </w:r>
          </w:p>
        </w:tc>
        <w:tc>
          <w:tcPr>
            <w:tcW w:w="2552" w:type="dxa"/>
            <w:vAlign w:val="center"/>
          </w:tcPr>
          <w:p w:rsidR="002B792C" w:rsidRPr="00685FED" w:rsidRDefault="00F93A40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  <w:p w:rsidR="00F93A40" w:rsidRPr="00685FED" w:rsidRDefault="00F93A40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Сопровождение социального педагога</w:t>
            </w:r>
          </w:p>
        </w:tc>
      </w:tr>
      <w:tr w:rsidR="002B792C" w:rsidRPr="00685FED" w:rsidTr="002504C5">
        <w:trPr>
          <w:trHeight w:val="699"/>
          <w:jc w:val="center"/>
        </w:trPr>
        <w:tc>
          <w:tcPr>
            <w:tcW w:w="1696" w:type="dxa"/>
            <w:vMerge w:val="restart"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Рекомендации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ППк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по реализации специальных образовательных условий </w:t>
            </w:r>
          </w:p>
          <w:p w:rsidR="002B792C" w:rsidRPr="00685FED" w:rsidRDefault="002B792C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B792C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Пространственно-временная организация</w:t>
            </w:r>
            <w:r w:rsidR="00530FC9" w:rsidRPr="00685FED">
              <w:rPr>
                <w:rFonts w:ascii="Times New Roman" w:hAnsi="Times New Roman" w:cs="Times New Roman"/>
              </w:rPr>
              <w:t xml:space="preserve"> образовательной среды</w:t>
            </w: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92C" w:rsidRPr="00685FED" w:rsidRDefault="00A34FD3" w:rsidP="00685FED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Структурирование учебного дня с использованием визуального расписания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326155" w:rsidRPr="00685FED" w:rsidRDefault="00326155" w:rsidP="00685FED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Визуализация школьных требований (карточки-символы социально-приемлемого поведения</w:t>
            </w:r>
            <w:r w:rsidR="009A4898" w:rsidRPr="00685FED">
              <w:rPr>
                <w:rFonts w:ascii="Times New Roman" w:hAnsi="Times New Roman" w:cs="Times New Roman"/>
              </w:rPr>
              <w:t>/</w:t>
            </w:r>
            <w:r w:rsidRPr="00685FED">
              <w:rPr>
                <w:rFonts w:ascii="Times New Roman" w:hAnsi="Times New Roman" w:cs="Times New Roman"/>
              </w:rPr>
              <w:t xml:space="preserve"> запрещающего поведения)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A34FD3" w:rsidRPr="00685FED" w:rsidRDefault="00A34FD3" w:rsidP="00685FED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Дополнительное таймирование времени на выполнение задания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A34FD3" w:rsidRPr="00685FED" w:rsidRDefault="00A34FD3" w:rsidP="00685FED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Визуальный алгоритм последовательности действий </w:t>
            </w:r>
            <w:r w:rsidR="00326155" w:rsidRPr="00685FED">
              <w:rPr>
                <w:rFonts w:ascii="Times New Roman" w:hAnsi="Times New Roman" w:cs="Times New Roman"/>
              </w:rPr>
              <w:t>для соблюдения школьных правил (подготовка к уроку</w:t>
            </w:r>
            <w:r w:rsidR="009A4898" w:rsidRPr="00685FED">
              <w:rPr>
                <w:rFonts w:ascii="Times New Roman" w:hAnsi="Times New Roman" w:cs="Times New Roman"/>
              </w:rPr>
              <w:t>)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9A4898" w:rsidRPr="00685FED" w:rsidRDefault="009A4898" w:rsidP="00685FED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Маркировка доски, рабочей поверхности (лево-право)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9A4898" w:rsidRPr="00685FED" w:rsidRDefault="009A4898" w:rsidP="00685FED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Размещение дополнительной визуальной поддержки на поверхности </w:t>
            </w:r>
            <w:r w:rsidRPr="00685FED">
              <w:rPr>
                <w:rFonts w:ascii="Times New Roman" w:hAnsi="Times New Roman" w:cs="Times New Roman"/>
              </w:rPr>
              <w:lastRenderedPageBreak/>
              <w:t>парты (сменяющиеся карточки по актуальному учебному материалу)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9A4898" w:rsidRPr="00685FED" w:rsidRDefault="009A4898" w:rsidP="00685FED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Наличие в классном помещении зоны релаксации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F737F1" w:rsidRPr="00685FED" w:rsidRDefault="009A4898" w:rsidP="00685FED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ED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технологии (</w:t>
            </w:r>
            <w:proofErr w:type="spellStart"/>
            <w:r w:rsidRPr="00685FED">
              <w:rPr>
                <w:rFonts w:ascii="Times New Roman" w:hAnsi="Times New Roman" w:cs="Times New Roman"/>
              </w:rPr>
              <w:t>офтальмотренажеры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, сенсорные дорожки, </w:t>
            </w:r>
            <w:proofErr w:type="spellStart"/>
            <w:r w:rsidRPr="00685FED">
              <w:rPr>
                <w:rFonts w:ascii="Times New Roman" w:hAnsi="Times New Roman" w:cs="Times New Roman"/>
              </w:rPr>
              <w:t>суджоки</w:t>
            </w:r>
            <w:proofErr w:type="spellEnd"/>
            <w:r w:rsidRPr="00685FED">
              <w:rPr>
                <w:rFonts w:ascii="Times New Roman" w:hAnsi="Times New Roman" w:cs="Times New Roman"/>
              </w:rPr>
              <w:t>, массажные мячи</w:t>
            </w:r>
            <w:r w:rsidR="00905D31" w:rsidRPr="00685FED">
              <w:rPr>
                <w:rFonts w:ascii="Times New Roman" w:hAnsi="Times New Roman" w:cs="Times New Roman"/>
              </w:rPr>
              <w:t>, визуализация динамических пауз</w:t>
            </w:r>
            <w:r w:rsidRPr="00685FED">
              <w:rPr>
                <w:rFonts w:ascii="Times New Roman" w:hAnsi="Times New Roman" w:cs="Times New Roman"/>
              </w:rPr>
              <w:t xml:space="preserve"> и др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  <w:r w:rsidRPr="00685FED">
              <w:rPr>
                <w:rFonts w:ascii="Times New Roman" w:hAnsi="Times New Roman" w:cs="Times New Roman"/>
              </w:rPr>
              <w:t>)</w:t>
            </w:r>
            <w:r w:rsidR="00512626" w:rsidRPr="00685FED">
              <w:rPr>
                <w:rFonts w:ascii="Times New Roman" w:hAnsi="Times New Roman" w:cs="Times New Roman"/>
                <w:color w:val="000000"/>
              </w:rPr>
              <w:t>.</w:t>
            </w:r>
            <w:r w:rsidR="00F737F1" w:rsidRPr="00685FE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A4898" w:rsidRPr="00685FED" w:rsidRDefault="00F737F1" w:rsidP="00685FED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Дозирование учебной нагрузки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B792C" w:rsidRPr="00685FED" w:rsidRDefault="00F737F1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lastRenderedPageBreak/>
              <w:t>Обеспечено</w:t>
            </w:r>
          </w:p>
        </w:tc>
      </w:tr>
      <w:tr w:rsidR="005C148A" w:rsidRPr="00685FED" w:rsidTr="002504C5">
        <w:trPr>
          <w:trHeight w:val="699"/>
          <w:jc w:val="center"/>
        </w:trPr>
        <w:tc>
          <w:tcPr>
            <w:tcW w:w="1696" w:type="dxa"/>
            <w:vMerge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Адаптация формы и условий оценки достижений</w:t>
            </w:r>
            <w:r w:rsidR="00F737F1" w:rsidRPr="00685FED">
              <w:rPr>
                <w:rFonts w:ascii="Times New Roman" w:hAnsi="Times New Roman" w:cs="Times New Roman"/>
              </w:rPr>
              <w:t xml:space="preserve"> образовательного результата</w:t>
            </w: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7F1" w:rsidRPr="00685FED" w:rsidRDefault="00F737F1" w:rsidP="00685FED">
            <w:pPr>
              <w:pStyle w:val="a3"/>
              <w:numPr>
                <w:ilvl w:val="0"/>
                <w:numId w:val="26"/>
              </w:numPr>
              <w:ind w:left="297" w:hanging="284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Присутствие в начале работы этапа общей организации деятельности.</w:t>
            </w:r>
          </w:p>
          <w:p w:rsidR="00F737F1" w:rsidRPr="00685FED" w:rsidRDefault="00F737F1" w:rsidP="00685FED">
            <w:pPr>
              <w:pStyle w:val="a3"/>
              <w:numPr>
                <w:ilvl w:val="0"/>
                <w:numId w:val="26"/>
              </w:numPr>
              <w:ind w:left="297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ED">
              <w:rPr>
                <w:rFonts w:ascii="Times New Roman" w:hAnsi="Times New Roman" w:cs="Times New Roman"/>
              </w:rPr>
              <w:t>Адаптирование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инструкции: упрощение формулировок по грамматическому и семантическому оформлению. Разъяснение или замены синонимами малознакомых слов в инструкции.</w:t>
            </w:r>
          </w:p>
          <w:p w:rsidR="00F737F1" w:rsidRPr="00685FED" w:rsidRDefault="00F737F1" w:rsidP="00685FED">
            <w:pPr>
              <w:pStyle w:val="a3"/>
              <w:numPr>
                <w:ilvl w:val="0"/>
                <w:numId w:val="26"/>
              </w:numPr>
              <w:ind w:left="297" w:hanging="284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Организующая помощь (привлечение внимания, концентрирование на выполнении работы, напоминание о необходимости самопроверки).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</w:tc>
      </w:tr>
      <w:tr w:rsidR="005C148A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Использование специальных приемов учебно-познавательной деятельности</w:t>
            </w: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7AE" w:rsidRPr="00685FED" w:rsidRDefault="00A407AE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Оптимальное </w:t>
            </w:r>
            <w:r w:rsidR="005C148A" w:rsidRPr="00685FED">
              <w:rPr>
                <w:rFonts w:ascii="Times New Roman" w:hAnsi="Times New Roman" w:cs="Times New Roman"/>
              </w:rPr>
              <w:t>чередование различных видов деятельности</w:t>
            </w:r>
            <w:r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A407AE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Применение</w:t>
            </w:r>
            <w:r w:rsidR="005C148A" w:rsidRPr="00685FED">
              <w:rPr>
                <w:rFonts w:ascii="Times New Roman" w:hAnsi="Times New Roman" w:cs="Times New Roman"/>
              </w:rPr>
              <w:t xml:space="preserve"> постоянной актуализации знаний </w:t>
            </w:r>
            <w:r w:rsidR="006E2448" w:rsidRPr="00685FED">
              <w:rPr>
                <w:rFonts w:ascii="Times New Roman" w:hAnsi="Times New Roman" w:cs="Times New Roman"/>
              </w:rPr>
              <w:t>в виде использования смысловых опор</w:t>
            </w:r>
            <w:r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A407AE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</w:t>
            </w:r>
            <w:r w:rsidR="005C148A" w:rsidRPr="00685FED">
              <w:rPr>
                <w:rFonts w:ascii="Times New Roman" w:hAnsi="Times New Roman" w:cs="Times New Roman"/>
              </w:rPr>
              <w:t>бучение «переносу» сформированных знаний и умений в новые ситуации</w:t>
            </w:r>
            <w:r w:rsidR="00CA36DA"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A407AE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«П</w:t>
            </w:r>
            <w:r w:rsidR="005C148A" w:rsidRPr="00685FED">
              <w:rPr>
                <w:rFonts w:ascii="Times New Roman" w:hAnsi="Times New Roman" w:cs="Times New Roman"/>
              </w:rPr>
              <w:t>ошаговое» и дозированное предъявление материала</w:t>
            </w:r>
            <w:r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A407AE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Использование алгоритмов выполнения учебных заданий, работы с правилом.</w:t>
            </w:r>
          </w:p>
          <w:p w:rsidR="00A407AE" w:rsidRPr="00685FED" w:rsidRDefault="001978E7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Маркировка листа рабочей тетради.</w:t>
            </w:r>
          </w:p>
          <w:p w:rsidR="001978E7" w:rsidRPr="00685FED" w:rsidRDefault="001978E7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Увеличение времени на выполнение письменной работы или сокращени</w:t>
            </w:r>
            <w:r w:rsidR="00CA36DA" w:rsidRPr="00685FED">
              <w:rPr>
                <w:rFonts w:ascii="Times New Roman" w:hAnsi="Times New Roman" w:cs="Times New Roman"/>
              </w:rPr>
              <w:t>е</w:t>
            </w:r>
            <w:r w:rsidRPr="00685FED">
              <w:rPr>
                <w:rFonts w:ascii="Times New Roman" w:hAnsi="Times New Roman" w:cs="Times New Roman"/>
              </w:rPr>
              <w:t xml:space="preserve"> объема в связи с моторными трудностями</w:t>
            </w:r>
            <w:r w:rsidR="002714A5" w:rsidRPr="00685FED">
              <w:rPr>
                <w:rFonts w:ascii="Times New Roman" w:hAnsi="Times New Roman" w:cs="Times New Roman"/>
              </w:rPr>
              <w:t>.</w:t>
            </w:r>
          </w:p>
          <w:p w:rsidR="001978E7" w:rsidRPr="00685FED" w:rsidRDefault="00CA36DA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Организующая помощь в начале выполнения учебной работы.</w:t>
            </w:r>
          </w:p>
          <w:p w:rsidR="00CA36DA" w:rsidRPr="00685FED" w:rsidRDefault="00CA36DA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Усиление предметно-практической деятельности</w:t>
            </w:r>
            <w:r w:rsidR="006E2448" w:rsidRPr="00685FED">
              <w:rPr>
                <w:rFonts w:ascii="Times New Roman" w:hAnsi="Times New Roman" w:cs="Times New Roman"/>
              </w:rPr>
              <w:t xml:space="preserve"> на уроке, визуальная опора при усвоении нового материала.</w:t>
            </w:r>
          </w:p>
          <w:p w:rsidR="0010786A" w:rsidRPr="00685FED" w:rsidRDefault="0010786A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Индивидуальное разъяснение инструкции, приучение ребенка к запросу помощи педагога при трудностях ее понимания.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</w:tc>
      </w:tr>
      <w:tr w:rsidR="0010786A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10786A" w:rsidRPr="00685FED" w:rsidRDefault="0010786A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86A" w:rsidRPr="00685FED" w:rsidRDefault="002714A5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Учет индивидуальных особенностей и ресурсов развития ребенка </w:t>
            </w: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A" w:rsidRPr="00685FED" w:rsidRDefault="002714A5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Восприимчивость к помощи</w:t>
            </w:r>
            <w:r w:rsidR="00FE1273" w:rsidRPr="00685FED">
              <w:rPr>
                <w:rFonts w:ascii="Times New Roman" w:hAnsi="Times New Roman" w:cs="Times New Roman"/>
              </w:rPr>
              <w:t>.</w:t>
            </w:r>
          </w:p>
          <w:p w:rsidR="002714A5" w:rsidRPr="00685FED" w:rsidRDefault="002714A5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Повышение продуктивности при предъявлении наглядной опоры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2714A5" w:rsidRPr="00685FED" w:rsidRDefault="002714A5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Проявление интереса к заданиям при мотивирующей поддержке педагога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2714A5" w:rsidRPr="00685FED" w:rsidRDefault="002714A5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Достаточные показатели развития зрительной памяти, наглядных форм мышления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2714A5" w:rsidRPr="00685FED" w:rsidRDefault="002714A5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Удовлетворительная работоспособность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  <w:p w:rsidR="002714A5" w:rsidRPr="00685FED" w:rsidRDefault="002714A5" w:rsidP="00685FED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Начальные навыки сформированности учебного поведения</w:t>
            </w:r>
            <w:r w:rsidR="00512626" w:rsidRPr="0068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10786A" w:rsidRPr="00685FED" w:rsidRDefault="0010786A" w:rsidP="00685FED">
            <w:pPr>
              <w:rPr>
                <w:rFonts w:ascii="Times New Roman" w:hAnsi="Times New Roman" w:cs="Times New Roman"/>
              </w:rPr>
            </w:pPr>
          </w:p>
        </w:tc>
      </w:tr>
      <w:tr w:rsidR="005C148A" w:rsidRPr="00685FED" w:rsidTr="002504C5">
        <w:trPr>
          <w:jc w:val="center"/>
        </w:trPr>
        <w:tc>
          <w:tcPr>
            <w:tcW w:w="1696" w:type="dxa"/>
            <w:vMerge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3" w:type="dxa"/>
            <w:gridSpan w:val="3"/>
            <w:tcBorders>
              <w:right w:val="single" w:sz="4" w:space="0" w:color="auto"/>
            </w:tcBorders>
            <w:vAlign w:val="center"/>
          </w:tcPr>
          <w:p w:rsidR="005C148A" w:rsidRPr="00685FED" w:rsidRDefault="00FE1273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Содержание </w:t>
            </w:r>
            <w:r w:rsidR="00530FC9" w:rsidRPr="00685FED">
              <w:rPr>
                <w:rFonts w:ascii="Times New Roman" w:hAnsi="Times New Roman" w:cs="Times New Roman"/>
              </w:rPr>
              <w:t>работы специалистов</w:t>
            </w:r>
          </w:p>
        </w:tc>
      </w:tr>
      <w:tr w:rsidR="005C148A" w:rsidRPr="00685FED" w:rsidTr="002504C5">
        <w:trPr>
          <w:trHeight w:val="828"/>
          <w:jc w:val="center"/>
        </w:trPr>
        <w:tc>
          <w:tcPr>
            <w:tcW w:w="1696" w:type="dxa"/>
            <w:vMerge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Сопровождение педагога-психолога</w:t>
            </w: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Содержание работы с ребенком:</w:t>
            </w:r>
          </w:p>
          <w:p w:rsidR="005C148A" w:rsidRPr="00685FED" w:rsidRDefault="005C148A" w:rsidP="00685FE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Мониторинг психических процессов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5C148A" w:rsidP="00685FE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Психологическая диагностика эмоционально-волевой сферы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5C148A" w:rsidP="00685FE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lastRenderedPageBreak/>
              <w:t>Коррекционно-развивающие занятия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5C148A" w:rsidP="00685FE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Психопрофилактические беседы по вопросам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Содержание работы с родителями (</w:t>
            </w:r>
            <w:r w:rsidR="00530FC9" w:rsidRPr="00685FED">
              <w:rPr>
                <w:rFonts w:ascii="Times New Roman" w:hAnsi="Times New Roman" w:cs="Times New Roman"/>
              </w:rPr>
              <w:t>законными</w:t>
            </w:r>
            <w:r w:rsidRPr="00685FED">
              <w:rPr>
                <w:rFonts w:ascii="Times New Roman" w:hAnsi="Times New Roman" w:cs="Times New Roman"/>
              </w:rPr>
              <w:t xml:space="preserve"> представителями):</w:t>
            </w:r>
          </w:p>
          <w:p w:rsidR="005C148A" w:rsidRPr="00685FED" w:rsidRDefault="005C148A" w:rsidP="00685FE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Психологическое консультирование по разрешению проблем обучения и воспитания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  <w:r w:rsidRPr="00685FED">
              <w:rPr>
                <w:rFonts w:ascii="Times New Roman" w:hAnsi="Times New Roman" w:cs="Times New Roman"/>
              </w:rPr>
              <w:t xml:space="preserve"> </w:t>
            </w:r>
          </w:p>
          <w:p w:rsidR="005C148A" w:rsidRPr="00685FED" w:rsidRDefault="005C148A" w:rsidP="00685FE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Психологическое консультирование по результатам мониторинга и диагностики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5C148A" w:rsidP="00685FE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Психологическое консультирование по вопросам учета индивидуальных особенностей ребенка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Содержание работы с педагогами:</w:t>
            </w:r>
          </w:p>
          <w:p w:rsidR="005C148A" w:rsidRPr="00685FED" w:rsidRDefault="005C148A" w:rsidP="00685FE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Психологическое консультирование по разрешению проблем поведения, социализации, обучения и воспитания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5C148A" w:rsidP="00685FE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Психологическое консультирование по результатам мониторинга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lastRenderedPageBreak/>
              <w:t>Обеспечено</w:t>
            </w:r>
          </w:p>
        </w:tc>
      </w:tr>
      <w:tr w:rsidR="005C148A" w:rsidRPr="00685FED" w:rsidTr="002504C5">
        <w:trPr>
          <w:trHeight w:val="828"/>
          <w:jc w:val="center"/>
        </w:trPr>
        <w:tc>
          <w:tcPr>
            <w:tcW w:w="1696" w:type="dxa"/>
            <w:vMerge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Сопровождение учителя-логопеда</w:t>
            </w:r>
          </w:p>
        </w:tc>
        <w:tc>
          <w:tcPr>
            <w:tcW w:w="7626" w:type="dxa"/>
            <w:tcBorders>
              <w:right w:val="single" w:sz="4" w:space="0" w:color="auto"/>
            </w:tcBorders>
            <w:vAlign w:val="center"/>
          </w:tcPr>
          <w:p w:rsidR="005C148A" w:rsidRPr="00685FED" w:rsidRDefault="00BE31E5" w:rsidP="00685FED">
            <w:pPr>
              <w:pStyle w:val="a3"/>
              <w:numPr>
                <w:ilvl w:val="0"/>
                <w:numId w:val="27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Контроль соблюдения речевого режима</w:t>
            </w:r>
            <w:r w:rsidR="008F198B" w:rsidRPr="00685FED">
              <w:rPr>
                <w:rFonts w:ascii="Times New Roman" w:hAnsi="Times New Roman" w:cs="Times New Roman"/>
              </w:rPr>
              <w:t>.</w:t>
            </w:r>
          </w:p>
          <w:p w:rsidR="008F198B" w:rsidRPr="00685FED" w:rsidRDefault="008F198B" w:rsidP="00685FED">
            <w:pPr>
              <w:pStyle w:val="a3"/>
              <w:numPr>
                <w:ilvl w:val="0"/>
                <w:numId w:val="27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Мониторинг речевого развития ребенка (два раза в год).</w:t>
            </w:r>
          </w:p>
          <w:p w:rsidR="008F198B" w:rsidRPr="00685FED" w:rsidRDefault="008F198B" w:rsidP="00685FED">
            <w:pPr>
              <w:pStyle w:val="a3"/>
              <w:numPr>
                <w:ilvl w:val="0"/>
                <w:numId w:val="27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Анализ письменных работ по русскому языку.</w:t>
            </w:r>
          </w:p>
          <w:p w:rsidR="008F198B" w:rsidRPr="00685FED" w:rsidRDefault="008F198B" w:rsidP="00685FED">
            <w:pPr>
              <w:pStyle w:val="a3"/>
              <w:numPr>
                <w:ilvl w:val="0"/>
                <w:numId w:val="27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Анализ результатов техники чтения.</w:t>
            </w:r>
          </w:p>
          <w:p w:rsidR="00717885" w:rsidRPr="00685FED" w:rsidRDefault="00717885" w:rsidP="00685FED">
            <w:pPr>
              <w:pStyle w:val="a3"/>
              <w:numPr>
                <w:ilvl w:val="0"/>
                <w:numId w:val="27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Коррекционно-развивающие занятия.</w:t>
            </w:r>
          </w:p>
          <w:p w:rsidR="008F198B" w:rsidRPr="00685FED" w:rsidRDefault="008F198B" w:rsidP="00685FED">
            <w:pPr>
              <w:pStyle w:val="a3"/>
              <w:numPr>
                <w:ilvl w:val="0"/>
                <w:numId w:val="27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Консультирование родителей (автоматизация звуков, пополнение словаря).</w:t>
            </w:r>
          </w:p>
          <w:p w:rsidR="008F198B" w:rsidRPr="00685FED" w:rsidRDefault="008F198B" w:rsidP="00685FED">
            <w:pPr>
              <w:pStyle w:val="a3"/>
              <w:numPr>
                <w:ilvl w:val="0"/>
                <w:numId w:val="27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Консультирование педагогов по учету речевых нарушений при освоении программного материала.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</w:tc>
      </w:tr>
      <w:tr w:rsidR="005C148A" w:rsidRPr="00685FED" w:rsidTr="002504C5">
        <w:trPr>
          <w:trHeight w:val="828"/>
          <w:jc w:val="center"/>
        </w:trPr>
        <w:tc>
          <w:tcPr>
            <w:tcW w:w="1696" w:type="dxa"/>
            <w:vMerge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Сопровождение учителя-дефектолога</w:t>
            </w:r>
          </w:p>
        </w:tc>
        <w:tc>
          <w:tcPr>
            <w:tcW w:w="7626" w:type="dxa"/>
            <w:tcBorders>
              <w:right w:val="single" w:sz="4" w:space="0" w:color="auto"/>
            </w:tcBorders>
            <w:vAlign w:val="center"/>
          </w:tcPr>
          <w:p w:rsidR="005C148A" w:rsidRPr="00685FED" w:rsidRDefault="00021919" w:rsidP="00685FED">
            <w:pPr>
              <w:pStyle w:val="a3"/>
              <w:numPr>
                <w:ilvl w:val="0"/>
                <w:numId w:val="28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Мониторинг развития учебно-познавательной деятельности, мыслительной деятельности, обучаемости.</w:t>
            </w:r>
          </w:p>
          <w:p w:rsidR="00021919" w:rsidRPr="00685FED" w:rsidRDefault="00021919" w:rsidP="00685FED">
            <w:pPr>
              <w:pStyle w:val="a3"/>
              <w:numPr>
                <w:ilvl w:val="0"/>
                <w:numId w:val="28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Соотнесение данных предметных результатов и уровня психофизического развития ребенка.</w:t>
            </w:r>
          </w:p>
          <w:p w:rsidR="00021919" w:rsidRPr="00685FED" w:rsidRDefault="00021919" w:rsidP="00685FED">
            <w:pPr>
              <w:pStyle w:val="a3"/>
              <w:numPr>
                <w:ilvl w:val="0"/>
                <w:numId w:val="28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Отслеживания уровня освоения программного материала, степени отставания, наличия образовательных дефицитов.</w:t>
            </w:r>
          </w:p>
          <w:p w:rsidR="00021919" w:rsidRPr="00685FED" w:rsidRDefault="00021919" w:rsidP="00685FED">
            <w:pPr>
              <w:pStyle w:val="a3"/>
              <w:numPr>
                <w:ilvl w:val="0"/>
                <w:numId w:val="28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Анализ выполнения контрольных работ.</w:t>
            </w:r>
          </w:p>
          <w:p w:rsidR="00717885" w:rsidRPr="00685FED" w:rsidRDefault="00717885" w:rsidP="00685FED">
            <w:pPr>
              <w:pStyle w:val="a3"/>
              <w:numPr>
                <w:ilvl w:val="0"/>
                <w:numId w:val="28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Коррекционно-развивающие занятия.</w:t>
            </w:r>
          </w:p>
          <w:p w:rsidR="00717885" w:rsidRPr="00685FED" w:rsidRDefault="00717885" w:rsidP="00685FED">
            <w:pPr>
              <w:pStyle w:val="a3"/>
              <w:numPr>
                <w:ilvl w:val="0"/>
                <w:numId w:val="28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Консультирование родителей (разъяснение особенностей ребенка, влияния особенностей на обучение).</w:t>
            </w:r>
          </w:p>
          <w:p w:rsidR="00717885" w:rsidRPr="00685FED" w:rsidRDefault="00717885" w:rsidP="00685FED">
            <w:pPr>
              <w:pStyle w:val="a3"/>
              <w:numPr>
                <w:ilvl w:val="0"/>
                <w:numId w:val="28"/>
              </w:numPr>
              <w:ind w:left="297" w:hanging="28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Консультирование педагогов по индивидуальным приемам формирования учебного навыка с учетом специфики нарушения.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</w:tc>
      </w:tr>
      <w:tr w:rsidR="005C148A" w:rsidRPr="00685FED" w:rsidTr="002504C5">
        <w:trPr>
          <w:trHeight w:val="828"/>
          <w:jc w:val="center"/>
        </w:trPr>
        <w:tc>
          <w:tcPr>
            <w:tcW w:w="1696" w:type="dxa"/>
            <w:vMerge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Сопровождение социального педагога</w:t>
            </w:r>
          </w:p>
        </w:tc>
        <w:tc>
          <w:tcPr>
            <w:tcW w:w="7626" w:type="dxa"/>
            <w:tcBorders>
              <w:right w:val="single" w:sz="4" w:space="0" w:color="auto"/>
            </w:tcBorders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Осуществление профилактической работы по предупреждению школьной и социальной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="008E2AC1" w:rsidRPr="0068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Обеспечено</w:t>
            </w:r>
          </w:p>
        </w:tc>
      </w:tr>
      <w:tr w:rsidR="005C148A" w:rsidRPr="00685FED" w:rsidTr="002504C5">
        <w:trPr>
          <w:trHeight w:val="828"/>
          <w:jc w:val="center"/>
        </w:trPr>
        <w:tc>
          <w:tcPr>
            <w:tcW w:w="1696" w:type="dxa"/>
            <w:vMerge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Классный руководитель:</w:t>
            </w:r>
          </w:p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6" w:type="dxa"/>
            <w:tcBorders>
              <w:right w:val="single" w:sz="4" w:space="0" w:color="auto"/>
            </w:tcBorders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• Информирование педагогов, работающих с ребенком, о содержании медицинских рекомендаций, касающихся организации образовательного процесса</w:t>
            </w:r>
            <w:r w:rsidR="008E2AC1" w:rsidRPr="00685FED">
              <w:rPr>
                <w:rFonts w:ascii="Times New Roman" w:hAnsi="Times New Roman" w:cs="Times New Roman"/>
              </w:rPr>
              <w:t>.</w:t>
            </w:r>
          </w:p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• Беседы с родителями по вопросам соблюдения ИПР</w:t>
            </w:r>
            <w:r w:rsidR="008E2AC1" w:rsidRPr="00685FED">
              <w:rPr>
                <w:rFonts w:ascii="Times New Roman" w:hAnsi="Times New Roman" w:cs="Times New Roman"/>
              </w:rPr>
              <w:t>А</w:t>
            </w:r>
            <w:r w:rsidRPr="00685FED">
              <w:rPr>
                <w:rFonts w:ascii="Times New Roman" w:hAnsi="Times New Roman" w:cs="Times New Roman"/>
              </w:rPr>
              <w:t xml:space="preserve"> и других </w:t>
            </w:r>
            <w:r w:rsidRPr="00685FED">
              <w:rPr>
                <w:rFonts w:ascii="Times New Roman" w:hAnsi="Times New Roman" w:cs="Times New Roman"/>
              </w:rPr>
              <w:lastRenderedPageBreak/>
              <w:t>рекомендаций</w:t>
            </w:r>
            <w:r w:rsidR="008E2AC1" w:rsidRPr="0068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C148A" w:rsidRPr="00685FED" w:rsidRDefault="005C148A" w:rsidP="00685FED">
            <w:pPr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lastRenderedPageBreak/>
              <w:t>Обеспечено</w:t>
            </w:r>
          </w:p>
        </w:tc>
      </w:tr>
    </w:tbl>
    <w:p w:rsidR="002504C5" w:rsidRDefault="002504C5" w:rsidP="0025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4C5" w:rsidRDefault="002504C5" w:rsidP="0025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4C5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обучающегося по результатам обследования</w:t>
      </w:r>
    </w:p>
    <w:tbl>
      <w:tblPr>
        <w:tblStyle w:val="11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7458"/>
        <w:gridCol w:w="1514"/>
        <w:gridCol w:w="22"/>
        <w:gridCol w:w="1615"/>
        <w:gridCol w:w="1623"/>
        <w:gridCol w:w="1985"/>
      </w:tblGrid>
      <w:tr w:rsidR="002504C5" w:rsidRPr="002504C5" w:rsidTr="002504C5">
        <w:trPr>
          <w:jc w:val="center"/>
        </w:trPr>
        <w:tc>
          <w:tcPr>
            <w:tcW w:w="917" w:type="dxa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58" w:type="dxa"/>
            <w:vMerge w:val="restart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759" w:type="dxa"/>
            <w:gridSpan w:val="5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2504C5" w:rsidRPr="002504C5" w:rsidTr="002504C5">
        <w:trPr>
          <w:trHeight w:val="690"/>
          <w:jc w:val="center"/>
        </w:trPr>
        <w:tc>
          <w:tcPr>
            <w:tcW w:w="917" w:type="dxa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8" w:type="dxa"/>
            <w:vMerge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2504C5" w:rsidRPr="002504C5" w:rsidRDefault="002504C5" w:rsidP="00250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4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04C5">
              <w:rPr>
                <w:rFonts w:ascii="Times New Roman" w:hAnsi="Times New Roman" w:cs="Times New Roman"/>
                <w:b/>
                <w:sz w:val="20"/>
                <w:szCs w:val="20"/>
              </w:rPr>
              <w:t>ВС</w:t>
            </w:r>
            <w:r w:rsidRPr="002504C5">
              <w:rPr>
                <w:rFonts w:ascii="Times New Roman" w:hAnsi="Times New Roman" w:cs="Times New Roman"/>
                <w:sz w:val="20"/>
                <w:szCs w:val="20"/>
              </w:rPr>
              <w:t xml:space="preserve"> – высокий сильный;</w:t>
            </w:r>
          </w:p>
          <w:p w:rsidR="002504C5" w:rsidRPr="002504C5" w:rsidRDefault="002504C5" w:rsidP="00250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0"/>
                <w:szCs w:val="20"/>
              </w:rPr>
              <w:t>ВСр</w:t>
            </w:r>
            <w:proofErr w:type="spellEnd"/>
            <w:r w:rsidRPr="002504C5">
              <w:rPr>
                <w:rFonts w:ascii="Times New Roman" w:hAnsi="Times New Roman" w:cs="Times New Roman"/>
                <w:sz w:val="20"/>
                <w:szCs w:val="20"/>
              </w:rPr>
              <w:t xml:space="preserve"> – высокий средний;</w:t>
            </w:r>
          </w:p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0"/>
                <w:szCs w:val="20"/>
              </w:rPr>
              <w:t>ВСл</w:t>
            </w:r>
            <w:proofErr w:type="spellEnd"/>
            <w:r w:rsidRPr="002504C5">
              <w:rPr>
                <w:rFonts w:ascii="Times New Roman" w:hAnsi="Times New Roman" w:cs="Times New Roman"/>
                <w:sz w:val="20"/>
                <w:szCs w:val="20"/>
              </w:rPr>
              <w:t xml:space="preserve"> – высокий слабый)</w:t>
            </w:r>
          </w:p>
        </w:tc>
        <w:tc>
          <w:tcPr>
            <w:tcW w:w="1615" w:type="dxa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2504C5" w:rsidRPr="002504C5" w:rsidRDefault="002504C5" w:rsidP="00250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4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04C5">
              <w:rPr>
                <w:rFonts w:ascii="Times New Roman" w:hAnsi="Times New Roman" w:cs="Times New Roman"/>
                <w:b/>
                <w:sz w:val="20"/>
                <w:szCs w:val="20"/>
              </w:rPr>
              <w:t>СС</w:t>
            </w:r>
            <w:r w:rsidRPr="002504C5">
              <w:rPr>
                <w:rFonts w:ascii="Times New Roman" w:hAnsi="Times New Roman" w:cs="Times New Roman"/>
                <w:sz w:val="20"/>
                <w:szCs w:val="20"/>
              </w:rPr>
              <w:t xml:space="preserve"> – средний сильный;</w:t>
            </w:r>
          </w:p>
          <w:p w:rsidR="002504C5" w:rsidRPr="002504C5" w:rsidRDefault="002504C5" w:rsidP="00250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4C5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2504C5">
              <w:rPr>
                <w:rFonts w:ascii="Times New Roman" w:hAnsi="Times New Roman" w:cs="Times New Roman"/>
                <w:sz w:val="20"/>
                <w:szCs w:val="20"/>
              </w:rPr>
              <w:t xml:space="preserve"> – средний;</w:t>
            </w:r>
          </w:p>
          <w:p w:rsidR="002504C5" w:rsidRPr="002504C5" w:rsidRDefault="002504C5" w:rsidP="0025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0"/>
                <w:szCs w:val="20"/>
              </w:rPr>
              <w:t>ССл</w:t>
            </w:r>
            <w:proofErr w:type="spellEnd"/>
            <w:r w:rsidRPr="002504C5">
              <w:rPr>
                <w:rFonts w:ascii="Times New Roman" w:hAnsi="Times New Roman" w:cs="Times New Roman"/>
                <w:sz w:val="20"/>
                <w:szCs w:val="20"/>
              </w:rPr>
              <w:t xml:space="preserve"> – средний слабый)</w:t>
            </w:r>
          </w:p>
        </w:tc>
        <w:tc>
          <w:tcPr>
            <w:tcW w:w="1623" w:type="dxa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2504C5" w:rsidRPr="002504C5" w:rsidRDefault="002504C5" w:rsidP="00250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4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04C5">
              <w:rPr>
                <w:rFonts w:ascii="Times New Roman" w:hAnsi="Times New Roman" w:cs="Times New Roman"/>
                <w:b/>
                <w:sz w:val="20"/>
                <w:szCs w:val="20"/>
              </w:rPr>
              <w:t>НСр</w:t>
            </w:r>
            <w:proofErr w:type="spellEnd"/>
            <w:r w:rsidRPr="002504C5">
              <w:rPr>
                <w:rFonts w:ascii="Times New Roman" w:hAnsi="Times New Roman" w:cs="Times New Roman"/>
                <w:sz w:val="20"/>
                <w:szCs w:val="20"/>
              </w:rPr>
              <w:t xml:space="preserve"> – низкий сильный;</w:t>
            </w:r>
          </w:p>
          <w:p w:rsidR="002504C5" w:rsidRPr="002504C5" w:rsidRDefault="002504C5" w:rsidP="00250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4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504C5">
              <w:rPr>
                <w:rFonts w:ascii="Times New Roman" w:hAnsi="Times New Roman" w:cs="Times New Roman"/>
                <w:sz w:val="20"/>
                <w:szCs w:val="20"/>
              </w:rPr>
              <w:t xml:space="preserve"> – низкий;</w:t>
            </w:r>
          </w:p>
          <w:p w:rsidR="002504C5" w:rsidRPr="002504C5" w:rsidRDefault="002504C5" w:rsidP="0025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0"/>
                <w:szCs w:val="20"/>
              </w:rPr>
              <w:t>НСл</w:t>
            </w:r>
            <w:proofErr w:type="spellEnd"/>
            <w:r w:rsidRPr="002504C5">
              <w:rPr>
                <w:rFonts w:ascii="Times New Roman" w:hAnsi="Times New Roman" w:cs="Times New Roman"/>
                <w:sz w:val="20"/>
                <w:szCs w:val="20"/>
              </w:rPr>
              <w:t xml:space="preserve"> – низкий слабый)</w:t>
            </w:r>
          </w:p>
        </w:tc>
        <w:tc>
          <w:tcPr>
            <w:tcW w:w="1985" w:type="dxa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сформировано</w:t>
            </w:r>
          </w:p>
        </w:tc>
      </w:tr>
      <w:tr w:rsidR="002504C5" w:rsidRPr="002504C5" w:rsidTr="002504C5">
        <w:trPr>
          <w:trHeight w:val="269"/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17" w:type="dxa"/>
            <w:gridSpan w:val="6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адаптация</w:t>
            </w: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Школьная адаптация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ориентировка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ССл</w:t>
            </w:r>
            <w:proofErr w:type="spellEnd"/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17" w:type="dxa"/>
            <w:gridSpan w:val="6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поведения</w:t>
            </w: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Навыки учебного поведения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работы при выполнении учебных заданий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Навыки целенаправленного поведения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17" w:type="dxa"/>
            <w:gridSpan w:val="6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Регулятивная сфера</w:t>
            </w: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Навыки произвольной регуляции поведения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Навыки произвольной регуляции эмоциональных состояний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ССл</w:t>
            </w:r>
            <w:proofErr w:type="spellEnd"/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Навыки произвольной регуляции учебной и познавательной деятельности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17" w:type="dxa"/>
            <w:gridSpan w:val="6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</w:t>
            </w: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 (наглядно-образное мышление)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 (словесно-логическое мышление)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17" w:type="dxa"/>
            <w:gridSpan w:val="6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сфера</w:t>
            </w: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Навыки установления и поддержания продуктивной коммуникации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ВСл</w:t>
            </w:r>
            <w:proofErr w:type="spellEnd"/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Навыки усвоения и воспроизведения адекватных коммуникативных эталонов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C5" w:rsidRPr="002504C5" w:rsidTr="002504C5">
        <w:trPr>
          <w:jc w:val="center"/>
        </w:trPr>
        <w:tc>
          <w:tcPr>
            <w:tcW w:w="917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7458" w:type="dxa"/>
            <w:vAlign w:val="center"/>
          </w:tcPr>
          <w:p w:rsidR="002504C5" w:rsidRPr="002504C5" w:rsidRDefault="002504C5" w:rsidP="002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C5">
              <w:rPr>
                <w:rFonts w:ascii="Times New Roman" w:hAnsi="Times New Roman" w:cs="Times New Roman"/>
                <w:sz w:val="24"/>
                <w:szCs w:val="24"/>
              </w:rPr>
              <w:t>Навыки конструктивного общения</w:t>
            </w:r>
          </w:p>
        </w:tc>
        <w:tc>
          <w:tcPr>
            <w:tcW w:w="1514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C5">
              <w:rPr>
                <w:rFonts w:ascii="Times New Roman" w:hAnsi="Times New Roman" w:cs="Times New Roman"/>
                <w:b/>
                <w:sz w:val="24"/>
                <w:szCs w:val="24"/>
              </w:rPr>
              <w:t>ССл</w:t>
            </w:r>
            <w:proofErr w:type="spellEnd"/>
          </w:p>
        </w:tc>
        <w:tc>
          <w:tcPr>
            <w:tcW w:w="1623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04C5" w:rsidRPr="002504C5" w:rsidRDefault="002504C5" w:rsidP="0025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792C" w:rsidRPr="009223CC" w:rsidRDefault="002B792C" w:rsidP="002B792C">
      <w:pPr>
        <w:spacing w:after="160" w:line="259" w:lineRule="auto"/>
        <w:rPr>
          <w:rFonts w:ascii="Times New Roman" w:hAnsi="Times New Roman" w:cs="Times New Roman"/>
          <w:b/>
        </w:rPr>
      </w:pPr>
      <w:r w:rsidRPr="009223CC">
        <w:rPr>
          <w:rFonts w:ascii="Times New Roman" w:hAnsi="Times New Roman" w:cs="Times New Roman"/>
          <w:b/>
        </w:rPr>
        <w:lastRenderedPageBreak/>
        <w:t>Индивидуальный образовательный маршрут: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281"/>
        <w:gridCol w:w="6492"/>
        <w:gridCol w:w="3686"/>
      </w:tblGrid>
      <w:tr w:rsidR="002B792C" w:rsidRPr="00685FED" w:rsidTr="002504C5">
        <w:tc>
          <w:tcPr>
            <w:tcW w:w="1384" w:type="dxa"/>
          </w:tcPr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 xml:space="preserve">Специалисты </w:t>
            </w:r>
          </w:p>
        </w:tc>
        <w:tc>
          <w:tcPr>
            <w:tcW w:w="4281" w:type="dxa"/>
          </w:tcPr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>Дефициты</w:t>
            </w:r>
            <w:r w:rsidR="00794143" w:rsidRPr="00685FED">
              <w:rPr>
                <w:rFonts w:ascii="Times New Roman" w:hAnsi="Times New Roman" w:cs="Times New Roman"/>
                <w:b/>
              </w:rPr>
              <w:t xml:space="preserve"> развития</w:t>
            </w:r>
            <w:r w:rsidRPr="00685FED">
              <w:rPr>
                <w:rFonts w:ascii="Times New Roman" w:hAnsi="Times New Roman" w:cs="Times New Roman"/>
                <w:b/>
              </w:rPr>
              <w:t xml:space="preserve"> ребенка (заключение школьного </w:t>
            </w:r>
            <w:proofErr w:type="spellStart"/>
            <w:r w:rsidRPr="00685FED"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 w:rsidRPr="00685FE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492" w:type="dxa"/>
          </w:tcPr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>Задачи развития ребенка на учебный год</w:t>
            </w:r>
          </w:p>
        </w:tc>
        <w:tc>
          <w:tcPr>
            <w:tcW w:w="3686" w:type="dxa"/>
          </w:tcPr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>Специальные условия обучения и воспитания</w:t>
            </w:r>
          </w:p>
        </w:tc>
      </w:tr>
      <w:tr w:rsidR="002B792C" w:rsidRPr="00685FED" w:rsidTr="002504C5">
        <w:tc>
          <w:tcPr>
            <w:tcW w:w="1384" w:type="dxa"/>
          </w:tcPr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>Педагог-психолог</w:t>
            </w:r>
          </w:p>
        </w:tc>
        <w:tc>
          <w:tcPr>
            <w:tcW w:w="4281" w:type="dxa"/>
          </w:tcPr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Низкая психологическая готовность к школьному обучению: </w:t>
            </w: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трудности в принятии  на себя роли ученика, </w:t>
            </w: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мотивация к обучению снижена, </w:t>
            </w: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учебное поведение сформировано не в полной мере, трудности в принятии и усвоении школьных правил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047715" w:rsidRDefault="00047715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23B5" w:rsidRDefault="00AD23B5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23B5" w:rsidRPr="00685FED" w:rsidRDefault="00AD23B5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Недостаточный уровень коммуникативных навыков и навыков сотрудничества со сверстниками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  <w:r w:rsidRPr="00685FED">
              <w:rPr>
                <w:rFonts w:ascii="Times New Roman" w:hAnsi="Times New Roman" w:cs="Times New Roman"/>
              </w:rPr>
              <w:t xml:space="preserve"> </w:t>
            </w:r>
          </w:p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92C" w:rsidRDefault="002B792C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23B5" w:rsidRPr="00685FED" w:rsidRDefault="00AD23B5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7715" w:rsidRPr="00685FED" w:rsidRDefault="00047715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ED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процессов </w:t>
            </w:r>
            <w:proofErr w:type="spellStart"/>
            <w:r w:rsidRPr="00685FE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685FED">
              <w:rPr>
                <w:rFonts w:ascii="Times New Roman" w:hAnsi="Times New Roman" w:cs="Times New Roman"/>
              </w:rPr>
              <w:t>, функции программирования и самоконтроля, двигательная расторможенность, неустойчивость и низкая концентрация внимания</w:t>
            </w:r>
            <w:r w:rsidR="00047715" w:rsidRPr="00685FED">
              <w:rPr>
                <w:rFonts w:ascii="Times New Roman" w:hAnsi="Times New Roman" w:cs="Times New Roman"/>
              </w:rPr>
              <w:t>.</w:t>
            </w: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7715" w:rsidRPr="00685FED" w:rsidRDefault="00047715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7715" w:rsidRPr="00685FED" w:rsidRDefault="00047715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7715" w:rsidRPr="00685FED" w:rsidRDefault="00047715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7715" w:rsidRPr="00685FED" w:rsidRDefault="00047715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Недостаточн</w:t>
            </w:r>
            <w:r w:rsidR="00047715" w:rsidRPr="00685FED">
              <w:rPr>
                <w:rFonts w:ascii="Times New Roman" w:hAnsi="Times New Roman" w:cs="Times New Roman"/>
              </w:rPr>
              <w:t>ая</w:t>
            </w:r>
            <w:r w:rsidRPr="00685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дифференции</w:t>
            </w:r>
            <w:r w:rsidR="00047715" w:rsidRPr="00685FED">
              <w:rPr>
                <w:rFonts w:ascii="Times New Roman" w:hAnsi="Times New Roman" w:cs="Times New Roman"/>
              </w:rPr>
              <w:t>рованность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эмоциональны</w:t>
            </w:r>
            <w:r w:rsidR="00047715" w:rsidRPr="00685FED">
              <w:rPr>
                <w:rFonts w:ascii="Times New Roman" w:hAnsi="Times New Roman" w:cs="Times New Roman"/>
              </w:rPr>
              <w:t>х</w:t>
            </w:r>
            <w:r w:rsidRPr="00685FED">
              <w:rPr>
                <w:rFonts w:ascii="Times New Roman" w:hAnsi="Times New Roman" w:cs="Times New Roman"/>
              </w:rPr>
              <w:t xml:space="preserve"> состояни</w:t>
            </w:r>
            <w:r w:rsidR="00047715" w:rsidRPr="00685FED">
              <w:rPr>
                <w:rFonts w:ascii="Times New Roman" w:hAnsi="Times New Roman" w:cs="Times New Roman"/>
              </w:rPr>
              <w:t>й</w:t>
            </w:r>
            <w:r w:rsidRPr="00685FED">
              <w:rPr>
                <w:rFonts w:ascii="Times New Roman" w:hAnsi="Times New Roman" w:cs="Times New Roman"/>
              </w:rPr>
              <w:t>, трудности понимания причинно-следственных связей возникновения той или иной эмоции</w:t>
            </w:r>
            <w:r w:rsidR="00047715" w:rsidRPr="0068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:rsidR="002B792C" w:rsidRPr="00685FED" w:rsidRDefault="002B792C" w:rsidP="00685FE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5FED">
              <w:rPr>
                <w:rFonts w:ascii="Times New Roman" w:hAnsi="Times New Roman" w:cs="Times New Roman"/>
                <w:bCs/>
              </w:rPr>
              <w:t>Помощь в осознании и принятия правил школьной жизни и себя в роли ученика</w:t>
            </w:r>
            <w:r w:rsidR="00D06CCD" w:rsidRPr="00685FED">
              <w:rPr>
                <w:rFonts w:ascii="Times New Roman" w:hAnsi="Times New Roman" w:cs="Times New Roman"/>
                <w:bCs/>
              </w:rPr>
              <w:t>.</w:t>
            </w:r>
            <w:r w:rsidRPr="00685FE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B792C" w:rsidRPr="00685FED" w:rsidRDefault="002B792C" w:rsidP="00685FE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5FED">
              <w:rPr>
                <w:rFonts w:ascii="Times New Roman" w:hAnsi="Times New Roman" w:cs="Times New Roman"/>
                <w:bCs/>
              </w:rPr>
              <w:t>Формирование внутренней позиции школьника, устойчивой адекватной самооценки</w:t>
            </w:r>
            <w:r w:rsidR="00D06CCD" w:rsidRPr="00685FED">
              <w:rPr>
                <w:rFonts w:ascii="Times New Roman" w:hAnsi="Times New Roman" w:cs="Times New Roman"/>
                <w:bCs/>
              </w:rPr>
              <w:t>.</w:t>
            </w:r>
          </w:p>
          <w:p w:rsidR="002B792C" w:rsidRPr="00685FED" w:rsidRDefault="002B792C" w:rsidP="00685FE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5FED">
              <w:rPr>
                <w:rFonts w:ascii="Times New Roman" w:hAnsi="Times New Roman" w:cs="Times New Roman"/>
                <w:bCs/>
              </w:rPr>
              <w:t>Предупреждение появления школьной тревожности, эмоционального дискомфорта</w:t>
            </w:r>
            <w:r w:rsidR="00D06CCD" w:rsidRPr="00685FED">
              <w:rPr>
                <w:rFonts w:ascii="Times New Roman" w:hAnsi="Times New Roman" w:cs="Times New Roman"/>
                <w:bCs/>
              </w:rPr>
              <w:t>.</w:t>
            </w:r>
          </w:p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Формирование и закрепление навыков учебного поведения, учебно-познавательных интересов, повышение мотивации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Обогащение представлений о себе и своих возможност</w:t>
            </w:r>
            <w:r w:rsidR="00D06CCD" w:rsidRPr="00685FED">
              <w:rPr>
                <w:rFonts w:ascii="Times New Roman" w:hAnsi="Times New Roman" w:cs="Times New Roman"/>
              </w:rPr>
              <w:t>ях.</w:t>
            </w:r>
          </w:p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Формирование образов окружающих людей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047715" w:rsidRPr="00685FED" w:rsidRDefault="00047715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92C" w:rsidRPr="00685FED" w:rsidRDefault="00D06CCD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Развитие п</w:t>
            </w:r>
            <w:r w:rsidR="002B792C" w:rsidRPr="00685FED">
              <w:rPr>
                <w:rFonts w:ascii="Times New Roman" w:hAnsi="Times New Roman" w:cs="Times New Roman"/>
              </w:rPr>
              <w:t>онима</w:t>
            </w:r>
            <w:r w:rsidRPr="00685FED">
              <w:rPr>
                <w:rFonts w:ascii="Times New Roman" w:hAnsi="Times New Roman" w:cs="Times New Roman"/>
              </w:rPr>
              <w:t>ния</w:t>
            </w:r>
            <w:r w:rsidR="002B792C" w:rsidRPr="00685FED">
              <w:rPr>
                <w:rFonts w:ascii="Times New Roman" w:hAnsi="Times New Roman" w:cs="Times New Roman"/>
              </w:rPr>
              <w:t xml:space="preserve"> рол</w:t>
            </w:r>
            <w:r w:rsidRPr="00685FED">
              <w:rPr>
                <w:rFonts w:ascii="Times New Roman" w:hAnsi="Times New Roman" w:cs="Times New Roman"/>
              </w:rPr>
              <w:t>и</w:t>
            </w:r>
            <w:r w:rsidR="002B792C" w:rsidRPr="00685FED">
              <w:rPr>
                <w:rFonts w:ascii="Times New Roman" w:hAnsi="Times New Roman" w:cs="Times New Roman"/>
              </w:rPr>
              <w:t xml:space="preserve"> общения в жизни человека. </w:t>
            </w:r>
          </w:p>
          <w:p w:rsidR="002B792C" w:rsidRPr="00685FED" w:rsidRDefault="00D06CCD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Моделирование</w:t>
            </w:r>
            <w:r w:rsidR="002B792C" w:rsidRPr="00685FED">
              <w:rPr>
                <w:rFonts w:ascii="Times New Roman" w:hAnsi="Times New Roman" w:cs="Times New Roman"/>
              </w:rPr>
              <w:t xml:space="preserve"> ситуаци</w:t>
            </w:r>
            <w:r w:rsidRPr="00685FED">
              <w:rPr>
                <w:rFonts w:ascii="Times New Roman" w:hAnsi="Times New Roman" w:cs="Times New Roman"/>
              </w:rPr>
              <w:t>й</w:t>
            </w:r>
            <w:r w:rsidR="002B792C" w:rsidRPr="00685FED">
              <w:rPr>
                <w:rFonts w:ascii="Times New Roman" w:hAnsi="Times New Roman" w:cs="Times New Roman"/>
              </w:rPr>
              <w:t xml:space="preserve"> общения</w:t>
            </w:r>
            <w:r w:rsidRPr="00685FED">
              <w:rPr>
                <w:rFonts w:ascii="Times New Roman" w:hAnsi="Times New Roman" w:cs="Times New Roman"/>
              </w:rPr>
              <w:t>.</w:t>
            </w:r>
            <w:r w:rsidR="002B792C" w:rsidRPr="00685FED">
              <w:rPr>
                <w:rFonts w:ascii="Times New Roman" w:hAnsi="Times New Roman" w:cs="Times New Roman"/>
              </w:rPr>
              <w:t xml:space="preserve"> </w:t>
            </w:r>
          </w:p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Формирование и развитие вербальных и невербальных средств общения, навыков сотрудничества, определение правил совместной работы, применение правил совместной работы на практике,  развитие умения регулировать совместные с партнером действия, развитие  умения слушать собеседника</w:t>
            </w:r>
            <w:r w:rsidR="00D06CCD" w:rsidRPr="00685FED">
              <w:rPr>
                <w:rFonts w:ascii="Times New Roman" w:hAnsi="Times New Roman" w:cs="Times New Roman"/>
              </w:rPr>
              <w:t>.</w:t>
            </w:r>
          </w:p>
          <w:p w:rsidR="00047715" w:rsidRPr="00685FED" w:rsidRDefault="00047715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792C" w:rsidRPr="00685FED" w:rsidRDefault="002B792C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  <w:color w:val="000000"/>
              </w:rPr>
              <w:t>Формирование</w:t>
            </w:r>
            <w:r w:rsidRPr="00685FED">
              <w:rPr>
                <w:rFonts w:ascii="Times New Roman" w:hAnsi="Times New Roman" w:cs="Times New Roman"/>
                <w:color w:val="000000"/>
                <w:spacing w:val="51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положительного</w:t>
            </w:r>
            <w:r w:rsidRPr="00685FED">
              <w:rPr>
                <w:rFonts w:ascii="Times New Roman" w:hAnsi="Times New Roman" w:cs="Times New Roman"/>
                <w:color w:val="000000"/>
                <w:spacing w:val="51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эмоционального</w:t>
            </w:r>
            <w:r w:rsidRPr="00685FED">
              <w:rPr>
                <w:rFonts w:ascii="Times New Roman" w:hAnsi="Times New Roman" w:cs="Times New Roman"/>
                <w:color w:val="000000"/>
                <w:spacing w:val="52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отношения</w:t>
            </w:r>
            <w:r w:rsidRPr="00685FED">
              <w:rPr>
                <w:rFonts w:ascii="Times New Roman" w:hAnsi="Times New Roman" w:cs="Times New Roman"/>
                <w:color w:val="000000"/>
                <w:spacing w:val="51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к</w:t>
            </w:r>
            <w:r w:rsidRPr="00685FED">
              <w:rPr>
                <w:rFonts w:ascii="Times New Roman" w:hAnsi="Times New Roman" w:cs="Times New Roman"/>
                <w:color w:val="000000"/>
                <w:spacing w:val="51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  <w:spacing w:val="6"/>
              </w:rPr>
              <w:t>п</w:t>
            </w:r>
            <w:r w:rsidRPr="00685FED">
              <w:rPr>
                <w:rFonts w:ascii="Times New Roman" w:hAnsi="Times New Roman" w:cs="Times New Roman"/>
                <w:color w:val="000000"/>
              </w:rPr>
              <w:t xml:space="preserve">ознавательной деятельности; формирование функционального уровня осознанной </w:t>
            </w:r>
            <w:proofErr w:type="spellStart"/>
            <w:r w:rsidRPr="00685FED">
              <w:rPr>
                <w:rFonts w:ascii="Times New Roman" w:hAnsi="Times New Roman" w:cs="Times New Roman"/>
                <w:color w:val="000000"/>
              </w:rPr>
              <w:t>саморегуля</w:t>
            </w:r>
            <w:r w:rsidRPr="00685FED">
              <w:rPr>
                <w:rFonts w:ascii="Times New Roman" w:hAnsi="Times New Roman" w:cs="Times New Roman"/>
                <w:color w:val="000000"/>
                <w:spacing w:val="9"/>
              </w:rPr>
              <w:t>ц</w:t>
            </w:r>
            <w:r w:rsidRPr="00685FED">
              <w:rPr>
                <w:rFonts w:ascii="Times New Roman" w:hAnsi="Times New Roman" w:cs="Times New Roman"/>
                <w:color w:val="000000"/>
              </w:rPr>
              <w:t>ии</w:t>
            </w:r>
            <w:proofErr w:type="spellEnd"/>
            <w:r w:rsidRPr="00685FED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  <w:r w:rsidRPr="00685FED">
              <w:rPr>
                <w:rFonts w:ascii="Times New Roman" w:hAnsi="Times New Roman" w:cs="Times New Roman"/>
                <w:color w:val="000000"/>
                <w:spacing w:val="107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(произвольного</w:t>
            </w:r>
            <w:r w:rsidRPr="00685FED">
              <w:rPr>
                <w:rFonts w:ascii="Times New Roman" w:hAnsi="Times New Roman" w:cs="Times New Roman"/>
                <w:color w:val="000000"/>
                <w:spacing w:val="108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внимания,</w:t>
            </w:r>
            <w:r w:rsidRPr="00685FED">
              <w:rPr>
                <w:rFonts w:ascii="Times New Roman" w:hAnsi="Times New Roman" w:cs="Times New Roman"/>
                <w:color w:val="000000"/>
                <w:spacing w:val="107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произвольного</w:t>
            </w:r>
            <w:r w:rsidRPr="00685FED">
              <w:rPr>
                <w:rFonts w:ascii="Times New Roman" w:hAnsi="Times New Roman" w:cs="Times New Roman"/>
                <w:color w:val="000000"/>
                <w:spacing w:val="107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запоминания</w:t>
            </w:r>
            <w:r w:rsidRPr="00685FED">
              <w:rPr>
                <w:rFonts w:ascii="Times New Roman" w:hAnsi="Times New Roman" w:cs="Times New Roman"/>
                <w:color w:val="000000"/>
                <w:spacing w:val="106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и т</w:t>
            </w:r>
            <w:r w:rsidRPr="00685FED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  <w:r w:rsidRPr="00685FED">
              <w:rPr>
                <w:rFonts w:ascii="Times New Roman" w:hAnsi="Times New Roman" w:cs="Times New Roman"/>
                <w:color w:val="000000"/>
              </w:rPr>
              <w:t>д.), формирование</w:t>
            </w:r>
            <w:r w:rsidRPr="00685FED"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у</w:t>
            </w:r>
            <w:r w:rsidRPr="00685FED">
              <w:rPr>
                <w:rFonts w:ascii="Times New Roman" w:hAnsi="Times New Roman" w:cs="Times New Roman"/>
                <w:color w:val="000000"/>
                <w:spacing w:val="1"/>
              </w:rPr>
              <w:t>м</w:t>
            </w:r>
            <w:r w:rsidRPr="00685FED">
              <w:rPr>
                <w:rFonts w:ascii="Times New Roman" w:hAnsi="Times New Roman" w:cs="Times New Roman"/>
                <w:color w:val="000000"/>
              </w:rPr>
              <w:t>ени</w:t>
            </w:r>
            <w:r w:rsidRPr="00685FED">
              <w:rPr>
                <w:rFonts w:ascii="Times New Roman" w:hAnsi="Times New Roman" w:cs="Times New Roman"/>
                <w:color w:val="000000"/>
                <w:spacing w:val="4"/>
              </w:rPr>
              <w:t>я</w:t>
            </w:r>
            <w:r w:rsidRPr="00685FED">
              <w:rPr>
                <w:rFonts w:ascii="Times New Roman" w:hAnsi="Times New Roman" w:cs="Times New Roman"/>
                <w:color w:val="000000"/>
                <w:spacing w:val="19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принимать</w:t>
            </w:r>
            <w:r w:rsidRPr="00685FED"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и</w:t>
            </w:r>
            <w:r w:rsidRPr="00685FED"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выполнять</w:t>
            </w:r>
            <w:r w:rsidRPr="00685FED">
              <w:rPr>
                <w:rFonts w:ascii="Times New Roman" w:hAnsi="Times New Roman" w:cs="Times New Roman"/>
                <w:color w:val="000000"/>
                <w:spacing w:val="19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под</w:t>
            </w:r>
            <w:r w:rsidRPr="00685FED"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не</w:t>
            </w:r>
            <w:r w:rsidRPr="00685FED">
              <w:rPr>
                <w:rFonts w:ascii="Times New Roman" w:hAnsi="Times New Roman" w:cs="Times New Roman"/>
                <w:color w:val="000000"/>
                <w:spacing w:val="1"/>
              </w:rPr>
              <w:t>п</w:t>
            </w:r>
            <w:r w:rsidRPr="00685FED">
              <w:rPr>
                <w:rFonts w:ascii="Times New Roman" w:hAnsi="Times New Roman" w:cs="Times New Roman"/>
                <w:color w:val="000000"/>
              </w:rPr>
              <w:t>ос</w:t>
            </w:r>
            <w:r w:rsidRPr="00685FED">
              <w:rPr>
                <w:rFonts w:ascii="Times New Roman" w:hAnsi="Times New Roman" w:cs="Times New Roman"/>
                <w:color w:val="000000"/>
                <w:spacing w:val="1"/>
              </w:rPr>
              <w:t>р</w:t>
            </w:r>
            <w:r w:rsidRPr="00685FED">
              <w:rPr>
                <w:rFonts w:ascii="Times New Roman" w:hAnsi="Times New Roman" w:cs="Times New Roman"/>
                <w:color w:val="000000"/>
              </w:rPr>
              <w:t>е</w:t>
            </w:r>
            <w:r w:rsidRPr="00685FED">
              <w:rPr>
                <w:rFonts w:ascii="Times New Roman" w:hAnsi="Times New Roman" w:cs="Times New Roman"/>
                <w:color w:val="000000"/>
                <w:spacing w:val="1"/>
              </w:rPr>
              <w:t>д</w:t>
            </w:r>
            <w:r w:rsidRPr="00685FED">
              <w:rPr>
                <w:rFonts w:ascii="Times New Roman" w:hAnsi="Times New Roman" w:cs="Times New Roman"/>
                <w:color w:val="000000"/>
              </w:rPr>
              <w:t>ств</w:t>
            </w:r>
            <w:r w:rsidRPr="00685FED">
              <w:rPr>
                <w:rFonts w:ascii="Times New Roman" w:hAnsi="Times New Roman" w:cs="Times New Roman"/>
                <w:color w:val="000000"/>
                <w:spacing w:val="5"/>
              </w:rPr>
              <w:t>е</w:t>
            </w:r>
            <w:r w:rsidRPr="00685FED">
              <w:rPr>
                <w:rFonts w:ascii="Times New Roman" w:hAnsi="Times New Roman" w:cs="Times New Roman"/>
                <w:color w:val="000000"/>
              </w:rPr>
              <w:t>нным контролем</w:t>
            </w:r>
            <w:r w:rsidRPr="00685FED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психо</w:t>
            </w:r>
            <w:r w:rsidRPr="00685FED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685FED">
              <w:rPr>
                <w:rFonts w:ascii="Times New Roman" w:hAnsi="Times New Roman" w:cs="Times New Roman"/>
                <w:color w:val="000000"/>
              </w:rPr>
              <w:t>ога</w:t>
            </w:r>
            <w:r w:rsidRPr="00685FED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 xml:space="preserve">несложные </w:t>
            </w:r>
            <w:r w:rsidRPr="00685FED">
              <w:rPr>
                <w:rFonts w:ascii="Times New Roman" w:hAnsi="Times New Roman" w:cs="Times New Roman"/>
                <w:color w:val="000000"/>
                <w:spacing w:val="-1"/>
              </w:rPr>
              <w:t>з</w:t>
            </w:r>
            <w:r w:rsidRPr="00685FED">
              <w:rPr>
                <w:rFonts w:ascii="Times New Roman" w:hAnsi="Times New Roman" w:cs="Times New Roman"/>
                <w:color w:val="000000"/>
              </w:rPr>
              <w:t>адания, формирование уме</w:t>
            </w:r>
            <w:r w:rsidRPr="00685FED"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 w:rsidRPr="00685FED">
              <w:rPr>
                <w:rFonts w:ascii="Times New Roman" w:hAnsi="Times New Roman" w:cs="Times New Roman"/>
                <w:color w:val="000000"/>
              </w:rPr>
              <w:t>и</w:t>
            </w:r>
            <w:r w:rsidRPr="00685FED">
              <w:rPr>
                <w:rFonts w:ascii="Times New Roman" w:hAnsi="Times New Roman" w:cs="Times New Roman"/>
                <w:color w:val="000000"/>
                <w:spacing w:val="2"/>
              </w:rPr>
              <w:t>я</w:t>
            </w:r>
            <w:r w:rsidRPr="00685FED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осознанно выделять общую цель задания; формирование</w:t>
            </w:r>
            <w:r w:rsidRPr="00685FED">
              <w:rPr>
                <w:rFonts w:ascii="Times New Roman" w:hAnsi="Times New Roman" w:cs="Times New Roman"/>
                <w:color w:val="000000"/>
                <w:spacing w:val="21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умени</w:t>
            </w:r>
            <w:r w:rsidRPr="00685FED">
              <w:rPr>
                <w:rFonts w:ascii="Times New Roman" w:hAnsi="Times New Roman" w:cs="Times New Roman"/>
                <w:color w:val="000000"/>
                <w:spacing w:val="1"/>
              </w:rPr>
              <w:t>я</w:t>
            </w:r>
            <w:r w:rsidRPr="00685FED">
              <w:rPr>
                <w:rFonts w:ascii="Times New Roman" w:hAnsi="Times New Roman" w:cs="Times New Roman"/>
                <w:color w:val="000000"/>
                <w:spacing w:val="19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определять</w:t>
            </w:r>
            <w:r w:rsidRPr="00685FED"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 w:rsidRPr="00685FED">
              <w:rPr>
                <w:rFonts w:ascii="Times New Roman" w:hAnsi="Times New Roman" w:cs="Times New Roman"/>
                <w:color w:val="000000"/>
              </w:rPr>
              <w:t>п</w:t>
            </w:r>
            <w:r w:rsidRPr="00685FED">
              <w:rPr>
                <w:rFonts w:ascii="Times New Roman" w:hAnsi="Times New Roman" w:cs="Times New Roman"/>
                <w:color w:val="000000"/>
                <w:spacing w:val="6"/>
              </w:rPr>
              <w:t>р</w:t>
            </w:r>
            <w:r w:rsidRPr="00685FED">
              <w:rPr>
                <w:rFonts w:ascii="Times New Roman" w:hAnsi="Times New Roman" w:cs="Times New Roman"/>
                <w:color w:val="000000"/>
              </w:rPr>
              <w:t>ав</w:t>
            </w:r>
            <w:r w:rsidRPr="00685FED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85FED">
              <w:rPr>
                <w:rFonts w:ascii="Times New Roman" w:hAnsi="Times New Roman" w:cs="Times New Roman"/>
                <w:color w:val="000000"/>
              </w:rPr>
              <w:t>ла выполнения за</w:t>
            </w:r>
            <w:r w:rsidRPr="00685FED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685FED">
              <w:rPr>
                <w:rFonts w:ascii="Times New Roman" w:hAnsi="Times New Roman" w:cs="Times New Roman"/>
                <w:color w:val="000000"/>
              </w:rPr>
              <w:t>ани</w:t>
            </w:r>
            <w:r w:rsidRPr="00685FED">
              <w:rPr>
                <w:rFonts w:ascii="Times New Roman" w:hAnsi="Times New Roman" w:cs="Times New Roman"/>
                <w:color w:val="000000"/>
                <w:spacing w:val="-2"/>
              </w:rPr>
              <w:t>я</w:t>
            </w:r>
            <w:r w:rsidR="00D06CCD" w:rsidRPr="00685FE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B792C" w:rsidRPr="00685FED" w:rsidRDefault="00D06CCD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Р</w:t>
            </w:r>
            <w:r w:rsidR="002B792C" w:rsidRPr="00685FED">
              <w:rPr>
                <w:rFonts w:ascii="Times New Roman" w:hAnsi="Times New Roman" w:cs="Times New Roman"/>
              </w:rPr>
              <w:t>азвитие пространственной ориентации и осознания схемы собственного тела, развитие умения произвольно направлять свое внимание на мышцы, участвующие в движении, развитие способности понимать характер движений («сила-слабость», «резкость-плавность», темп); развитие способности менять характер движений, опираясь на контроль своих ощущений</w:t>
            </w:r>
            <w:r w:rsidRPr="00685FED">
              <w:rPr>
                <w:rFonts w:ascii="Times New Roman" w:hAnsi="Times New Roman" w:cs="Times New Roman"/>
              </w:rPr>
              <w:t>.</w:t>
            </w:r>
          </w:p>
          <w:p w:rsidR="00047715" w:rsidRPr="00685FED" w:rsidRDefault="00047715" w:rsidP="00685FED">
            <w:pPr>
              <w:autoSpaceDE w:val="0"/>
              <w:adjustRightInd w:val="0"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</w:rPr>
            </w:pPr>
          </w:p>
          <w:p w:rsidR="002B792C" w:rsidRPr="00685FED" w:rsidRDefault="00D06CCD" w:rsidP="00685FED">
            <w:pPr>
              <w:autoSpaceDE w:val="0"/>
              <w:adjustRightInd w:val="0"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Развитие умения </w:t>
            </w:r>
            <w:proofErr w:type="spellStart"/>
            <w:r w:rsidRPr="00685FED">
              <w:rPr>
                <w:rFonts w:ascii="Times New Roman" w:hAnsi="Times New Roman" w:cs="Times New Roman"/>
              </w:rPr>
              <w:t>распозновать</w:t>
            </w:r>
            <w:proofErr w:type="spellEnd"/>
            <w:r w:rsidR="002B792C" w:rsidRPr="00685FED">
              <w:rPr>
                <w:rFonts w:ascii="Times New Roman" w:hAnsi="Times New Roman" w:cs="Times New Roman"/>
              </w:rPr>
              <w:t xml:space="preserve"> основные эмоции: радость, грусть, страх, гнев, спокойствие как на основе символических, реальных изображений, так и по мимическим и пантомимическим знакам, обучение воспроизв</w:t>
            </w:r>
            <w:r w:rsidRPr="00685FED">
              <w:rPr>
                <w:rFonts w:ascii="Times New Roman" w:hAnsi="Times New Roman" w:cs="Times New Roman"/>
              </w:rPr>
              <w:t>едению</w:t>
            </w:r>
            <w:r w:rsidR="002B792C" w:rsidRPr="00685FED">
              <w:rPr>
                <w:rFonts w:ascii="Times New Roman" w:hAnsi="Times New Roman" w:cs="Times New Roman"/>
              </w:rPr>
              <w:t xml:space="preserve">  мимик</w:t>
            </w:r>
            <w:r w:rsidRPr="00685FED">
              <w:rPr>
                <w:rFonts w:ascii="Times New Roman" w:hAnsi="Times New Roman" w:cs="Times New Roman"/>
              </w:rPr>
              <w:t>и</w:t>
            </w:r>
            <w:r w:rsidR="002B792C" w:rsidRPr="00685FED">
              <w:rPr>
                <w:rFonts w:ascii="Times New Roman" w:hAnsi="Times New Roman" w:cs="Times New Roman"/>
              </w:rPr>
              <w:t xml:space="preserve"> и </w:t>
            </w:r>
            <w:r w:rsidR="002B792C" w:rsidRPr="00685FED">
              <w:rPr>
                <w:rFonts w:ascii="Times New Roman" w:hAnsi="Times New Roman" w:cs="Times New Roman"/>
              </w:rPr>
              <w:lastRenderedPageBreak/>
              <w:t>пантомимик</w:t>
            </w:r>
            <w:r w:rsidRPr="00685FED">
              <w:rPr>
                <w:rFonts w:ascii="Times New Roman" w:hAnsi="Times New Roman" w:cs="Times New Roman"/>
              </w:rPr>
              <w:t>и</w:t>
            </w:r>
            <w:r w:rsidR="002B792C" w:rsidRPr="00685FED">
              <w:rPr>
                <w:rFonts w:ascii="Times New Roman" w:hAnsi="Times New Roman" w:cs="Times New Roman"/>
              </w:rPr>
              <w:t xml:space="preserve">, соответствующей переживанию определенной эмоции. </w:t>
            </w:r>
          </w:p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685FED">
              <w:rPr>
                <w:rFonts w:ascii="Times New Roman" w:hAnsi="Times New Roman" w:cs="Times New Roman"/>
              </w:rPr>
              <w:t>Обучение понима</w:t>
            </w:r>
            <w:r w:rsidR="00D06CCD" w:rsidRPr="00685FED">
              <w:rPr>
                <w:rFonts w:ascii="Times New Roman" w:hAnsi="Times New Roman" w:cs="Times New Roman"/>
              </w:rPr>
              <w:t>нию</w:t>
            </w:r>
            <w:r w:rsidRPr="00685FED">
              <w:rPr>
                <w:rFonts w:ascii="Times New Roman" w:hAnsi="Times New Roman" w:cs="Times New Roman"/>
              </w:rPr>
              <w:t xml:space="preserve"> </w:t>
            </w:r>
            <w:r w:rsidRPr="00685FED">
              <w:rPr>
                <w:rFonts w:ascii="Times New Roman" w:hAnsi="Times New Roman" w:cs="Times New Roman"/>
                <w:iCs/>
              </w:rPr>
              <w:t>социально-эмоциональн</w:t>
            </w:r>
            <w:r w:rsidR="00047715" w:rsidRPr="00685FED">
              <w:rPr>
                <w:rFonts w:ascii="Times New Roman" w:hAnsi="Times New Roman" w:cs="Times New Roman"/>
                <w:iCs/>
              </w:rPr>
              <w:t>ого</w:t>
            </w:r>
            <w:r w:rsidRPr="00685FED">
              <w:rPr>
                <w:rFonts w:ascii="Times New Roman" w:hAnsi="Times New Roman" w:cs="Times New Roman"/>
                <w:iCs/>
              </w:rPr>
              <w:t xml:space="preserve"> контекст</w:t>
            </w:r>
            <w:r w:rsidR="00047715" w:rsidRPr="00685FED">
              <w:rPr>
                <w:rFonts w:ascii="Times New Roman" w:hAnsi="Times New Roman" w:cs="Times New Roman"/>
                <w:iCs/>
              </w:rPr>
              <w:t>а</w:t>
            </w:r>
            <w:r w:rsidRPr="00685FED">
              <w:rPr>
                <w:rFonts w:ascii="Times New Roman" w:hAnsi="Times New Roman" w:cs="Times New Roman"/>
                <w:iCs/>
              </w:rPr>
              <w:t xml:space="preserve"> ситуации, </w:t>
            </w:r>
            <w:r w:rsidRPr="00685FED">
              <w:rPr>
                <w:rFonts w:ascii="Times New Roman" w:hAnsi="Times New Roman" w:cs="Times New Roman"/>
              </w:rPr>
              <w:t xml:space="preserve"> причинно-следственны</w:t>
            </w:r>
            <w:r w:rsidR="00047715" w:rsidRPr="00685FED">
              <w:rPr>
                <w:rFonts w:ascii="Times New Roman" w:hAnsi="Times New Roman" w:cs="Times New Roman"/>
              </w:rPr>
              <w:t>х</w:t>
            </w:r>
            <w:r w:rsidRPr="00685FED">
              <w:rPr>
                <w:rFonts w:ascii="Times New Roman" w:hAnsi="Times New Roman" w:cs="Times New Roman"/>
              </w:rPr>
              <w:t xml:space="preserve"> связ</w:t>
            </w:r>
            <w:r w:rsidR="00047715" w:rsidRPr="00685FED">
              <w:rPr>
                <w:rFonts w:ascii="Times New Roman" w:hAnsi="Times New Roman" w:cs="Times New Roman"/>
              </w:rPr>
              <w:t>ей</w:t>
            </w:r>
            <w:r w:rsidRPr="00685FED">
              <w:rPr>
                <w:rFonts w:ascii="Times New Roman" w:hAnsi="Times New Roman" w:cs="Times New Roman"/>
              </w:rPr>
              <w:t xml:space="preserve"> при возникновении той или иной эмоции.</w:t>
            </w:r>
          </w:p>
        </w:tc>
        <w:tc>
          <w:tcPr>
            <w:tcW w:w="3686" w:type="dxa"/>
          </w:tcPr>
          <w:p w:rsidR="002B792C" w:rsidRPr="00685FED" w:rsidRDefault="00D11738" w:rsidP="00685F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lastRenderedPageBreak/>
              <w:t>Групповые занятия по к</w:t>
            </w:r>
            <w:r w:rsidR="002B792C" w:rsidRPr="00685FED">
              <w:rPr>
                <w:rFonts w:ascii="Times New Roman" w:hAnsi="Times New Roman" w:cs="Times New Roman"/>
              </w:rPr>
              <w:t>оррекционно-</w:t>
            </w:r>
            <w:proofErr w:type="gramStart"/>
            <w:r w:rsidR="002B792C" w:rsidRPr="00685FED">
              <w:rPr>
                <w:rFonts w:ascii="Times New Roman" w:hAnsi="Times New Roman" w:cs="Times New Roman"/>
              </w:rPr>
              <w:t>развивающ</w:t>
            </w:r>
            <w:r w:rsidRPr="00685FED">
              <w:rPr>
                <w:rFonts w:ascii="Times New Roman" w:hAnsi="Times New Roman" w:cs="Times New Roman"/>
              </w:rPr>
              <w:t>ему</w:t>
            </w:r>
            <w:r w:rsidR="002B792C" w:rsidRPr="00685FED">
              <w:rPr>
                <w:rFonts w:ascii="Times New Roman" w:hAnsi="Times New Roman" w:cs="Times New Roman"/>
              </w:rPr>
              <w:t xml:space="preserve">  курс</w:t>
            </w:r>
            <w:r w:rsidRPr="00685FED">
              <w:rPr>
                <w:rFonts w:ascii="Times New Roman" w:hAnsi="Times New Roman" w:cs="Times New Roman"/>
              </w:rPr>
              <w:t>у</w:t>
            </w:r>
            <w:proofErr w:type="gramEnd"/>
            <w:r w:rsidR="002B792C" w:rsidRPr="00685FE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2B792C" w:rsidRPr="00685FED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="002B792C" w:rsidRPr="00685FED">
              <w:rPr>
                <w:rFonts w:ascii="Times New Roman" w:hAnsi="Times New Roman" w:cs="Times New Roman"/>
              </w:rPr>
              <w:t xml:space="preserve"> занятия </w:t>
            </w:r>
            <w:r w:rsidR="005B72F8" w:rsidRPr="00685FED">
              <w:rPr>
                <w:rFonts w:ascii="Times New Roman" w:hAnsi="Times New Roman" w:cs="Times New Roman"/>
              </w:rPr>
              <w:t>педагога-психолога</w:t>
            </w:r>
            <w:r w:rsidR="002B792C" w:rsidRPr="00685FED">
              <w:rPr>
                <w:rFonts w:ascii="Times New Roman" w:hAnsi="Times New Roman" w:cs="Times New Roman"/>
              </w:rPr>
              <w:t xml:space="preserve">» в соответствии с АООП НОО обучающихся  с задержкой психического развития»  </w:t>
            </w:r>
          </w:p>
          <w:p w:rsidR="002B792C" w:rsidRPr="00685FED" w:rsidRDefault="002B792C" w:rsidP="00685F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(вариант 7.2)</w:t>
            </w:r>
          </w:p>
          <w:p w:rsidR="00D11738" w:rsidRPr="00685FED" w:rsidRDefault="00D11738" w:rsidP="00685F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2 раза в неделю</w:t>
            </w:r>
          </w:p>
          <w:p w:rsidR="00656C61" w:rsidRPr="00685FED" w:rsidRDefault="00656C61" w:rsidP="00685F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CCD" w:rsidRPr="00685FED" w:rsidRDefault="00685FED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Модуль по формированию адаптации первоклассников к началу школьного обучения </w:t>
            </w:r>
          </w:p>
          <w:p w:rsidR="00685FED" w:rsidRPr="00685FED" w:rsidRDefault="00685FED" w:rsidP="00685FED">
            <w:pPr>
              <w:pStyle w:val="a4"/>
              <w:rPr>
                <w:rFonts w:ascii="Times New Roman" w:hAnsi="Times New Roman" w:cs="Times New Roman"/>
              </w:rPr>
            </w:pPr>
          </w:p>
          <w:p w:rsidR="00685FED" w:rsidRPr="00685FED" w:rsidRDefault="00685FED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Модуль по развитию коммуникативных компетенций и способности к продуктивному взаимодействию с окружающими</w:t>
            </w:r>
          </w:p>
          <w:p w:rsidR="00685FED" w:rsidRPr="00685FED" w:rsidRDefault="00685FED" w:rsidP="00685FED">
            <w:pPr>
              <w:pStyle w:val="a4"/>
              <w:rPr>
                <w:rFonts w:ascii="Times New Roman" w:hAnsi="Times New Roman" w:cs="Times New Roman"/>
              </w:rPr>
            </w:pPr>
          </w:p>
          <w:p w:rsidR="00AD23B5" w:rsidRDefault="00AD23B5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Модуль по развитию произвольной регуляции деятельности и поведения, коррекции недостатков регулятивных процессов </w:t>
            </w:r>
          </w:p>
          <w:p w:rsidR="00AD23B5" w:rsidRDefault="00AD23B5" w:rsidP="00685FED">
            <w:pPr>
              <w:pStyle w:val="a4"/>
              <w:rPr>
                <w:rFonts w:ascii="Times New Roman" w:hAnsi="Times New Roman" w:cs="Times New Roman"/>
              </w:rPr>
            </w:pPr>
          </w:p>
          <w:p w:rsidR="00685FED" w:rsidRPr="00685FED" w:rsidRDefault="00685FED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Модуль по развитию и коррекции эмоционально-личностной сферы, формированию учебной мотивации</w:t>
            </w:r>
          </w:p>
          <w:p w:rsidR="00685FED" w:rsidRPr="00685FED" w:rsidRDefault="00685FED" w:rsidP="00685FED">
            <w:pPr>
              <w:pStyle w:val="a4"/>
              <w:rPr>
                <w:rFonts w:ascii="Times New Roman" w:hAnsi="Times New Roman" w:cs="Times New Roman"/>
              </w:rPr>
            </w:pPr>
          </w:p>
          <w:p w:rsidR="00685FED" w:rsidRPr="00685FED" w:rsidRDefault="00685FED" w:rsidP="00685FE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792C" w:rsidRPr="00685FED" w:rsidTr="002504C5">
        <w:tc>
          <w:tcPr>
            <w:tcW w:w="1384" w:type="dxa"/>
          </w:tcPr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>Учитель-логопед</w:t>
            </w:r>
          </w:p>
        </w:tc>
        <w:tc>
          <w:tcPr>
            <w:tcW w:w="4281" w:type="dxa"/>
          </w:tcPr>
          <w:p w:rsidR="002B792C" w:rsidRPr="00685FED" w:rsidRDefault="00F40B85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Полиморфное нарушение звукопроизношения</w:t>
            </w:r>
            <w:r w:rsidR="002B792C" w:rsidRPr="00685FED">
              <w:rPr>
                <w:rFonts w:ascii="Times New Roman" w:hAnsi="Times New Roman" w:cs="Times New Roman"/>
              </w:rPr>
              <w:t xml:space="preserve">,   «смазанная» речь,  трудности дифференциации и автоматизации вызванных звуков, </w:t>
            </w:r>
            <w:proofErr w:type="spellStart"/>
            <w:r w:rsidR="002B792C" w:rsidRPr="00685FED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="002B792C" w:rsidRPr="00685FED">
              <w:rPr>
                <w:rFonts w:ascii="Times New Roman" w:hAnsi="Times New Roman" w:cs="Times New Roman"/>
              </w:rPr>
              <w:t xml:space="preserve"> фонетического анализа и синтеза.</w:t>
            </w:r>
          </w:p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Бедность и неточность словарного запаса, своеобразие лексики, проявляющееся в неточности употребления слов, в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несформированности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обобщающих понятий и </w:t>
            </w:r>
            <w:proofErr w:type="spellStart"/>
            <w:proofErr w:type="gramStart"/>
            <w:r w:rsidRPr="00685FED">
              <w:rPr>
                <w:rFonts w:ascii="Times New Roman" w:hAnsi="Times New Roman" w:cs="Times New Roman"/>
              </w:rPr>
              <w:t>родо</w:t>
            </w:r>
            <w:proofErr w:type="spellEnd"/>
            <w:r w:rsidRPr="00685FED">
              <w:rPr>
                <w:rFonts w:ascii="Times New Roman" w:hAnsi="Times New Roman" w:cs="Times New Roman"/>
              </w:rPr>
              <w:t>-видовых</w:t>
            </w:r>
            <w:proofErr w:type="gramEnd"/>
            <w:r w:rsidRPr="00685FED">
              <w:rPr>
                <w:rFonts w:ascii="Times New Roman" w:hAnsi="Times New Roman" w:cs="Times New Roman"/>
              </w:rPr>
              <w:t xml:space="preserve"> отношений, в недоразвитии антонимических и синонимических средств языка. Нарушены навыки словоизменения (формы множественного числа) и словообразования, что приводит к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аграмматизму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(рассогласование слов в предложении в роде, числе, падеже) и смысловым ошибкам. Значительные трудности при составлении рассказа и пересказа, недостаточное понимание смысловых звеньев, нарушение связи между отдельными предложениями, наличие повторов, пауз и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аграмматизма</w:t>
            </w:r>
            <w:proofErr w:type="spellEnd"/>
            <w:r w:rsidRPr="0068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Коррекция звукопроизношения нарушенны</w:t>
            </w:r>
            <w:r w:rsidR="00F40B85" w:rsidRPr="00685FED">
              <w:rPr>
                <w:rFonts w:ascii="Times New Roman" w:hAnsi="Times New Roman" w:cs="Times New Roman"/>
              </w:rPr>
              <w:t>х групп звуков (</w:t>
            </w:r>
            <w:r w:rsidRPr="00685FED">
              <w:rPr>
                <w:rFonts w:ascii="Times New Roman" w:hAnsi="Times New Roman" w:cs="Times New Roman"/>
              </w:rPr>
              <w:t xml:space="preserve">свистящих, шипящих,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аффрикатов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685FED">
              <w:rPr>
                <w:rFonts w:ascii="Times New Roman" w:hAnsi="Times New Roman" w:cs="Times New Roman"/>
              </w:rPr>
              <w:t>соноров</w:t>
            </w:r>
            <w:proofErr w:type="spellEnd"/>
            <w:r w:rsidRPr="00685FED">
              <w:rPr>
                <w:rFonts w:ascii="Times New Roman" w:hAnsi="Times New Roman" w:cs="Times New Roman"/>
              </w:rPr>
              <w:t>), дифференциация и автоматизация звуков</w:t>
            </w:r>
            <w:r w:rsidR="00F40B85" w:rsidRPr="00685FED">
              <w:rPr>
                <w:rFonts w:ascii="Times New Roman" w:hAnsi="Times New Roman" w:cs="Times New Roman"/>
              </w:rPr>
              <w:t xml:space="preserve"> в слогах, словах и предложениях</w:t>
            </w:r>
            <w:r w:rsidR="00636195" w:rsidRPr="00685FED">
              <w:rPr>
                <w:rFonts w:ascii="Times New Roman" w:hAnsi="Times New Roman" w:cs="Times New Roman"/>
              </w:rPr>
              <w:t>, введение вызванных звуков в самостоятельную речь ребенка, формирование способности контролировать умение правильного произношения ребенком в спонтанной речи.</w:t>
            </w:r>
          </w:p>
          <w:p w:rsidR="00636195" w:rsidRPr="00685FED" w:rsidRDefault="00636195" w:rsidP="00685FED">
            <w:p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Формирова</w:t>
            </w:r>
            <w:r w:rsidR="00047715" w:rsidRPr="00685FED">
              <w:rPr>
                <w:rFonts w:ascii="Times New Roman" w:hAnsi="Times New Roman" w:cs="Times New Roman"/>
              </w:rPr>
              <w:t>ние</w:t>
            </w:r>
            <w:r w:rsidR="0098599F" w:rsidRPr="00685FED">
              <w:rPr>
                <w:rFonts w:ascii="Times New Roman" w:hAnsi="Times New Roman" w:cs="Times New Roman"/>
              </w:rPr>
              <w:t xml:space="preserve"> представлени</w:t>
            </w:r>
            <w:r w:rsidR="00047715" w:rsidRPr="00685FED">
              <w:rPr>
                <w:rFonts w:ascii="Times New Roman" w:hAnsi="Times New Roman" w:cs="Times New Roman"/>
              </w:rPr>
              <w:t>й</w:t>
            </w:r>
            <w:r w:rsidRPr="00685FED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-слоговом и </w:t>
            </w:r>
            <w:proofErr w:type="spellStart"/>
            <w:proofErr w:type="gramStart"/>
            <w:r w:rsidRPr="00685FED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85FED">
              <w:rPr>
                <w:rFonts w:ascii="Times New Roman" w:hAnsi="Times New Roman" w:cs="Times New Roman"/>
              </w:rPr>
              <w:t>-буквенном</w:t>
            </w:r>
            <w:proofErr w:type="gramEnd"/>
            <w:r w:rsidRPr="00685FED">
              <w:rPr>
                <w:rFonts w:ascii="Times New Roman" w:hAnsi="Times New Roman" w:cs="Times New Roman"/>
              </w:rPr>
              <w:t xml:space="preserve"> составе слова</w:t>
            </w:r>
            <w:r w:rsidR="00047715" w:rsidRPr="00685FED">
              <w:rPr>
                <w:rFonts w:ascii="Times New Roman" w:hAnsi="Times New Roman" w:cs="Times New Roman"/>
              </w:rPr>
              <w:t>:</w:t>
            </w:r>
          </w:p>
          <w:p w:rsidR="00636195" w:rsidRPr="00685FED" w:rsidRDefault="00636195" w:rsidP="00685FED">
            <w:p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– учить различать гласные и согласные звуки;</w:t>
            </w:r>
            <w:r w:rsidR="00501E62" w:rsidRPr="00685FED">
              <w:rPr>
                <w:rFonts w:ascii="Times New Roman" w:hAnsi="Times New Roman" w:cs="Times New Roman"/>
              </w:rPr>
              <w:t xml:space="preserve"> определять позицию и последовательность звуков в слогах и словах;</w:t>
            </w:r>
          </w:p>
          <w:p w:rsidR="00636195" w:rsidRPr="00685FED" w:rsidRDefault="00636195" w:rsidP="00685FED">
            <w:p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– </w:t>
            </w:r>
            <w:r w:rsidR="00501E62" w:rsidRPr="00685FED">
              <w:rPr>
                <w:rFonts w:ascii="Times New Roman" w:hAnsi="Times New Roman" w:cs="Times New Roman"/>
              </w:rPr>
              <w:t>развивать</w:t>
            </w:r>
            <w:r w:rsidRPr="00685FED">
              <w:rPr>
                <w:rFonts w:ascii="Times New Roman" w:hAnsi="Times New Roman" w:cs="Times New Roman"/>
              </w:rPr>
              <w:t xml:space="preserve"> слогов</w:t>
            </w:r>
            <w:r w:rsidR="00501E62" w:rsidRPr="00685FED">
              <w:rPr>
                <w:rFonts w:ascii="Times New Roman" w:hAnsi="Times New Roman" w:cs="Times New Roman"/>
              </w:rPr>
              <w:t>ую</w:t>
            </w:r>
            <w:r w:rsidRPr="00685FED">
              <w:rPr>
                <w:rFonts w:ascii="Times New Roman" w:hAnsi="Times New Roman" w:cs="Times New Roman"/>
              </w:rPr>
              <w:t xml:space="preserve"> структур</w:t>
            </w:r>
            <w:r w:rsidR="00501E62" w:rsidRPr="00685FED">
              <w:rPr>
                <w:rFonts w:ascii="Times New Roman" w:hAnsi="Times New Roman" w:cs="Times New Roman"/>
              </w:rPr>
              <w:t>у</w:t>
            </w:r>
            <w:r w:rsidRPr="00685FED">
              <w:rPr>
                <w:rFonts w:ascii="Times New Roman" w:hAnsi="Times New Roman" w:cs="Times New Roman"/>
              </w:rPr>
              <w:t xml:space="preserve"> слова (с постепенным усложнением звукового состава слогов: прямые, открыты</w:t>
            </w:r>
            <w:r w:rsidR="00501E62" w:rsidRPr="00685FED">
              <w:rPr>
                <w:rFonts w:ascii="Times New Roman" w:hAnsi="Times New Roman" w:cs="Times New Roman"/>
              </w:rPr>
              <w:t>е, закрытые, со стечением</w:t>
            </w:r>
            <w:r w:rsidRPr="00685FED">
              <w:rPr>
                <w:rFonts w:ascii="Times New Roman" w:hAnsi="Times New Roman" w:cs="Times New Roman"/>
              </w:rPr>
              <w:t>);</w:t>
            </w:r>
          </w:p>
          <w:p w:rsidR="00636195" w:rsidRPr="00685FED" w:rsidRDefault="00636195" w:rsidP="00685FED">
            <w:p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– </w:t>
            </w:r>
            <w:r w:rsidR="00501E62" w:rsidRPr="00685FED">
              <w:rPr>
                <w:rFonts w:ascii="Times New Roman" w:hAnsi="Times New Roman" w:cs="Times New Roman"/>
              </w:rPr>
              <w:t>учить соотносить звуки</w:t>
            </w:r>
            <w:r w:rsidRPr="00685FED">
              <w:rPr>
                <w:rFonts w:ascii="Times New Roman" w:hAnsi="Times New Roman" w:cs="Times New Roman"/>
              </w:rPr>
              <w:t xml:space="preserve"> и букв</w:t>
            </w:r>
            <w:r w:rsidR="00501E62" w:rsidRPr="00685FED">
              <w:rPr>
                <w:rFonts w:ascii="Times New Roman" w:hAnsi="Times New Roman" w:cs="Times New Roman"/>
              </w:rPr>
              <w:t>ы, составлять</w:t>
            </w:r>
            <w:r w:rsidRPr="00685FED">
              <w:rPr>
                <w:rFonts w:ascii="Times New Roman" w:hAnsi="Times New Roman" w:cs="Times New Roman"/>
              </w:rPr>
              <w:t xml:space="preserve"> и </w:t>
            </w:r>
            <w:r w:rsidR="00501E62" w:rsidRPr="00685FED">
              <w:rPr>
                <w:rFonts w:ascii="Times New Roman" w:hAnsi="Times New Roman" w:cs="Times New Roman"/>
              </w:rPr>
              <w:t>расшифровывать</w:t>
            </w:r>
            <w:r w:rsidRPr="00685FED">
              <w:rPr>
                <w:rFonts w:ascii="Times New Roman" w:hAnsi="Times New Roman" w:cs="Times New Roman"/>
              </w:rPr>
              <w:t xml:space="preserve"> графически</w:t>
            </w:r>
            <w:r w:rsidR="00501E62" w:rsidRPr="00685FED">
              <w:rPr>
                <w:rFonts w:ascii="Times New Roman" w:hAnsi="Times New Roman" w:cs="Times New Roman"/>
              </w:rPr>
              <w:t>е</w:t>
            </w:r>
            <w:r w:rsidRPr="00685FED">
              <w:rPr>
                <w:rFonts w:ascii="Times New Roman" w:hAnsi="Times New Roman" w:cs="Times New Roman"/>
              </w:rPr>
              <w:t xml:space="preserve"> схем</w:t>
            </w:r>
            <w:r w:rsidR="00501E62" w:rsidRPr="00685FED">
              <w:rPr>
                <w:rFonts w:ascii="Times New Roman" w:hAnsi="Times New Roman" w:cs="Times New Roman"/>
              </w:rPr>
              <w:t>ы слов.</w:t>
            </w:r>
          </w:p>
          <w:p w:rsidR="00636195" w:rsidRPr="00685FED" w:rsidRDefault="00B6218B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Уточн</w:t>
            </w:r>
            <w:r w:rsidR="00047715" w:rsidRPr="00685FED">
              <w:rPr>
                <w:rFonts w:ascii="Times New Roman" w:hAnsi="Times New Roman" w:cs="Times New Roman"/>
              </w:rPr>
              <w:t>ение</w:t>
            </w:r>
            <w:r w:rsidRPr="00685FED">
              <w:rPr>
                <w:rFonts w:ascii="Times New Roman" w:hAnsi="Times New Roman" w:cs="Times New Roman"/>
              </w:rPr>
              <w:t xml:space="preserve"> и пополн</w:t>
            </w:r>
            <w:r w:rsidR="00047715" w:rsidRPr="00685FED">
              <w:rPr>
                <w:rFonts w:ascii="Times New Roman" w:hAnsi="Times New Roman" w:cs="Times New Roman"/>
              </w:rPr>
              <w:t>ение</w:t>
            </w:r>
            <w:r w:rsidRPr="00685FED">
              <w:rPr>
                <w:rFonts w:ascii="Times New Roman" w:hAnsi="Times New Roman" w:cs="Times New Roman"/>
              </w:rPr>
              <w:t xml:space="preserve"> пассивн</w:t>
            </w:r>
            <w:r w:rsidR="00047715" w:rsidRPr="00685FED">
              <w:rPr>
                <w:rFonts w:ascii="Times New Roman" w:hAnsi="Times New Roman" w:cs="Times New Roman"/>
              </w:rPr>
              <w:t>ого</w:t>
            </w:r>
            <w:r w:rsidRPr="00685FED">
              <w:rPr>
                <w:rFonts w:ascii="Times New Roman" w:hAnsi="Times New Roman" w:cs="Times New Roman"/>
              </w:rPr>
              <w:t xml:space="preserve"> и активн</w:t>
            </w:r>
            <w:r w:rsidR="00047715" w:rsidRPr="00685FED">
              <w:rPr>
                <w:rFonts w:ascii="Times New Roman" w:hAnsi="Times New Roman" w:cs="Times New Roman"/>
              </w:rPr>
              <w:t>ого</w:t>
            </w:r>
            <w:r w:rsidRPr="00685FED">
              <w:rPr>
                <w:rFonts w:ascii="Times New Roman" w:hAnsi="Times New Roman" w:cs="Times New Roman"/>
              </w:rPr>
              <w:t xml:space="preserve"> словар</w:t>
            </w:r>
            <w:r w:rsidR="00047715" w:rsidRPr="00685FED">
              <w:rPr>
                <w:rFonts w:ascii="Times New Roman" w:hAnsi="Times New Roman" w:cs="Times New Roman"/>
              </w:rPr>
              <w:t>я</w:t>
            </w:r>
            <w:r w:rsidRPr="00685FED">
              <w:rPr>
                <w:rFonts w:ascii="Times New Roman" w:hAnsi="Times New Roman" w:cs="Times New Roman"/>
              </w:rPr>
              <w:t xml:space="preserve"> ребенка словами-предметами, словами-действиями, словами-признаками, синонимами и антонимами, обобщающими словами.</w:t>
            </w:r>
          </w:p>
          <w:p w:rsidR="002B792C" w:rsidRPr="00685FED" w:rsidRDefault="00B6218B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Формирование и развитие </w:t>
            </w:r>
            <w:r w:rsidR="002B792C" w:rsidRPr="00685FED">
              <w:rPr>
                <w:rFonts w:ascii="Times New Roman" w:hAnsi="Times New Roman" w:cs="Times New Roman"/>
              </w:rPr>
              <w:t>грамматической стороны речи</w:t>
            </w:r>
            <w:r w:rsidRPr="00685FED">
              <w:rPr>
                <w:rFonts w:ascii="Times New Roman" w:hAnsi="Times New Roman" w:cs="Times New Roman"/>
              </w:rPr>
              <w:t xml:space="preserve">: </w:t>
            </w:r>
            <w:r w:rsidR="000308E9" w:rsidRPr="00685FED">
              <w:rPr>
                <w:rFonts w:ascii="Times New Roman" w:hAnsi="Times New Roman" w:cs="Times New Roman"/>
              </w:rPr>
              <w:t>отработка</w:t>
            </w:r>
            <w:r w:rsidRPr="00685FED">
              <w:rPr>
                <w:rFonts w:ascii="Times New Roman" w:hAnsi="Times New Roman" w:cs="Times New Roman"/>
              </w:rPr>
              <w:t xml:space="preserve"> форм множественного числа, простых случаев суффиксального и префиксального словообразования</w:t>
            </w:r>
            <w:r w:rsidR="000308E9" w:rsidRPr="00685FED">
              <w:rPr>
                <w:rFonts w:ascii="Times New Roman" w:hAnsi="Times New Roman" w:cs="Times New Roman"/>
              </w:rPr>
              <w:t>, понимания и употребления предлогов в речи</w:t>
            </w:r>
            <w:r w:rsidRPr="00685FED">
              <w:rPr>
                <w:rFonts w:ascii="Times New Roman" w:hAnsi="Times New Roman" w:cs="Times New Roman"/>
              </w:rPr>
              <w:t>.</w:t>
            </w:r>
          </w:p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Формирование навыков связной речи</w:t>
            </w:r>
            <w:r w:rsidR="000308E9" w:rsidRPr="00685FED">
              <w:rPr>
                <w:rFonts w:ascii="Times New Roman" w:hAnsi="Times New Roman" w:cs="Times New Roman"/>
              </w:rPr>
              <w:t xml:space="preserve"> и коммуникации: развитие умения слушать и отвечать на вопросы, составлять предложения и рассказы по картинкам и опорным словам.</w:t>
            </w:r>
          </w:p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Формирование правильного навыков письма и чтения в соответствии с программой </w:t>
            </w:r>
            <w:r w:rsidR="006E6D10" w:rsidRPr="00685FED">
              <w:rPr>
                <w:rFonts w:ascii="Times New Roman" w:hAnsi="Times New Roman" w:cs="Times New Roman"/>
              </w:rPr>
              <w:t xml:space="preserve"> по обучению грамоте для </w:t>
            </w:r>
            <w:r w:rsidRPr="00685FED">
              <w:rPr>
                <w:rFonts w:ascii="Times New Roman" w:hAnsi="Times New Roman" w:cs="Times New Roman"/>
              </w:rPr>
              <w:t>1 класса по АООП</w:t>
            </w:r>
            <w:r w:rsidR="006E6D10" w:rsidRPr="00685FED">
              <w:rPr>
                <w:rFonts w:ascii="Times New Roman" w:hAnsi="Times New Roman" w:cs="Times New Roman"/>
              </w:rPr>
              <w:t xml:space="preserve"> (вариант 7.2)</w:t>
            </w:r>
            <w:r w:rsidRPr="00685FED">
              <w:rPr>
                <w:rFonts w:ascii="Times New Roman" w:hAnsi="Times New Roman" w:cs="Times New Roman"/>
              </w:rPr>
              <w:t xml:space="preserve"> </w:t>
            </w:r>
          </w:p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Профилактика нарушений письма и чтения</w:t>
            </w:r>
            <w:r w:rsidR="006E6D10" w:rsidRPr="00685FED">
              <w:rPr>
                <w:rFonts w:ascii="Times New Roman" w:hAnsi="Times New Roman" w:cs="Times New Roman"/>
              </w:rPr>
              <w:t>.</w:t>
            </w:r>
          </w:p>
          <w:p w:rsidR="005D33BA" w:rsidRPr="00685FED" w:rsidRDefault="005D33BA" w:rsidP="00685FED">
            <w:p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D652B" w:rsidRPr="00685FED" w:rsidRDefault="002B792C" w:rsidP="00685F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Групповые занятия по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– развивающему курсу «Логопеди</w:t>
            </w:r>
            <w:r w:rsidR="00FD652B" w:rsidRPr="00685FED">
              <w:rPr>
                <w:rFonts w:ascii="Times New Roman" w:hAnsi="Times New Roman" w:cs="Times New Roman"/>
              </w:rPr>
              <w:t xml:space="preserve">ческие занятия» </w:t>
            </w:r>
          </w:p>
          <w:p w:rsidR="00FD652B" w:rsidRPr="00685FED" w:rsidRDefault="002B792C" w:rsidP="00685F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 </w:t>
            </w:r>
            <w:r w:rsidR="00FD652B" w:rsidRPr="00685FED">
              <w:rPr>
                <w:rFonts w:ascii="Times New Roman" w:hAnsi="Times New Roman" w:cs="Times New Roman"/>
              </w:rPr>
              <w:t xml:space="preserve">в соответствии с АООП НОО </w:t>
            </w:r>
            <w:proofErr w:type="gramStart"/>
            <w:r w:rsidR="00FD652B" w:rsidRPr="00685FED">
              <w:rPr>
                <w:rFonts w:ascii="Times New Roman" w:hAnsi="Times New Roman" w:cs="Times New Roman"/>
              </w:rPr>
              <w:t>обучающихся  с</w:t>
            </w:r>
            <w:proofErr w:type="gramEnd"/>
            <w:r w:rsidR="00FD652B" w:rsidRPr="00685FED">
              <w:rPr>
                <w:rFonts w:ascii="Times New Roman" w:hAnsi="Times New Roman" w:cs="Times New Roman"/>
              </w:rPr>
              <w:t xml:space="preserve"> задержкой психического развития  </w:t>
            </w:r>
          </w:p>
          <w:p w:rsidR="00FD652B" w:rsidRPr="00685FED" w:rsidRDefault="00FD652B" w:rsidP="00685F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(вариант 7.2)</w:t>
            </w:r>
          </w:p>
          <w:p w:rsidR="009223CC" w:rsidRPr="00685FED" w:rsidRDefault="00656C61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2 раза в неделю</w:t>
            </w:r>
          </w:p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Индивидуальные занят</w:t>
            </w:r>
            <w:r w:rsidR="00F40B85" w:rsidRPr="00685FED">
              <w:rPr>
                <w:rFonts w:ascii="Times New Roman" w:hAnsi="Times New Roman" w:cs="Times New Roman"/>
              </w:rPr>
              <w:t>ия по коррекции произношения</w:t>
            </w:r>
            <w:r w:rsidRPr="00685FED">
              <w:rPr>
                <w:rFonts w:ascii="Times New Roman" w:hAnsi="Times New Roman" w:cs="Times New Roman"/>
              </w:rPr>
              <w:t>.</w:t>
            </w:r>
          </w:p>
          <w:p w:rsidR="0087414C" w:rsidRPr="00685FED" w:rsidRDefault="0087414C" w:rsidP="00685FE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685FED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2B792C" w:rsidRPr="00685FED" w:rsidTr="002504C5">
        <w:tc>
          <w:tcPr>
            <w:tcW w:w="1384" w:type="dxa"/>
          </w:tcPr>
          <w:p w:rsidR="002B792C" w:rsidRPr="00685FED" w:rsidRDefault="002B792C" w:rsidP="00685F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t>Учитель-дефектолог</w:t>
            </w:r>
          </w:p>
        </w:tc>
        <w:tc>
          <w:tcPr>
            <w:tcW w:w="4281" w:type="dxa"/>
          </w:tcPr>
          <w:p w:rsidR="002B792C" w:rsidRPr="00685FED" w:rsidRDefault="00225C9E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Недостаточность мелкой моторики, трудности формирования моторной программы. Слабая </w:t>
            </w:r>
            <w:proofErr w:type="spellStart"/>
            <w:r w:rsidRPr="00685FED">
              <w:rPr>
                <w:rFonts w:ascii="Times New Roman" w:hAnsi="Times New Roman" w:cs="Times New Roman"/>
              </w:rPr>
              <w:t>скоординированность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</w:t>
            </w:r>
            <w:r w:rsidR="007861CB" w:rsidRPr="00685FED">
              <w:rPr>
                <w:rFonts w:ascii="Times New Roman" w:hAnsi="Times New Roman" w:cs="Times New Roman"/>
              </w:rPr>
              <w:t>в системе «глаз-рука, «ухо-рука».</w:t>
            </w:r>
          </w:p>
          <w:p w:rsidR="007861CB" w:rsidRPr="00685FED" w:rsidRDefault="007861CB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Трудности пространственной ориентировки на уровне схемы тела, рабочей поверхности, окружении </w:t>
            </w:r>
            <w:r w:rsidRPr="00685FED">
              <w:rPr>
                <w:rFonts w:ascii="Times New Roman" w:hAnsi="Times New Roman" w:cs="Times New Roman"/>
              </w:rPr>
              <w:lastRenderedPageBreak/>
              <w:t>классного помещения. Трудности  лево-правостороннего пространственного определения. Слабая ориентировка в клеточном поле (вправо, влево, вниз, вверх с отсчетом клеток)</w:t>
            </w:r>
            <w:r w:rsidR="003F136D" w:rsidRPr="00685FED">
              <w:rPr>
                <w:rFonts w:ascii="Times New Roman" w:hAnsi="Times New Roman" w:cs="Times New Roman"/>
              </w:rPr>
              <w:t>.</w:t>
            </w:r>
          </w:p>
          <w:p w:rsidR="003F136D" w:rsidRPr="00685FED" w:rsidRDefault="003F136D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Снижена устойчивость внимания, слабая </w:t>
            </w:r>
            <w:proofErr w:type="spellStart"/>
            <w:r w:rsidRPr="00685FED">
              <w:rPr>
                <w:rFonts w:ascii="Times New Roman" w:hAnsi="Times New Roman" w:cs="Times New Roman"/>
              </w:rPr>
              <w:t>произольность</w:t>
            </w:r>
            <w:proofErr w:type="spellEnd"/>
            <w:r w:rsidRPr="00685FED">
              <w:rPr>
                <w:rFonts w:ascii="Times New Roman" w:hAnsi="Times New Roman" w:cs="Times New Roman"/>
              </w:rPr>
              <w:t xml:space="preserve"> внимания.</w:t>
            </w:r>
          </w:p>
          <w:p w:rsidR="003F136D" w:rsidRPr="00685FED" w:rsidRDefault="003F136D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Сужение объема запоминания слухового материала (доступно 3 единицы при первом воспроизведении).</w:t>
            </w:r>
          </w:p>
          <w:p w:rsidR="003F136D" w:rsidRPr="00685FED" w:rsidRDefault="003F136D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Недостаточный уровень сформированности мыслительных операций: аналитико-синтетической деятельности, трудности при сопоставлении и сравнении объектов, классификации, снижено обобщение.</w:t>
            </w:r>
          </w:p>
          <w:p w:rsidR="003F136D" w:rsidRPr="00685FED" w:rsidRDefault="003F136D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Затруднено понимание скрытого смысла сюжета, текста, метафор. Затруднено установление причинно-следственных зависимостей.</w:t>
            </w:r>
          </w:p>
          <w:p w:rsidR="00BB5990" w:rsidRPr="00685FED" w:rsidRDefault="00BB5990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Недостаточный запас сведений и представлений об окружающем мире.</w:t>
            </w:r>
          </w:p>
          <w:p w:rsidR="002B792C" w:rsidRPr="00685FED" w:rsidRDefault="003F136D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Недостаточно сформированы навыки учебной работы</w:t>
            </w:r>
            <w:r w:rsidR="007C3CC4" w:rsidRPr="00685FED">
              <w:rPr>
                <w:rFonts w:ascii="Times New Roman" w:hAnsi="Times New Roman" w:cs="Times New Roman"/>
              </w:rPr>
              <w:t xml:space="preserve">: трудности удержания инструкции, сличения с образцом, </w:t>
            </w:r>
            <w:r w:rsidR="00BB5990" w:rsidRPr="00685FED">
              <w:rPr>
                <w:rFonts w:ascii="Times New Roman" w:hAnsi="Times New Roman" w:cs="Times New Roman"/>
              </w:rPr>
              <w:t>удержания алгоритма последовательных действий, осуществления промежуточного и итогового контроля.</w:t>
            </w:r>
          </w:p>
          <w:p w:rsidR="00BB5990" w:rsidRPr="00685FED" w:rsidRDefault="00BB5990" w:rsidP="0068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Низкий уровень готовности к школьному обучению.</w:t>
            </w:r>
          </w:p>
        </w:tc>
        <w:tc>
          <w:tcPr>
            <w:tcW w:w="6492" w:type="dxa"/>
          </w:tcPr>
          <w:p w:rsidR="002B792C" w:rsidRPr="00685FED" w:rsidRDefault="0045336A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FED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Развитие мелкой моторики, </w:t>
            </w:r>
            <w:proofErr w:type="spellStart"/>
            <w:r w:rsidR="002B534E" w:rsidRPr="00685FED">
              <w:rPr>
                <w:rFonts w:ascii="Times New Roman" w:hAnsi="Times New Roman" w:cs="Times New Roman"/>
                <w:color w:val="000000"/>
              </w:rPr>
              <w:t>графомоторных</w:t>
            </w:r>
            <w:proofErr w:type="spellEnd"/>
            <w:r w:rsidR="002B534E" w:rsidRPr="00685FED">
              <w:rPr>
                <w:rFonts w:ascii="Times New Roman" w:hAnsi="Times New Roman" w:cs="Times New Roman"/>
                <w:color w:val="000000"/>
              </w:rPr>
              <w:t xml:space="preserve"> функций, </w:t>
            </w:r>
            <w:r w:rsidRPr="00685FED">
              <w:rPr>
                <w:rFonts w:ascii="Times New Roman" w:hAnsi="Times New Roman" w:cs="Times New Roman"/>
                <w:color w:val="000000"/>
              </w:rPr>
              <w:t>координации в системе «глаз-рука2. «ухо-рука»</w:t>
            </w:r>
            <w:r w:rsidR="002B534E" w:rsidRPr="00685FED">
              <w:rPr>
                <w:rFonts w:ascii="Times New Roman" w:hAnsi="Times New Roman" w:cs="Times New Roman"/>
                <w:color w:val="000000"/>
              </w:rPr>
              <w:t>, выполнение простых моторных программ с опорой на визуальный ряд и без нее.</w:t>
            </w:r>
            <w:r w:rsidR="002B792C" w:rsidRPr="00685FE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534E" w:rsidRPr="00685FED" w:rsidRDefault="002B534E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FED">
              <w:rPr>
                <w:rFonts w:ascii="Times New Roman" w:hAnsi="Times New Roman" w:cs="Times New Roman"/>
                <w:color w:val="000000"/>
              </w:rPr>
              <w:t>Развитие пространственного анализа и синтеза в конструктивной деятельности («Сложи узор», конструирование из палочек, работа по образцу и подражанию).</w:t>
            </w:r>
          </w:p>
          <w:p w:rsidR="002B534E" w:rsidRPr="00685FED" w:rsidRDefault="002B534E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FED">
              <w:rPr>
                <w:rFonts w:ascii="Times New Roman" w:hAnsi="Times New Roman" w:cs="Times New Roman"/>
                <w:color w:val="000000"/>
              </w:rPr>
              <w:lastRenderedPageBreak/>
              <w:t>Развитие пространственной ориентировки на листе бумаги, выполнение графических диктантов.</w:t>
            </w:r>
          </w:p>
          <w:p w:rsidR="002B534E" w:rsidRPr="00685FED" w:rsidRDefault="002B534E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FED">
              <w:rPr>
                <w:rFonts w:ascii="Times New Roman" w:hAnsi="Times New Roman" w:cs="Times New Roman"/>
                <w:color w:val="000000"/>
              </w:rPr>
              <w:t>Формирование пространственных представлений, расширение запаса знаний и представлений об окружающем мире и развитие речи.</w:t>
            </w:r>
            <w:r w:rsidR="00D07C5A" w:rsidRPr="00685FED">
              <w:rPr>
                <w:rFonts w:ascii="Times New Roman" w:hAnsi="Times New Roman" w:cs="Times New Roman"/>
                <w:color w:val="000000"/>
              </w:rPr>
              <w:t xml:space="preserve"> Закрепление временной </w:t>
            </w:r>
            <w:proofErr w:type="gramStart"/>
            <w:r w:rsidR="00D07C5A" w:rsidRPr="00685FED">
              <w:rPr>
                <w:rFonts w:ascii="Times New Roman" w:hAnsi="Times New Roman" w:cs="Times New Roman"/>
                <w:color w:val="000000"/>
              </w:rPr>
              <w:t>последовательности :</w:t>
            </w:r>
            <w:proofErr w:type="gramEnd"/>
            <w:r w:rsidR="00D07C5A" w:rsidRPr="00685FED">
              <w:rPr>
                <w:rFonts w:ascii="Times New Roman" w:hAnsi="Times New Roman" w:cs="Times New Roman"/>
                <w:color w:val="000000"/>
              </w:rPr>
              <w:t xml:space="preserve"> части суток, дни недели, месяцы, времена года.</w:t>
            </w:r>
          </w:p>
          <w:p w:rsidR="002B534E" w:rsidRPr="00685FED" w:rsidRDefault="001D745E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FED">
              <w:rPr>
                <w:rFonts w:ascii="Times New Roman" w:hAnsi="Times New Roman" w:cs="Times New Roman"/>
                <w:color w:val="000000"/>
              </w:rPr>
              <w:t xml:space="preserve">Развитие устойчивости внимания (соотнесение цифр, вычеркивание цифр и </w:t>
            </w:r>
            <w:proofErr w:type="spellStart"/>
            <w:r w:rsidRPr="00685FED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685FED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2B534E" w:rsidRPr="00685FED" w:rsidRDefault="001D745E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FED">
              <w:rPr>
                <w:rFonts w:ascii="Times New Roman" w:hAnsi="Times New Roman" w:cs="Times New Roman"/>
                <w:color w:val="000000"/>
              </w:rPr>
              <w:t>Развитие аналитико-синтетической деятельности (выделение и сопоставление признаков объекта, синтезирование объектов, установление закономерности).</w:t>
            </w:r>
          </w:p>
          <w:p w:rsidR="001D745E" w:rsidRPr="00685FED" w:rsidRDefault="001D745E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FED">
              <w:rPr>
                <w:rFonts w:ascii="Times New Roman" w:hAnsi="Times New Roman" w:cs="Times New Roman"/>
                <w:color w:val="000000"/>
              </w:rPr>
              <w:t xml:space="preserve">Развитие и коррекция </w:t>
            </w:r>
            <w:r w:rsidR="007268FB" w:rsidRPr="00685FED">
              <w:rPr>
                <w:rFonts w:ascii="Times New Roman" w:hAnsi="Times New Roman" w:cs="Times New Roman"/>
                <w:color w:val="000000"/>
              </w:rPr>
              <w:t>приемов мыслительной деятельности: выделение схожих и отличительных признаков объекта, группировка по одному и нескольким основаниям, обобщение по общему признаку, выделение «лишнего» объекта, установление причинно-следственных зависимостей.</w:t>
            </w:r>
          </w:p>
          <w:p w:rsidR="007268FB" w:rsidRPr="00685FED" w:rsidRDefault="007268FB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FED">
              <w:rPr>
                <w:rFonts w:ascii="Times New Roman" w:hAnsi="Times New Roman" w:cs="Times New Roman"/>
                <w:color w:val="000000"/>
              </w:rPr>
              <w:t>Развитие логических форм мышления: выделение прямого и переносного смысла в пословицах и поговорках, понимание скрытого смысла в сюжетах и текстах, установление логической последовательности в числовом ряду, в серии сюжетных картинок, определении логической последовательности действий.</w:t>
            </w:r>
          </w:p>
          <w:p w:rsidR="007268FB" w:rsidRPr="00685FED" w:rsidRDefault="007268FB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  <w:color w:val="000000"/>
              </w:rPr>
              <w:t>Решение простых аналитических задач. Развитие умения строить суждения</w:t>
            </w:r>
            <w:r w:rsidRPr="00685FED">
              <w:rPr>
                <w:rFonts w:ascii="Times New Roman" w:hAnsi="Times New Roman" w:cs="Times New Roman"/>
              </w:rPr>
              <w:t>, делать простое умозаключение.</w:t>
            </w:r>
          </w:p>
          <w:p w:rsidR="007268FB" w:rsidRPr="00685FED" w:rsidRDefault="00D07C5A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Формирование понятий «состав числа», соотнесение цифры с соответствующим количеством предметов. </w:t>
            </w:r>
          </w:p>
          <w:p w:rsidR="00D07C5A" w:rsidRPr="00685FED" w:rsidRDefault="00D07C5A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Закрепление представлений о цвете, форме, размере объектов.</w:t>
            </w:r>
          </w:p>
          <w:p w:rsidR="00D07C5A" w:rsidRPr="00685FED" w:rsidRDefault="00D07C5A" w:rsidP="00685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85FED">
              <w:rPr>
                <w:rFonts w:ascii="Times New Roman" w:hAnsi="Times New Roman" w:cs="Times New Roman"/>
              </w:rPr>
              <w:t>Расширение представлений о ближайшем окружении, составление сообщений о себе, школе, районе, городе. Развитие ориентировки в социальном окружении.</w:t>
            </w:r>
          </w:p>
        </w:tc>
        <w:tc>
          <w:tcPr>
            <w:tcW w:w="3686" w:type="dxa"/>
          </w:tcPr>
          <w:p w:rsidR="00A65D36" w:rsidRPr="00685FED" w:rsidRDefault="0087414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lastRenderedPageBreak/>
              <w:t xml:space="preserve">Подгрупповые занятия по </w:t>
            </w:r>
            <w:r w:rsidR="00A65D36" w:rsidRPr="00685FED">
              <w:rPr>
                <w:rFonts w:ascii="Times New Roman" w:hAnsi="Times New Roman" w:cs="Times New Roman"/>
              </w:rPr>
              <w:t>коррекционно-развивающему курсу</w:t>
            </w:r>
          </w:p>
          <w:p w:rsidR="00A65D36" w:rsidRPr="00685FED" w:rsidRDefault="00A65D36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«</w:t>
            </w:r>
            <w:proofErr w:type="spellStart"/>
            <w:r w:rsidR="005B72F8" w:rsidRPr="00685FED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="005B72F8" w:rsidRPr="00685FED">
              <w:rPr>
                <w:rFonts w:ascii="Times New Roman" w:hAnsi="Times New Roman" w:cs="Times New Roman"/>
              </w:rPr>
              <w:t xml:space="preserve"> занятия учителя-дефектолога»</w:t>
            </w:r>
          </w:p>
          <w:p w:rsidR="002B792C" w:rsidRPr="00685FED" w:rsidRDefault="005B72F8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(</w:t>
            </w:r>
            <w:r w:rsidR="002B792C" w:rsidRPr="00685FED">
              <w:rPr>
                <w:rFonts w:ascii="Times New Roman" w:hAnsi="Times New Roman" w:cs="Times New Roman"/>
              </w:rPr>
              <w:t xml:space="preserve">«Коррекция и развитие познавательной деятельности, мыслительных операций на основе </w:t>
            </w:r>
            <w:r w:rsidR="002B792C" w:rsidRPr="00685FED">
              <w:rPr>
                <w:rFonts w:ascii="Times New Roman" w:hAnsi="Times New Roman" w:cs="Times New Roman"/>
              </w:rPr>
              <w:lastRenderedPageBreak/>
              <w:t>изучаемого программного материала»</w:t>
            </w:r>
            <w:r w:rsidRPr="00685FED">
              <w:rPr>
                <w:rFonts w:ascii="Times New Roman" w:hAnsi="Times New Roman" w:cs="Times New Roman"/>
              </w:rPr>
              <w:t>)</w:t>
            </w:r>
          </w:p>
          <w:p w:rsidR="005B72F8" w:rsidRPr="00685FED" w:rsidRDefault="005B72F8" w:rsidP="00685FE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685FED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2B792C" w:rsidRPr="00685FED" w:rsidTr="002504C5">
        <w:tc>
          <w:tcPr>
            <w:tcW w:w="1384" w:type="dxa"/>
          </w:tcPr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5FED">
              <w:rPr>
                <w:rFonts w:ascii="Times New Roman" w:hAnsi="Times New Roman" w:cs="Times New Roman"/>
                <w:b/>
              </w:rPr>
              <w:lastRenderedPageBreak/>
              <w:t>Классный руководитель</w:t>
            </w:r>
          </w:p>
        </w:tc>
        <w:tc>
          <w:tcPr>
            <w:tcW w:w="4281" w:type="dxa"/>
          </w:tcPr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Трудности в усвоении программного содержания по русскому языку</w:t>
            </w:r>
            <w:r w:rsidR="00AE3499" w:rsidRPr="00685FED">
              <w:rPr>
                <w:rFonts w:ascii="Times New Roman" w:hAnsi="Times New Roman" w:cs="Times New Roman"/>
              </w:rPr>
              <w:t xml:space="preserve"> (период обучения грамоте).</w:t>
            </w:r>
          </w:p>
        </w:tc>
        <w:tc>
          <w:tcPr>
            <w:tcW w:w="6492" w:type="dxa"/>
          </w:tcPr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Формирование компетенций по русскому языку по направлениям:</w:t>
            </w:r>
          </w:p>
          <w:p w:rsidR="00AE3499" w:rsidRPr="00685FED" w:rsidRDefault="00AE3499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- </w:t>
            </w:r>
            <w:r w:rsidR="006B0321" w:rsidRPr="00685FED">
              <w:rPr>
                <w:rFonts w:ascii="Times New Roman" w:hAnsi="Times New Roman" w:cs="Times New Roman"/>
              </w:rPr>
              <w:t>определение количества звуков в слове, их последовательности;</w:t>
            </w:r>
          </w:p>
          <w:p w:rsidR="006B0321" w:rsidRPr="00685FED" w:rsidRDefault="006B0321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- определение характеристики звука;</w:t>
            </w:r>
          </w:p>
          <w:p w:rsidR="006B0321" w:rsidRPr="00685FED" w:rsidRDefault="006B0321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 xml:space="preserve">- составление схемы слова на основе </w:t>
            </w:r>
            <w:proofErr w:type="spellStart"/>
            <w:proofErr w:type="gramStart"/>
            <w:r w:rsidRPr="00685FED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85FED">
              <w:rPr>
                <w:rFonts w:ascii="Times New Roman" w:hAnsi="Times New Roman" w:cs="Times New Roman"/>
              </w:rPr>
              <w:t>-буквенного</w:t>
            </w:r>
            <w:proofErr w:type="gramEnd"/>
            <w:r w:rsidRPr="00685FED">
              <w:rPr>
                <w:rFonts w:ascii="Times New Roman" w:hAnsi="Times New Roman" w:cs="Times New Roman"/>
              </w:rPr>
              <w:t xml:space="preserve"> анализа слова;</w:t>
            </w:r>
          </w:p>
          <w:p w:rsidR="006B0321" w:rsidRPr="00685FED" w:rsidRDefault="006B0321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- деление слова на слоги;</w:t>
            </w:r>
          </w:p>
          <w:p w:rsidR="006B0321" w:rsidRPr="00685FED" w:rsidRDefault="006B0321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- выделение ударного слога;</w:t>
            </w:r>
          </w:p>
          <w:p w:rsidR="006B0321" w:rsidRPr="00685FED" w:rsidRDefault="006B0321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- графемы, запоминание, воспроизведение;</w:t>
            </w:r>
          </w:p>
          <w:p w:rsidR="006B0321" w:rsidRPr="00685FED" w:rsidRDefault="006B0321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- запись букв, слогов под диктовку;</w:t>
            </w:r>
          </w:p>
          <w:p w:rsidR="006B0321" w:rsidRPr="00685FED" w:rsidRDefault="006B0321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-синтезирование слова из букв, слогов;</w:t>
            </w:r>
          </w:p>
          <w:p w:rsidR="00AE3499" w:rsidRPr="00685FED" w:rsidRDefault="006B0321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- копирование слов, списывание слов с печатного текста.</w:t>
            </w:r>
          </w:p>
        </w:tc>
        <w:tc>
          <w:tcPr>
            <w:tcW w:w="3686" w:type="dxa"/>
          </w:tcPr>
          <w:p w:rsidR="002B792C" w:rsidRPr="00685FED" w:rsidRDefault="002B792C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Внеурочная деятельность по курсу «</w:t>
            </w:r>
            <w:r w:rsidR="00FD1DFC" w:rsidRPr="00685FED">
              <w:rPr>
                <w:rFonts w:ascii="Times New Roman" w:hAnsi="Times New Roman" w:cs="Times New Roman"/>
              </w:rPr>
              <w:t>Помогай-ка</w:t>
            </w:r>
            <w:r w:rsidRPr="00685FED">
              <w:rPr>
                <w:rFonts w:ascii="Times New Roman" w:hAnsi="Times New Roman" w:cs="Times New Roman"/>
              </w:rPr>
              <w:t>»</w:t>
            </w:r>
          </w:p>
          <w:p w:rsidR="00AE3499" w:rsidRPr="00685FED" w:rsidRDefault="00AE3499" w:rsidP="00685FED">
            <w:pPr>
              <w:pStyle w:val="a4"/>
              <w:rPr>
                <w:rFonts w:ascii="Times New Roman" w:hAnsi="Times New Roman" w:cs="Times New Roman"/>
              </w:rPr>
            </w:pPr>
            <w:r w:rsidRPr="00685FED">
              <w:rPr>
                <w:rFonts w:ascii="Times New Roman" w:hAnsi="Times New Roman" w:cs="Times New Roman"/>
              </w:rPr>
              <w:t>1 раз в неделю</w:t>
            </w:r>
          </w:p>
        </w:tc>
      </w:tr>
    </w:tbl>
    <w:p w:rsidR="00FD1DFC" w:rsidRPr="009223CC" w:rsidRDefault="00FD1DFC" w:rsidP="008C123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123F" w:rsidRPr="009223CC" w:rsidRDefault="008C123F" w:rsidP="008C123F">
      <w:pPr>
        <w:rPr>
          <w:rFonts w:ascii="Times New Roman" w:eastAsia="Calibri" w:hAnsi="Times New Roman" w:cs="Times New Roman"/>
          <w:b/>
          <w:bCs/>
        </w:rPr>
      </w:pPr>
      <w:r w:rsidRPr="009223CC">
        <w:rPr>
          <w:rFonts w:ascii="Times New Roman" w:eastAsia="Calibri" w:hAnsi="Times New Roman" w:cs="Times New Roman"/>
          <w:b/>
          <w:bCs/>
        </w:rPr>
        <w:lastRenderedPageBreak/>
        <w:t>Дата составления</w:t>
      </w:r>
      <w:r w:rsidR="00551D01" w:rsidRPr="009223CC">
        <w:rPr>
          <w:rFonts w:ascii="Times New Roman" w:eastAsia="Calibri" w:hAnsi="Times New Roman" w:cs="Times New Roman"/>
          <w:b/>
          <w:bCs/>
        </w:rPr>
        <w:t>______________________</w:t>
      </w:r>
    </w:p>
    <w:p w:rsidR="008C123F" w:rsidRPr="009223CC" w:rsidRDefault="008C123F" w:rsidP="008C123F">
      <w:pPr>
        <w:rPr>
          <w:rFonts w:ascii="Times New Roman" w:eastAsia="Calibri" w:hAnsi="Times New Roman" w:cs="Times New Roman"/>
          <w:b/>
          <w:bCs/>
        </w:rPr>
      </w:pPr>
      <w:r w:rsidRPr="009223CC">
        <w:rPr>
          <w:rFonts w:ascii="Times New Roman" w:eastAsia="Calibri" w:hAnsi="Times New Roman" w:cs="Times New Roman"/>
          <w:b/>
          <w:bCs/>
        </w:rPr>
        <w:t>Педагог-психолог ____ (подпись) ____________</w:t>
      </w:r>
    </w:p>
    <w:p w:rsidR="008C123F" w:rsidRPr="009223CC" w:rsidRDefault="008C123F" w:rsidP="008C123F">
      <w:pPr>
        <w:rPr>
          <w:rFonts w:ascii="Times New Roman" w:eastAsia="Calibri" w:hAnsi="Times New Roman" w:cs="Times New Roman"/>
          <w:b/>
          <w:bCs/>
        </w:rPr>
      </w:pPr>
      <w:r w:rsidRPr="009223CC">
        <w:rPr>
          <w:rFonts w:ascii="Times New Roman" w:eastAsia="Calibri" w:hAnsi="Times New Roman" w:cs="Times New Roman"/>
          <w:b/>
          <w:bCs/>
        </w:rPr>
        <w:t>Учитель-логопед ____ (подпись) ____________</w:t>
      </w:r>
    </w:p>
    <w:p w:rsidR="008C123F" w:rsidRPr="009223CC" w:rsidRDefault="008C123F" w:rsidP="008C123F">
      <w:pPr>
        <w:rPr>
          <w:rFonts w:ascii="Times New Roman" w:eastAsia="Calibri" w:hAnsi="Times New Roman" w:cs="Times New Roman"/>
          <w:b/>
          <w:bCs/>
        </w:rPr>
      </w:pPr>
      <w:r w:rsidRPr="009223CC">
        <w:rPr>
          <w:rFonts w:ascii="Times New Roman" w:eastAsia="Calibri" w:hAnsi="Times New Roman" w:cs="Times New Roman"/>
          <w:b/>
          <w:bCs/>
        </w:rPr>
        <w:t>Учитель-дефектолог ____ (подпись) ____________</w:t>
      </w:r>
    </w:p>
    <w:p w:rsidR="008C123F" w:rsidRPr="009223CC" w:rsidRDefault="008C123F" w:rsidP="008C123F">
      <w:pPr>
        <w:rPr>
          <w:rFonts w:ascii="Times New Roman" w:eastAsia="Calibri" w:hAnsi="Times New Roman" w:cs="Times New Roman"/>
          <w:b/>
          <w:bCs/>
        </w:rPr>
      </w:pPr>
      <w:r w:rsidRPr="009223CC">
        <w:rPr>
          <w:rFonts w:ascii="Times New Roman" w:eastAsia="Calibri" w:hAnsi="Times New Roman" w:cs="Times New Roman"/>
          <w:b/>
          <w:bCs/>
        </w:rPr>
        <w:t>Классный руководитель ____ (подпись) ____________</w:t>
      </w:r>
    </w:p>
    <w:p w:rsidR="00FD1DFC" w:rsidRPr="009223CC" w:rsidRDefault="00FD1DFC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DFC" w:rsidRPr="009223CC" w:rsidRDefault="00FD1DFC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DFC" w:rsidRPr="009223CC" w:rsidRDefault="00FD1DFC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DFC" w:rsidRDefault="00FD1DFC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04C5" w:rsidRDefault="002504C5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04C5" w:rsidRDefault="002504C5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04C5" w:rsidRDefault="002504C5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04C5" w:rsidRDefault="002504C5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04C5" w:rsidRDefault="002504C5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04C5" w:rsidRDefault="002504C5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04C5" w:rsidRPr="009223CC" w:rsidRDefault="002504C5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DFC" w:rsidRDefault="00FD1DFC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5FED" w:rsidRDefault="00685FED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5FED" w:rsidRPr="009223CC" w:rsidRDefault="00685FED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DFC" w:rsidRPr="009223CC" w:rsidRDefault="00FD1DFC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2303" w:rsidRPr="009223CC" w:rsidRDefault="00102303" w:rsidP="008C12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23C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Коррекционно-образовательное пространство</w:t>
      </w:r>
    </w:p>
    <w:tbl>
      <w:tblPr>
        <w:tblStyle w:val="a6"/>
        <w:tblW w:w="15012" w:type="dxa"/>
        <w:tblLook w:val="04A0" w:firstRow="1" w:lastRow="0" w:firstColumn="1" w:lastColumn="0" w:noHBand="0" w:noVBand="1"/>
      </w:tblPr>
      <w:tblGrid>
        <w:gridCol w:w="2744"/>
        <w:gridCol w:w="2337"/>
        <w:gridCol w:w="2496"/>
        <w:gridCol w:w="2496"/>
        <w:gridCol w:w="2496"/>
        <w:gridCol w:w="2443"/>
      </w:tblGrid>
      <w:tr w:rsidR="00102303" w:rsidRPr="009223CC" w:rsidTr="00685FED">
        <w:trPr>
          <w:trHeight w:val="327"/>
        </w:trPr>
        <w:tc>
          <w:tcPr>
            <w:tcW w:w="2744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337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43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102303" w:rsidRPr="009223CC" w:rsidTr="00685FED">
        <w:trPr>
          <w:trHeight w:val="1309"/>
        </w:trPr>
        <w:tc>
          <w:tcPr>
            <w:tcW w:w="2744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337" w:type="dxa"/>
            <w:hideMark/>
          </w:tcPr>
          <w:p w:rsidR="00102303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16.00-16.35 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96" w:type="dxa"/>
            <w:hideMark/>
          </w:tcPr>
          <w:p w:rsidR="00BD7FDE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</w:p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 13.20-13.50   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43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02303" w:rsidRPr="009223CC" w:rsidTr="00685FED">
        <w:trPr>
          <w:trHeight w:val="981"/>
        </w:trPr>
        <w:tc>
          <w:tcPr>
            <w:tcW w:w="2744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337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96" w:type="dxa"/>
            <w:hideMark/>
          </w:tcPr>
          <w:p w:rsidR="00102303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</w:p>
          <w:p w:rsidR="00102303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15.20-15.55 </w:t>
            </w:r>
          </w:p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96" w:type="dxa"/>
            <w:hideMark/>
          </w:tcPr>
          <w:p w:rsidR="00102303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  <w:p w:rsidR="00102303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>16.40-17.05</w:t>
            </w:r>
          </w:p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43" w:type="dxa"/>
            <w:hideMark/>
          </w:tcPr>
          <w:p w:rsidR="00102303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</w:p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15.20-15.55 </w:t>
            </w:r>
          </w:p>
        </w:tc>
      </w:tr>
      <w:tr w:rsidR="00102303" w:rsidRPr="009223CC" w:rsidTr="00685FED">
        <w:trPr>
          <w:trHeight w:val="981"/>
        </w:trPr>
        <w:tc>
          <w:tcPr>
            <w:tcW w:w="2744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2337" w:type="dxa"/>
            <w:hideMark/>
          </w:tcPr>
          <w:p w:rsidR="00102303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>Подгрупповая работа</w:t>
            </w:r>
          </w:p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 13.10-13.50 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43" w:type="dxa"/>
            <w:hideMark/>
          </w:tcPr>
          <w:p w:rsidR="00102303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>Подгрупповая работа</w:t>
            </w:r>
          </w:p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 13.10-13.30 </w:t>
            </w:r>
          </w:p>
        </w:tc>
      </w:tr>
      <w:tr w:rsidR="00102303" w:rsidRPr="009223CC" w:rsidTr="00685FED">
        <w:trPr>
          <w:trHeight w:val="2289"/>
        </w:trPr>
        <w:tc>
          <w:tcPr>
            <w:tcW w:w="2744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337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96" w:type="dxa"/>
            <w:hideMark/>
          </w:tcPr>
          <w:p w:rsidR="00102303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</w:p>
          <w:p w:rsidR="00102303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>12.15-12.50</w:t>
            </w:r>
          </w:p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по преодолению не успешности </w:t>
            </w:r>
            <w:r w:rsidR="00AE3499" w:rsidRPr="00685FED">
              <w:rPr>
                <w:rFonts w:ascii="Times New Roman" w:hAnsi="Times New Roman" w:cs="Times New Roman"/>
                <w:sz w:val="24"/>
                <w:szCs w:val="24"/>
              </w:rPr>
              <w:t>«Помогай-ка»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96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43" w:type="dxa"/>
            <w:hideMark/>
          </w:tcPr>
          <w:p w:rsidR="000107C7" w:rsidRPr="00685FED" w:rsidRDefault="00102303" w:rsidP="0010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E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685FED" w:rsidRDefault="00685FED" w:rsidP="00685FED">
      <w:pPr>
        <w:spacing w:after="0"/>
        <w:rPr>
          <w:rFonts w:ascii="Times New Roman" w:hAnsi="Times New Roman" w:cs="Times New Roman"/>
        </w:rPr>
      </w:pPr>
    </w:p>
    <w:p w:rsidR="00F14B16" w:rsidRPr="009223CC" w:rsidRDefault="00F14B16" w:rsidP="00685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3CC">
        <w:rPr>
          <w:rFonts w:ascii="Times New Roman" w:hAnsi="Times New Roman" w:cs="Times New Roman"/>
          <w:b/>
          <w:bCs/>
          <w:sz w:val="28"/>
          <w:szCs w:val="28"/>
        </w:rPr>
        <w:t>Ознакомлен</w:t>
      </w:r>
      <w:r w:rsidRPr="009223CC">
        <w:rPr>
          <w:rFonts w:ascii="Times New Roman" w:hAnsi="Times New Roman" w:cs="Times New Roman"/>
          <w:sz w:val="28"/>
          <w:szCs w:val="28"/>
        </w:rPr>
        <w:t>___________________(</w:t>
      </w:r>
      <w:proofErr w:type="gramStart"/>
      <w:r w:rsidRPr="009223CC">
        <w:rPr>
          <w:rFonts w:ascii="Times New Roman" w:hAnsi="Times New Roman" w:cs="Times New Roman"/>
          <w:sz w:val="28"/>
          <w:szCs w:val="28"/>
        </w:rPr>
        <w:t>подпись)</w:t>
      </w:r>
      <w:r w:rsidRPr="009223C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9223C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223CC">
        <w:rPr>
          <w:rFonts w:ascii="Times New Roman" w:hAnsi="Times New Roman" w:cs="Times New Roman"/>
          <w:sz w:val="28"/>
          <w:szCs w:val="28"/>
        </w:rPr>
        <w:t xml:space="preserve">ФИО родителя (законного представителя)____________ </w:t>
      </w:r>
    </w:p>
    <w:p w:rsidR="003F64C5" w:rsidRPr="009223CC" w:rsidRDefault="003F64C5" w:rsidP="00A91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4C5" w:rsidRPr="009223CC" w:rsidRDefault="003F64C5" w:rsidP="00A91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5FED" w:rsidRDefault="00685FED" w:rsidP="003F64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FED" w:rsidRDefault="00685FED" w:rsidP="003F64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FED" w:rsidRDefault="00685FED" w:rsidP="003F64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04C5" w:rsidRDefault="002504C5" w:rsidP="003F64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04C5" w:rsidRDefault="002504C5" w:rsidP="003F64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04C5" w:rsidRDefault="002504C5" w:rsidP="003F64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FED" w:rsidRDefault="00685FED" w:rsidP="003F64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64C5" w:rsidRPr="009223CC" w:rsidRDefault="003F64C5" w:rsidP="003F64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3CC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4C5">
        <w:rPr>
          <w:rFonts w:ascii="Times New Roman" w:eastAsia="Calibri" w:hAnsi="Times New Roman" w:cs="Times New Roman"/>
          <w:sz w:val="24"/>
          <w:szCs w:val="24"/>
        </w:rPr>
        <w:t xml:space="preserve">Бабкина, Н.В. Готовность детей с ЗПР к обучению в школе: от диагностики к особым образовательным потребностям // Педагогика и психология образования. 2016. № 2. С. 100–111. 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4C5">
        <w:rPr>
          <w:rFonts w:ascii="Times New Roman" w:eastAsia="Calibri" w:hAnsi="Times New Roman" w:cs="Times New Roman"/>
          <w:sz w:val="24"/>
          <w:szCs w:val="24"/>
        </w:rPr>
        <w:t>Бабкина, Н.В. Основные направления и содержание коррекционной работы с младшими школьниками с задержкой психического развития // Дефектология. 2016. №2. С. 53–59.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4C5">
        <w:rPr>
          <w:rFonts w:ascii="Times New Roman" w:eastAsia="Calibri" w:hAnsi="Times New Roman" w:cs="Times New Roman"/>
          <w:sz w:val="24"/>
          <w:szCs w:val="24"/>
        </w:rPr>
        <w:t xml:space="preserve">Бабкина, Н.В. Современные подходы к оценке достижений и трудностей младших школьников с задержкой психического развития // Педагогика и психология образования. 2016. № 3. 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04C5">
        <w:rPr>
          <w:rFonts w:ascii="Times New Roman" w:eastAsia="Calibri" w:hAnsi="Times New Roman" w:cs="Times New Roman"/>
          <w:sz w:val="24"/>
          <w:szCs w:val="24"/>
        </w:rPr>
        <w:t>Вильшанская</w:t>
      </w:r>
      <w:proofErr w:type="spellEnd"/>
      <w:r w:rsidRPr="002504C5">
        <w:rPr>
          <w:rFonts w:ascii="Times New Roman" w:eastAsia="Calibri" w:hAnsi="Times New Roman" w:cs="Times New Roman"/>
          <w:sz w:val="24"/>
          <w:szCs w:val="24"/>
        </w:rPr>
        <w:t xml:space="preserve"> А.Д. Условия формирования приемов умственной деятельности у младших школьников с задержкой психического развития // Дефектология.-2005.-№ 2.-С.57-65.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C5">
        <w:rPr>
          <w:rFonts w:ascii="Times New Roman" w:eastAsia="Calibri" w:hAnsi="Times New Roman" w:cs="Times New Roman"/>
          <w:sz w:val="24"/>
          <w:szCs w:val="24"/>
        </w:rPr>
        <w:t>Ермолаева М.В., Ерофеева И. Г. Психологическая карта дошкольника (готовность к школе). Графический материал. Москва – Воронеж, 2002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4C5">
        <w:rPr>
          <w:rFonts w:ascii="Times New Roman" w:hAnsi="Times New Roman" w:cs="Times New Roman"/>
          <w:sz w:val="24"/>
          <w:szCs w:val="24"/>
        </w:rPr>
        <w:t xml:space="preserve">Жизненные навыки. Уроки психологии в </w:t>
      </w:r>
      <w:proofErr w:type="gramStart"/>
      <w:r w:rsidRPr="002504C5">
        <w:rPr>
          <w:rFonts w:ascii="Times New Roman" w:hAnsi="Times New Roman" w:cs="Times New Roman"/>
          <w:sz w:val="24"/>
          <w:szCs w:val="24"/>
        </w:rPr>
        <w:t>первом  классе</w:t>
      </w:r>
      <w:proofErr w:type="gramEnd"/>
      <w:r w:rsidRPr="002504C5">
        <w:rPr>
          <w:rFonts w:ascii="Times New Roman" w:hAnsi="Times New Roman" w:cs="Times New Roman"/>
          <w:sz w:val="24"/>
          <w:szCs w:val="24"/>
        </w:rPr>
        <w:t>/Под ред.  С. В. Кривцовой. — М.: Генезис, 2001. — 208 с.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C5">
        <w:rPr>
          <w:rFonts w:ascii="Times New Roman" w:eastAsia="Calibri" w:hAnsi="Times New Roman" w:cs="Times New Roman"/>
          <w:sz w:val="24"/>
          <w:szCs w:val="24"/>
        </w:rPr>
        <w:t>Забрамная</w:t>
      </w:r>
      <w:proofErr w:type="spellEnd"/>
      <w:r w:rsidRPr="002504C5">
        <w:rPr>
          <w:rFonts w:ascii="Times New Roman" w:eastAsia="Calibri" w:hAnsi="Times New Roman" w:cs="Times New Roman"/>
          <w:sz w:val="24"/>
          <w:szCs w:val="24"/>
        </w:rPr>
        <w:t xml:space="preserve"> С. Д. От диагностики к развитию / Материалы для психолого-педагогического изучения детей в дошкольных учреждениях и начальных классах школ/«Новая школа», М. 1998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2504C5">
        <w:rPr>
          <w:rFonts w:ascii="Times New Roman" w:eastAsia="Times New Roman" w:hAnsi="Times New Roman" w:cs="Times New Roman"/>
          <w:color w:val="00000A"/>
          <w:sz w:val="24"/>
          <w:szCs w:val="24"/>
        </w:rPr>
        <w:t>Ишимова</w:t>
      </w:r>
      <w:proofErr w:type="spellEnd"/>
      <w:r w:rsidRPr="002504C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О.А., Шаховская С.Н. </w:t>
      </w:r>
      <w:proofErr w:type="spellStart"/>
      <w:r w:rsidRPr="002504C5">
        <w:rPr>
          <w:rFonts w:ascii="Times New Roman" w:eastAsia="Times New Roman" w:hAnsi="Times New Roman" w:cs="Times New Roman"/>
          <w:color w:val="00000A"/>
          <w:sz w:val="24"/>
          <w:szCs w:val="24"/>
        </w:rPr>
        <w:t>Алмазова</w:t>
      </w:r>
      <w:proofErr w:type="spellEnd"/>
      <w:r w:rsidRPr="002504C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А.А. Логопедическое сопровождение учащихся начальных классов. Письмо. Программно-методические материалы. М.: Просвещение, 2014.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C5">
        <w:rPr>
          <w:rFonts w:ascii="Times New Roman" w:eastAsia="Calibri" w:hAnsi="Times New Roman" w:cs="Times New Roman"/>
          <w:sz w:val="24"/>
          <w:szCs w:val="24"/>
        </w:rPr>
        <w:t>Карпова Г.И, Артемьева Т.П. Педагогическая диагностика и коррекция задержки психического развития учащихся начальных классов. – Екатеринбург, 2002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4C5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Pr="002504C5">
        <w:rPr>
          <w:rFonts w:ascii="Times New Roman" w:eastAsia="Times New Roman" w:hAnsi="Times New Roman" w:cs="Times New Roman"/>
          <w:sz w:val="24"/>
          <w:szCs w:val="24"/>
        </w:rPr>
        <w:t xml:space="preserve">, Р.И. Нарушения речи и их коррекция у детей с задержкой психического развития / Р.И. </w:t>
      </w:r>
      <w:proofErr w:type="spellStart"/>
      <w:r w:rsidRPr="002504C5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Pr="002504C5">
        <w:rPr>
          <w:rFonts w:ascii="Times New Roman" w:eastAsia="Times New Roman" w:hAnsi="Times New Roman" w:cs="Times New Roman"/>
          <w:sz w:val="24"/>
          <w:szCs w:val="24"/>
        </w:rPr>
        <w:t xml:space="preserve">, Н.В. Серебрякова, С.В. Зорина. – М.: ВЛАДОС, 2004. 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C5">
        <w:rPr>
          <w:rFonts w:ascii="Times New Roman" w:hAnsi="Times New Roman" w:cs="Times New Roman"/>
          <w:sz w:val="24"/>
          <w:szCs w:val="24"/>
        </w:rPr>
        <w:t>Машталь</w:t>
      </w:r>
      <w:proofErr w:type="spellEnd"/>
      <w:r w:rsidRPr="002504C5">
        <w:rPr>
          <w:rFonts w:ascii="Times New Roman" w:hAnsi="Times New Roman" w:cs="Times New Roman"/>
          <w:sz w:val="24"/>
          <w:szCs w:val="24"/>
        </w:rPr>
        <w:t xml:space="preserve"> О. Лучшие методики развития внимания у детей. 1000 тестов, заданий и упражнений. – </w:t>
      </w:r>
      <w:proofErr w:type="gramStart"/>
      <w:r w:rsidRPr="002504C5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504C5">
        <w:rPr>
          <w:rFonts w:ascii="Times New Roman" w:hAnsi="Times New Roman" w:cs="Times New Roman"/>
          <w:sz w:val="24"/>
          <w:szCs w:val="24"/>
        </w:rPr>
        <w:t xml:space="preserve"> Наука и Техника, 2008. – 304 с.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C5">
        <w:rPr>
          <w:rFonts w:ascii="Times New Roman" w:hAnsi="Times New Roman" w:cs="Times New Roman"/>
          <w:sz w:val="24"/>
          <w:szCs w:val="24"/>
        </w:rPr>
        <w:t>Пилипко Н.В. Здравствуй школа! Адаптационные занятия с первоклассниками: Практическое пособие учителю./Под ред. Пилипко Н.В. – М.: УЦ «Перспектива», 2011. – 64 с.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C5">
        <w:rPr>
          <w:rFonts w:ascii="Times New Roman" w:hAnsi="Times New Roman" w:cs="Times New Roman"/>
          <w:sz w:val="24"/>
          <w:szCs w:val="24"/>
        </w:rPr>
        <w:t>Пшеничная Н. Игры для развития и коррекции. Методические рекомендации. – М.: ИНТ. – 180 с.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C5">
        <w:rPr>
          <w:rFonts w:ascii="Times New Roman" w:hAnsi="Times New Roman" w:cs="Times New Roman"/>
          <w:sz w:val="24"/>
          <w:szCs w:val="24"/>
        </w:rPr>
        <w:t>Семенович А.В. Нейропсихологическая коррекция в детском возрасте. Метод замещающего онтогенеза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C5">
        <w:rPr>
          <w:rFonts w:ascii="Times New Roman" w:hAnsi="Times New Roman" w:cs="Times New Roman"/>
          <w:bCs/>
          <w:sz w:val="24"/>
          <w:szCs w:val="24"/>
        </w:rPr>
        <w:t>Сиротюк А.Л</w:t>
      </w:r>
      <w:r w:rsidRPr="002504C5">
        <w:rPr>
          <w:rFonts w:ascii="Times New Roman" w:hAnsi="Times New Roman" w:cs="Times New Roman"/>
          <w:sz w:val="24"/>
          <w:szCs w:val="24"/>
        </w:rPr>
        <w:t xml:space="preserve">. </w:t>
      </w:r>
      <w:r w:rsidRPr="002504C5">
        <w:rPr>
          <w:rFonts w:ascii="Times New Roman" w:hAnsi="Times New Roman" w:cs="Times New Roman"/>
          <w:bCs/>
          <w:sz w:val="24"/>
          <w:szCs w:val="24"/>
        </w:rPr>
        <w:t>Синдром</w:t>
      </w:r>
      <w:r w:rsidRPr="002504C5">
        <w:rPr>
          <w:rFonts w:ascii="Times New Roman" w:hAnsi="Times New Roman" w:cs="Times New Roman"/>
          <w:sz w:val="24"/>
          <w:szCs w:val="24"/>
        </w:rPr>
        <w:t xml:space="preserve"> </w:t>
      </w:r>
      <w:r w:rsidRPr="002504C5">
        <w:rPr>
          <w:rFonts w:ascii="Times New Roman" w:hAnsi="Times New Roman" w:cs="Times New Roman"/>
          <w:bCs/>
          <w:sz w:val="24"/>
          <w:szCs w:val="24"/>
        </w:rPr>
        <w:t>дефицита</w:t>
      </w:r>
      <w:r w:rsidRPr="002504C5">
        <w:rPr>
          <w:rFonts w:ascii="Times New Roman" w:hAnsi="Times New Roman" w:cs="Times New Roman"/>
          <w:sz w:val="24"/>
          <w:szCs w:val="24"/>
        </w:rPr>
        <w:t xml:space="preserve"> </w:t>
      </w:r>
      <w:r w:rsidRPr="002504C5">
        <w:rPr>
          <w:rFonts w:ascii="Times New Roman" w:hAnsi="Times New Roman" w:cs="Times New Roman"/>
          <w:bCs/>
          <w:sz w:val="24"/>
          <w:szCs w:val="24"/>
        </w:rPr>
        <w:t>внимания</w:t>
      </w:r>
      <w:r w:rsidRPr="002504C5">
        <w:rPr>
          <w:rFonts w:ascii="Times New Roman" w:hAnsi="Times New Roman" w:cs="Times New Roman"/>
          <w:sz w:val="24"/>
          <w:szCs w:val="24"/>
        </w:rPr>
        <w:t xml:space="preserve"> </w:t>
      </w:r>
      <w:r w:rsidRPr="002504C5">
        <w:rPr>
          <w:rFonts w:ascii="Times New Roman" w:hAnsi="Times New Roman" w:cs="Times New Roman"/>
          <w:bCs/>
          <w:sz w:val="24"/>
          <w:szCs w:val="24"/>
        </w:rPr>
        <w:t>с</w:t>
      </w:r>
      <w:r w:rsidRPr="002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C5">
        <w:rPr>
          <w:rFonts w:ascii="Times New Roman" w:hAnsi="Times New Roman" w:cs="Times New Roman"/>
          <w:bCs/>
          <w:sz w:val="24"/>
          <w:szCs w:val="24"/>
        </w:rPr>
        <w:t>гиперактивностью</w:t>
      </w:r>
      <w:proofErr w:type="spellEnd"/>
      <w:r w:rsidRPr="002504C5">
        <w:rPr>
          <w:rFonts w:ascii="Times New Roman" w:hAnsi="Times New Roman" w:cs="Times New Roman"/>
          <w:sz w:val="24"/>
          <w:szCs w:val="24"/>
        </w:rPr>
        <w:t>. Диагностика, коррекция и практические рекомендации родителям и педагогам. — М.: ТЦ Сфера, 2002 — 128 с.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4C5">
        <w:rPr>
          <w:rFonts w:ascii="Times New Roman" w:eastAsia="Times New Roman" w:hAnsi="Times New Roman" w:cs="Times New Roman"/>
          <w:sz w:val="24"/>
          <w:szCs w:val="24"/>
        </w:rPr>
        <w:t>Тригер</w:t>
      </w:r>
      <w:proofErr w:type="spellEnd"/>
      <w:r w:rsidRPr="002504C5">
        <w:rPr>
          <w:rFonts w:ascii="Times New Roman" w:eastAsia="Times New Roman" w:hAnsi="Times New Roman" w:cs="Times New Roman"/>
          <w:sz w:val="24"/>
          <w:szCs w:val="24"/>
        </w:rPr>
        <w:t xml:space="preserve"> Р.Д., Владимирова Е.В. "Подготовка к обучению письму и чтению. 1 класс. Звуки речи, слова, предложения. ФГОС НОО"– М.: ВЛАДОС, 2017. 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4C5">
        <w:rPr>
          <w:rFonts w:ascii="Times New Roman" w:eastAsia="Times New Roman" w:hAnsi="Times New Roman" w:cs="Times New Roman"/>
          <w:sz w:val="24"/>
          <w:szCs w:val="24"/>
        </w:rPr>
        <w:t>Тригер</w:t>
      </w:r>
      <w:proofErr w:type="spellEnd"/>
      <w:r w:rsidRPr="002504C5">
        <w:rPr>
          <w:rFonts w:ascii="Times New Roman" w:eastAsia="Times New Roman" w:hAnsi="Times New Roman" w:cs="Times New Roman"/>
          <w:sz w:val="24"/>
          <w:szCs w:val="24"/>
        </w:rPr>
        <w:t xml:space="preserve"> Р.Д., Цыпина Н.А. Русский язык// Программы для общеобразовательных учреждений: Коррекционно-развивающее обучение: Нач. классы/ Сост. </w:t>
      </w:r>
      <w:proofErr w:type="spellStart"/>
      <w:proofErr w:type="gramStart"/>
      <w:r w:rsidRPr="002504C5">
        <w:rPr>
          <w:rFonts w:ascii="Times New Roman" w:eastAsia="Times New Roman" w:hAnsi="Times New Roman" w:cs="Times New Roman"/>
          <w:sz w:val="24"/>
          <w:szCs w:val="24"/>
        </w:rPr>
        <w:t>Л.А.Вохмянина</w:t>
      </w:r>
      <w:proofErr w:type="spellEnd"/>
      <w:r w:rsidRPr="002504C5">
        <w:rPr>
          <w:rFonts w:ascii="Times New Roman" w:eastAsia="Times New Roman" w:hAnsi="Times New Roman" w:cs="Times New Roman"/>
          <w:sz w:val="24"/>
          <w:szCs w:val="24"/>
        </w:rPr>
        <w:t>.–</w:t>
      </w:r>
      <w:proofErr w:type="gramEnd"/>
      <w:r w:rsidRPr="002504C5">
        <w:rPr>
          <w:rFonts w:ascii="Times New Roman" w:eastAsia="Times New Roman" w:hAnsi="Times New Roman" w:cs="Times New Roman"/>
          <w:sz w:val="24"/>
          <w:szCs w:val="24"/>
        </w:rPr>
        <w:t>М.: Дрофа, 2000.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C5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2504C5">
        <w:rPr>
          <w:rFonts w:ascii="Times New Roman" w:hAnsi="Times New Roman" w:cs="Times New Roman"/>
          <w:sz w:val="24"/>
          <w:szCs w:val="24"/>
        </w:rPr>
        <w:t xml:space="preserve"> О.В. Тропинка к своему Я. Уроки психологии в начальной школе 1 – 4.- М: Генезис, 2012.</w:t>
      </w:r>
    </w:p>
    <w:p w:rsidR="00685FED" w:rsidRPr="002504C5" w:rsidRDefault="00685FED" w:rsidP="00685F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4C5">
        <w:rPr>
          <w:rFonts w:ascii="Times New Roman" w:eastAsia="Times New Roman" w:hAnsi="Times New Roman" w:cs="Times New Roman"/>
          <w:sz w:val="24"/>
          <w:szCs w:val="24"/>
        </w:rPr>
        <w:t xml:space="preserve">Шевченко, С.Г. Умственное и речевое развитие детей с задержкой психического развития //Диагностика и коррекция задержки психического развития у детей / Под ред. С.Г. Шевченко. М.: </w:t>
      </w:r>
      <w:proofErr w:type="spellStart"/>
      <w:r w:rsidRPr="002504C5">
        <w:rPr>
          <w:rFonts w:ascii="Times New Roman" w:eastAsia="Times New Roman" w:hAnsi="Times New Roman" w:cs="Times New Roman"/>
          <w:sz w:val="24"/>
          <w:szCs w:val="24"/>
        </w:rPr>
        <w:t>Аркти</w:t>
      </w:r>
      <w:proofErr w:type="spellEnd"/>
      <w:r w:rsidRPr="002504C5">
        <w:rPr>
          <w:rFonts w:ascii="Times New Roman" w:eastAsia="Times New Roman" w:hAnsi="Times New Roman" w:cs="Times New Roman"/>
          <w:sz w:val="24"/>
          <w:szCs w:val="24"/>
        </w:rPr>
        <w:t>, 2004.-С.105-144.</w:t>
      </w:r>
    </w:p>
    <w:p w:rsidR="00BD7FDE" w:rsidRPr="009223CC" w:rsidRDefault="00BD7FDE" w:rsidP="00BD7FD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4C5" w:rsidRPr="009223CC" w:rsidRDefault="003F64C5" w:rsidP="00551D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19C3" w:rsidRPr="009223CC" w:rsidRDefault="00A919C3" w:rsidP="00A91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919C3" w:rsidRPr="009223CC" w:rsidSect="002504C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</w:abstractNum>
  <w:abstractNum w:abstractNumId="4" w15:restartNumberingAfterBreak="0">
    <w:nsid w:val="01815033"/>
    <w:multiLevelType w:val="multilevel"/>
    <w:tmpl w:val="0B0E6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3242B"/>
    <w:multiLevelType w:val="hybridMultilevel"/>
    <w:tmpl w:val="E46E1542"/>
    <w:lvl w:ilvl="0" w:tplc="E92CC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4159F9"/>
    <w:multiLevelType w:val="multilevel"/>
    <w:tmpl w:val="CA04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11DB1"/>
    <w:multiLevelType w:val="hybridMultilevel"/>
    <w:tmpl w:val="7716124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19708CA"/>
    <w:multiLevelType w:val="hybridMultilevel"/>
    <w:tmpl w:val="D47E6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83099"/>
    <w:multiLevelType w:val="hybridMultilevel"/>
    <w:tmpl w:val="217AA2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E380AE7"/>
    <w:multiLevelType w:val="hybridMultilevel"/>
    <w:tmpl w:val="EFDEC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07F4F"/>
    <w:multiLevelType w:val="hybridMultilevel"/>
    <w:tmpl w:val="BE9ABBE0"/>
    <w:lvl w:ilvl="0" w:tplc="0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593BAC"/>
    <w:multiLevelType w:val="hybridMultilevel"/>
    <w:tmpl w:val="3950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777C4"/>
    <w:multiLevelType w:val="hybridMultilevel"/>
    <w:tmpl w:val="D75EE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D72578"/>
    <w:multiLevelType w:val="hybridMultilevel"/>
    <w:tmpl w:val="1752FBD4"/>
    <w:lvl w:ilvl="0" w:tplc="B2F62AD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8E12D0"/>
    <w:multiLevelType w:val="hybridMultilevel"/>
    <w:tmpl w:val="DBAC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856FE"/>
    <w:multiLevelType w:val="hybridMultilevel"/>
    <w:tmpl w:val="6B2A9EB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 w15:restartNumberingAfterBreak="0">
    <w:nsid w:val="539D0801"/>
    <w:multiLevelType w:val="multilevel"/>
    <w:tmpl w:val="692A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46FA2"/>
    <w:multiLevelType w:val="hybridMultilevel"/>
    <w:tmpl w:val="F33C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B1E0A"/>
    <w:multiLevelType w:val="multilevel"/>
    <w:tmpl w:val="4970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D6468B"/>
    <w:multiLevelType w:val="hybridMultilevel"/>
    <w:tmpl w:val="2EA27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3C5CC8"/>
    <w:multiLevelType w:val="hybridMultilevel"/>
    <w:tmpl w:val="3A34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14D8"/>
    <w:multiLevelType w:val="hybridMultilevel"/>
    <w:tmpl w:val="969E9292"/>
    <w:lvl w:ilvl="0" w:tplc="6D828730">
      <w:start w:val="1"/>
      <w:numFmt w:val="bullet"/>
      <w:lvlText w:val=""/>
      <w:lvlJc w:val="left"/>
      <w:pPr>
        <w:ind w:left="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98B16C">
      <w:start w:val="1"/>
      <w:numFmt w:val="bullet"/>
      <w:lvlText w:val="o"/>
      <w:lvlJc w:val="left"/>
      <w:pPr>
        <w:ind w:left="12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0E4A2BA">
      <w:start w:val="1"/>
      <w:numFmt w:val="bullet"/>
      <w:lvlText w:val="▪"/>
      <w:lvlJc w:val="left"/>
      <w:pPr>
        <w:ind w:left="19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930A1CC">
      <w:start w:val="1"/>
      <w:numFmt w:val="bullet"/>
      <w:lvlText w:val="•"/>
      <w:lvlJc w:val="left"/>
      <w:pPr>
        <w:ind w:left="26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2320020">
      <w:start w:val="1"/>
      <w:numFmt w:val="bullet"/>
      <w:lvlText w:val="o"/>
      <w:lvlJc w:val="left"/>
      <w:pPr>
        <w:ind w:left="33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147BB4">
      <w:start w:val="1"/>
      <w:numFmt w:val="bullet"/>
      <w:lvlText w:val="▪"/>
      <w:lvlJc w:val="left"/>
      <w:pPr>
        <w:ind w:left="40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4B8E88E">
      <w:start w:val="1"/>
      <w:numFmt w:val="bullet"/>
      <w:lvlText w:val="•"/>
      <w:lvlJc w:val="left"/>
      <w:pPr>
        <w:ind w:left="48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8AEB98">
      <w:start w:val="1"/>
      <w:numFmt w:val="bullet"/>
      <w:lvlText w:val="o"/>
      <w:lvlJc w:val="left"/>
      <w:pPr>
        <w:ind w:left="55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32C72E0">
      <w:start w:val="1"/>
      <w:numFmt w:val="bullet"/>
      <w:lvlText w:val="▪"/>
      <w:lvlJc w:val="left"/>
      <w:pPr>
        <w:ind w:left="62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9802589"/>
    <w:multiLevelType w:val="multilevel"/>
    <w:tmpl w:val="8532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023C0E"/>
    <w:multiLevelType w:val="multilevel"/>
    <w:tmpl w:val="39AE189C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6DB22070"/>
    <w:multiLevelType w:val="hybridMultilevel"/>
    <w:tmpl w:val="4F9C6C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F445B0"/>
    <w:multiLevelType w:val="hybridMultilevel"/>
    <w:tmpl w:val="8C146A7E"/>
    <w:lvl w:ilvl="0" w:tplc="C74069DC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C8CDB0">
      <w:start w:val="1"/>
      <w:numFmt w:val="bullet"/>
      <w:lvlText w:val="o"/>
      <w:lvlJc w:val="left"/>
      <w:pPr>
        <w:ind w:left="12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4FCA596">
      <w:start w:val="1"/>
      <w:numFmt w:val="bullet"/>
      <w:lvlText w:val="▪"/>
      <w:lvlJc w:val="left"/>
      <w:pPr>
        <w:ind w:left="19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6C25CC">
      <w:start w:val="1"/>
      <w:numFmt w:val="bullet"/>
      <w:lvlText w:val="•"/>
      <w:lvlJc w:val="left"/>
      <w:pPr>
        <w:ind w:left="26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5D40CA2">
      <w:start w:val="1"/>
      <w:numFmt w:val="bullet"/>
      <w:lvlText w:val="o"/>
      <w:lvlJc w:val="left"/>
      <w:pPr>
        <w:ind w:left="33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4FA12CA">
      <w:start w:val="1"/>
      <w:numFmt w:val="bullet"/>
      <w:lvlText w:val="▪"/>
      <w:lvlJc w:val="left"/>
      <w:pPr>
        <w:ind w:left="40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E2C4DA">
      <w:start w:val="1"/>
      <w:numFmt w:val="bullet"/>
      <w:lvlText w:val="•"/>
      <w:lvlJc w:val="left"/>
      <w:pPr>
        <w:ind w:left="48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7E265A2">
      <w:start w:val="1"/>
      <w:numFmt w:val="bullet"/>
      <w:lvlText w:val="o"/>
      <w:lvlJc w:val="left"/>
      <w:pPr>
        <w:ind w:left="55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A81ED4">
      <w:start w:val="1"/>
      <w:numFmt w:val="bullet"/>
      <w:lvlText w:val="▪"/>
      <w:lvlJc w:val="left"/>
      <w:pPr>
        <w:ind w:left="62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97D1135"/>
    <w:multiLevelType w:val="multilevel"/>
    <w:tmpl w:val="9E10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3418B"/>
    <w:multiLevelType w:val="hybridMultilevel"/>
    <w:tmpl w:val="6650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4"/>
  </w:num>
  <w:num w:numId="7">
    <w:abstractNumId w:val="13"/>
  </w:num>
  <w:num w:numId="8">
    <w:abstractNumId w:val="14"/>
  </w:num>
  <w:num w:numId="9">
    <w:abstractNumId w:val="5"/>
  </w:num>
  <w:num w:numId="10">
    <w:abstractNumId w:val="20"/>
  </w:num>
  <w:num w:numId="11">
    <w:abstractNumId w:val="16"/>
  </w:num>
  <w:num w:numId="12">
    <w:abstractNumId w:val="26"/>
  </w:num>
  <w:num w:numId="13">
    <w:abstractNumId w:val="22"/>
  </w:num>
  <w:num w:numId="14">
    <w:abstractNumId w:val="11"/>
  </w:num>
  <w:num w:numId="15">
    <w:abstractNumId w:val="23"/>
  </w:num>
  <w:num w:numId="16">
    <w:abstractNumId w:val="6"/>
  </w:num>
  <w:num w:numId="17">
    <w:abstractNumId w:val="17"/>
  </w:num>
  <w:num w:numId="18">
    <w:abstractNumId w:val="27"/>
  </w:num>
  <w:num w:numId="19">
    <w:abstractNumId w:val="19"/>
  </w:num>
  <w:num w:numId="20">
    <w:abstractNumId w:val="4"/>
  </w:num>
  <w:num w:numId="21">
    <w:abstractNumId w:val="10"/>
  </w:num>
  <w:num w:numId="22">
    <w:abstractNumId w:val="7"/>
  </w:num>
  <w:num w:numId="23">
    <w:abstractNumId w:val="25"/>
  </w:num>
  <w:num w:numId="24">
    <w:abstractNumId w:val="9"/>
  </w:num>
  <w:num w:numId="25">
    <w:abstractNumId w:val="28"/>
  </w:num>
  <w:num w:numId="26">
    <w:abstractNumId w:val="15"/>
  </w:num>
  <w:num w:numId="27">
    <w:abstractNumId w:val="18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C3"/>
    <w:rsid w:val="000107C7"/>
    <w:rsid w:val="000129B1"/>
    <w:rsid w:val="00021919"/>
    <w:rsid w:val="000240DE"/>
    <w:rsid w:val="000308E9"/>
    <w:rsid w:val="00047715"/>
    <w:rsid w:val="00097F3D"/>
    <w:rsid w:val="00102303"/>
    <w:rsid w:val="0010786A"/>
    <w:rsid w:val="001978E7"/>
    <w:rsid w:val="001D745E"/>
    <w:rsid w:val="00203D2B"/>
    <w:rsid w:val="00225C9E"/>
    <w:rsid w:val="002504C5"/>
    <w:rsid w:val="002714A5"/>
    <w:rsid w:val="002901A7"/>
    <w:rsid w:val="002971EF"/>
    <w:rsid w:val="002B534E"/>
    <w:rsid w:val="002B792C"/>
    <w:rsid w:val="00326155"/>
    <w:rsid w:val="003874AC"/>
    <w:rsid w:val="003A01E0"/>
    <w:rsid w:val="003A527A"/>
    <w:rsid w:val="003D6AB2"/>
    <w:rsid w:val="003F136D"/>
    <w:rsid w:val="003F64C5"/>
    <w:rsid w:val="004335CE"/>
    <w:rsid w:val="0045336A"/>
    <w:rsid w:val="004764A8"/>
    <w:rsid w:val="00501E62"/>
    <w:rsid w:val="00512626"/>
    <w:rsid w:val="00514E31"/>
    <w:rsid w:val="00530FC9"/>
    <w:rsid w:val="00551D01"/>
    <w:rsid w:val="00570702"/>
    <w:rsid w:val="00593E46"/>
    <w:rsid w:val="005B72F8"/>
    <w:rsid w:val="005C148A"/>
    <w:rsid w:val="005D33BA"/>
    <w:rsid w:val="00636195"/>
    <w:rsid w:val="00656272"/>
    <w:rsid w:val="00656C61"/>
    <w:rsid w:val="00664BE2"/>
    <w:rsid w:val="00672806"/>
    <w:rsid w:val="00682792"/>
    <w:rsid w:val="00685FED"/>
    <w:rsid w:val="006B0321"/>
    <w:rsid w:val="006E2448"/>
    <w:rsid w:val="006E6D10"/>
    <w:rsid w:val="00701A2F"/>
    <w:rsid w:val="00717885"/>
    <w:rsid w:val="007268FB"/>
    <w:rsid w:val="007773AB"/>
    <w:rsid w:val="007861CB"/>
    <w:rsid w:val="00794143"/>
    <w:rsid w:val="007C3CC4"/>
    <w:rsid w:val="007F1CA7"/>
    <w:rsid w:val="007F4298"/>
    <w:rsid w:val="0080164F"/>
    <w:rsid w:val="00802A7C"/>
    <w:rsid w:val="00815C62"/>
    <w:rsid w:val="0087414C"/>
    <w:rsid w:val="00891DF1"/>
    <w:rsid w:val="008A421B"/>
    <w:rsid w:val="008C123F"/>
    <w:rsid w:val="008E2AC1"/>
    <w:rsid w:val="008F198B"/>
    <w:rsid w:val="00905D31"/>
    <w:rsid w:val="009223CC"/>
    <w:rsid w:val="0093439F"/>
    <w:rsid w:val="0098599F"/>
    <w:rsid w:val="009A4898"/>
    <w:rsid w:val="00A34FD3"/>
    <w:rsid w:val="00A407AE"/>
    <w:rsid w:val="00A56D70"/>
    <w:rsid w:val="00A65D36"/>
    <w:rsid w:val="00A7164F"/>
    <w:rsid w:val="00A919C3"/>
    <w:rsid w:val="00AD23B5"/>
    <w:rsid w:val="00AE3499"/>
    <w:rsid w:val="00B52045"/>
    <w:rsid w:val="00B6218B"/>
    <w:rsid w:val="00BB5990"/>
    <w:rsid w:val="00BD7FDE"/>
    <w:rsid w:val="00BE31E5"/>
    <w:rsid w:val="00C05C31"/>
    <w:rsid w:val="00C33BFB"/>
    <w:rsid w:val="00C63A67"/>
    <w:rsid w:val="00CA36DA"/>
    <w:rsid w:val="00D05DB7"/>
    <w:rsid w:val="00D06CCD"/>
    <w:rsid w:val="00D07C5A"/>
    <w:rsid w:val="00D11738"/>
    <w:rsid w:val="00D52712"/>
    <w:rsid w:val="00DD2EAA"/>
    <w:rsid w:val="00E92C20"/>
    <w:rsid w:val="00EA045A"/>
    <w:rsid w:val="00EA1C4F"/>
    <w:rsid w:val="00EC5084"/>
    <w:rsid w:val="00EF00F2"/>
    <w:rsid w:val="00F14B16"/>
    <w:rsid w:val="00F40B85"/>
    <w:rsid w:val="00F737F1"/>
    <w:rsid w:val="00F93A40"/>
    <w:rsid w:val="00FD1DFC"/>
    <w:rsid w:val="00FD652B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75783-F4B7-4807-915F-C91A2290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2806"/>
    <w:pPr>
      <w:spacing w:before="480" w:after="24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64C5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335C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uiPriority w:val="99"/>
    <w:rsid w:val="0043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10">
    <w:name w:val="Без интервала1"/>
    <w:uiPriority w:val="99"/>
    <w:rsid w:val="004335CE"/>
    <w:pPr>
      <w:suppressAutoHyphens/>
      <w:spacing w:after="0" w:line="100" w:lineRule="atLeast"/>
    </w:pPr>
    <w:rPr>
      <w:rFonts w:ascii="Times New Roman" w:eastAsia="Arial Unicode MS" w:hAnsi="Times New Roman" w:cs="font294"/>
      <w:kern w:val="1"/>
      <w:sz w:val="24"/>
      <w:szCs w:val="24"/>
      <w:lang w:eastAsia="hi-IN" w:bidi="hi-IN"/>
    </w:rPr>
  </w:style>
  <w:style w:type="numbering" w:customStyle="1" w:styleId="WW8Num5">
    <w:name w:val="WW8Num5"/>
    <w:rsid w:val="004335CE"/>
    <w:pPr>
      <w:numPr>
        <w:numId w:val="6"/>
      </w:numPr>
    </w:pPr>
  </w:style>
  <w:style w:type="paragraph" w:styleId="a4">
    <w:name w:val="No Spacing"/>
    <w:uiPriority w:val="1"/>
    <w:qFormat/>
    <w:rsid w:val="008C123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A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2B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72806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a7">
    <w:name w:val="a"/>
    <w:basedOn w:val="a"/>
    <w:rsid w:val="00672806"/>
    <w:pPr>
      <w:spacing w:before="248" w:after="2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2">
    <w:name w:val="default2"/>
    <w:basedOn w:val="a"/>
    <w:rsid w:val="00672806"/>
    <w:pPr>
      <w:spacing w:before="248" w:after="2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72806"/>
    <w:rPr>
      <w:b/>
      <w:bCs/>
    </w:rPr>
  </w:style>
  <w:style w:type="character" w:styleId="a9">
    <w:name w:val="Emphasis"/>
    <w:basedOn w:val="a0"/>
    <w:uiPriority w:val="20"/>
    <w:qFormat/>
    <w:rsid w:val="00672806"/>
    <w:rPr>
      <w:i/>
      <w:iCs/>
    </w:rPr>
  </w:style>
  <w:style w:type="paragraph" w:customStyle="1" w:styleId="default">
    <w:name w:val="default"/>
    <w:basedOn w:val="a"/>
    <w:rsid w:val="00672806"/>
    <w:pPr>
      <w:spacing w:before="248" w:after="2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4"/>
    <w:basedOn w:val="a"/>
    <w:rsid w:val="00672806"/>
    <w:pPr>
      <w:spacing w:before="248" w:after="2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">
    <w:name w:val="123"/>
    <w:basedOn w:val="a"/>
    <w:rsid w:val="00672806"/>
    <w:pPr>
      <w:spacing w:before="248" w:after="2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D1DFC"/>
  </w:style>
  <w:style w:type="table" w:customStyle="1" w:styleId="11">
    <w:name w:val="Сетка таблицы1"/>
    <w:basedOn w:val="a1"/>
    <w:next w:val="a6"/>
    <w:uiPriority w:val="59"/>
    <w:rsid w:val="002504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028">
          <w:marLeft w:val="0"/>
          <w:marRight w:val="0"/>
          <w:marTop w:val="497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3949">
              <w:marLeft w:val="0"/>
              <w:marRight w:val="0"/>
              <w:marTop w:val="497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DDDDD"/>
                    <w:right w:val="none" w:sz="0" w:space="0" w:color="auto"/>
                  </w:divBdr>
                  <w:divsChild>
                    <w:div w:id="13016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9251">
                              <w:marLeft w:val="-1042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8295">
                                      <w:marLeft w:val="1042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9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4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6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Скобликова ОА</dc:creator>
  <cp:lastModifiedBy>Каткова Ирина Геннадьевна</cp:lastModifiedBy>
  <cp:revision>2</cp:revision>
  <dcterms:created xsi:type="dcterms:W3CDTF">2020-11-10T08:27:00Z</dcterms:created>
  <dcterms:modified xsi:type="dcterms:W3CDTF">2020-11-10T08:27:00Z</dcterms:modified>
</cp:coreProperties>
</file>