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823D" w14:textId="77777777" w:rsidR="00D2711A" w:rsidRDefault="00D2711A" w:rsidP="00D2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 мероприятия</w:t>
      </w:r>
    </w:p>
    <w:p w14:paraId="27AB3A66" w14:textId="77777777" w:rsidR="00D2711A" w:rsidRDefault="00D2711A" w:rsidP="00D271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EEC2588" w14:textId="1B4D94DD" w:rsidR="00D2711A" w:rsidRPr="0032286D" w:rsidRDefault="00D2711A" w:rsidP="00D2711A">
      <w:pPr>
        <w:pStyle w:val="Heading11"/>
        <w:spacing w:before="0"/>
        <w:ind w:left="101" w:right="196"/>
        <w:jc w:val="both"/>
        <w:rPr>
          <w:iCs/>
        </w:rPr>
      </w:pPr>
      <w:r w:rsidRPr="0032286D">
        <w:rPr>
          <w:iCs/>
        </w:rPr>
        <w:t xml:space="preserve">Тема: </w:t>
      </w:r>
      <w:r>
        <w:rPr>
          <w:iCs/>
        </w:rPr>
        <w:t xml:space="preserve">Ознакомительный онлайн вебинар </w:t>
      </w:r>
      <w:r w:rsidRPr="0032286D">
        <w:rPr>
          <w:iCs/>
        </w:rPr>
        <w:t>«Использование современных образовательных технологий для реализации событийного подхода в условиях обновленных ФГОС»</w:t>
      </w:r>
    </w:p>
    <w:p w14:paraId="7468C15F" w14:textId="77777777" w:rsidR="00D2711A" w:rsidRDefault="00D2711A" w:rsidP="00D27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1CF5A29" w14:textId="77777777" w:rsidR="00D2711A" w:rsidRPr="00BA1A3D" w:rsidRDefault="00D2711A" w:rsidP="00D27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Научный консультант:</w:t>
      </w:r>
      <w:r w:rsidRPr="001B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A3D">
        <w:rPr>
          <w:rFonts w:ascii="Times New Roman" w:hAnsi="Times New Roman" w:cs="Times New Roman"/>
          <w:sz w:val="28"/>
          <w:szCs w:val="28"/>
        </w:rPr>
        <w:t>Канцур Анна Германовна, к.п.н., доцент кафедры методики преподавания иностранных языков ПГГПУ</w:t>
      </w:r>
    </w:p>
    <w:p w14:paraId="3AC2D274" w14:textId="77777777" w:rsidR="00D2711A" w:rsidRPr="00BA1A3D" w:rsidRDefault="00D2711A" w:rsidP="00D27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A1A3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5F1073D8" w14:textId="1BFA9EF3" w:rsidR="00D2711A" w:rsidRDefault="00D2711A" w:rsidP="00D27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Дата: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11.09.2024</w:t>
      </w:r>
    </w:p>
    <w:p w14:paraId="15391F28" w14:textId="77777777" w:rsidR="00D2711A" w:rsidRDefault="00D2711A" w:rsidP="00D27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6CF468" w14:textId="2A99E726" w:rsidR="00D2711A" w:rsidRDefault="00D2711A" w:rsidP="00D27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Время проведения:</w:t>
      </w:r>
      <w:r w:rsidRPr="00BA1A3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5.0</w:t>
      </w:r>
      <w:r w:rsidRPr="00BA1A3D">
        <w:rPr>
          <w:rFonts w:ascii="Times New Roman" w:eastAsia="Times New Roman" w:hAnsi="Times New Roman" w:cs="Times New Roman"/>
          <w:sz w:val="28"/>
          <w:szCs w:val="28"/>
        </w:rPr>
        <w:t>0 -1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A1A3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A1A3D">
        <w:rPr>
          <w:rFonts w:ascii="Times New Roman" w:eastAsia="Times New Roman" w:hAnsi="Times New Roman" w:cs="Times New Roman"/>
          <w:sz w:val="28"/>
          <w:szCs w:val="28"/>
        </w:rPr>
        <w:t>0</w:t>
      </w:r>
    </w:p>
    <w:p w14:paraId="2DE9206F" w14:textId="77777777" w:rsidR="00D2711A" w:rsidRDefault="00D2711A" w:rsidP="00D27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38E1651" w14:textId="6F7110AE" w:rsidR="00D2711A" w:rsidRDefault="00D2711A" w:rsidP="00D27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Форма: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A8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нлайн</w:t>
      </w:r>
      <w:r w:rsidRPr="00764A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FB1304" w14:textId="77777777" w:rsidR="00D2711A" w:rsidRDefault="00D2711A" w:rsidP="00D271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7156861" w14:textId="29551DB2" w:rsidR="00D2711A" w:rsidRPr="00BA1A3D" w:rsidRDefault="00D2711A" w:rsidP="00D271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DA">
        <w:rPr>
          <w:rFonts w:ascii="Times New Roman" w:eastAsia="Times New Roman" w:hAnsi="Times New Roman" w:cs="Times New Roman"/>
          <w:sz w:val="28"/>
          <w:szCs w:val="28"/>
          <w:u w:val="single"/>
        </w:rPr>
        <w:t>Целевая группа участников: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A3D">
        <w:rPr>
          <w:rFonts w:ascii="Times New Roman" w:eastAsia="Times New Roman" w:hAnsi="Times New Roman" w:cs="Times New Roman"/>
          <w:sz w:val="28"/>
          <w:szCs w:val="28"/>
        </w:rPr>
        <w:t>руководители проектных групп инновационных и  сетевых школ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B52289A" w14:textId="77777777" w:rsidR="00D2711A" w:rsidRPr="001B68DA" w:rsidRDefault="00D2711A" w:rsidP="00D271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DA">
        <w:rPr>
          <w:i/>
          <w:sz w:val="28"/>
          <w:szCs w:val="28"/>
        </w:rPr>
        <w:t xml:space="preserve"> </w:t>
      </w:r>
    </w:p>
    <w:p w14:paraId="19EC9435" w14:textId="77777777" w:rsidR="00D2711A" w:rsidRPr="0032286D" w:rsidRDefault="00D2711A" w:rsidP="00D271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</w:t>
      </w:r>
      <w:r w:rsidRPr="00BA1A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2286D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профессиональной компетентности управленческих команд и педагогов в области управления качеством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FE7D43" w14:textId="77777777" w:rsidR="00D2711A" w:rsidRDefault="00D2711A" w:rsidP="00D271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183C2B" w14:textId="77777777" w:rsidR="00D2711A" w:rsidRDefault="00D2711A" w:rsidP="00D271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B68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Перечень обсуждаемых вопросов:</w:t>
      </w:r>
    </w:p>
    <w:p w14:paraId="3DC92CBD" w14:textId="77777777" w:rsidR="00D2711A" w:rsidRDefault="00D2711A" w:rsidP="00D2711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69C636E2" w14:textId="44DE9750" w:rsidR="00D2711A" w:rsidRPr="00D2711A" w:rsidRDefault="00D2711A" w:rsidP="00D2711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11A">
        <w:rPr>
          <w:rFonts w:ascii="Times New Roman" w:eastAsia="Times New Roman" w:hAnsi="Times New Roman" w:cs="Times New Roman"/>
          <w:sz w:val="28"/>
          <w:szCs w:val="28"/>
        </w:rPr>
        <w:t>Передача лучших практик деятельности в рамках содержательного направления от пилотных площадок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формате презентаци</w:t>
      </w:r>
      <w:r w:rsidR="0090632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271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17D1EE" w14:textId="0EBF6E94" w:rsidR="00D2711A" w:rsidRDefault="00D2711A" w:rsidP="00D271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951607" w14:textId="08A3FB35" w:rsidR="00D2711A" w:rsidRDefault="00D2711A" w:rsidP="00D271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8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Планируемый результат</w:t>
      </w:r>
      <w:r w:rsidRPr="001B68D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знакомство с деятельностью центров инновационного опыта, сбор фактического материала. </w:t>
      </w:r>
    </w:p>
    <w:p w14:paraId="5292EC8D" w14:textId="77777777" w:rsidR="00D2711A" w:rsidRDefault="00D2711A" w:rsidP="00D271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D1EFA3" w14:textId="77777777" w:rsidR="00D2711A" w:rsidRDefault="00D2711A" w:rsidP="00D27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FE2F8F0" w14:textId="77777777" w:rsidR="00D2711A" w:rsidRDefault="00D2711A" w:rsidP="00D27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14:paraId="1174D5EC" w14:textId="77777777" w:rsidR="00D2711A" w:rsidRDefault="00D2711A" w:rsidP="00D2711A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01DA9D" w14:textId="4A3F8431" w:rsidR="00D2711A" w:rsidRPr="00D2711A" w:rsidRDefault="00D2711A" w:rsidP="009063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Краткий анализ проведенного мероприятия</w:t>
      </w:r>
    </w:p>
    <w:p w14:paraId="2547E110" w14:textId="6CEDC640" w:rsidR="00D2711A" w:rsidRDefault="00D2711A"/>
    <w:p w14:paraId="1611E21E" w14:textId="77777777" w:rsidR="00D2711A" w:rsidRPr="0032286D" w:rsidRDefault="00D2711A" w:rsidP="00D2711A">
      <w:pPr>
        <w:pStyle w:val="Heading11"/>
        <w:spacing w:before="0"/>
        <w:ind w:left="101" w:right="196"/>
        <w:jc w:val="both"/>
        <w:rPr>
          <w:iCs/>
        </w:rPr>
      </w:pPr>
      <w:r w:rsidRPr="0032286D">
        <w:rPr>
          <w:iCs/>
        </w:rPr>
        <w:t xml:space="preserve">Тема: </w:t>
      </w:r>
      <w:r>
        <w:rPr>
          <w:iCs/>
        </w:rPr>
        <w:t xml:space="preserve">Ознакомительный онлайн вебинар </w:t>
      </w:r>
      <w:r w:rsidRPr="0032286D">
        <w:rPr>
          <w:iCs/>
        </w:rPr>
        <w:t>«Использование современных образовательных технологий для реализации событийного подхода в условиях обновленных ФГОС»</w:t>
      </w:r>
    </w:p>
    <w:p w14:paraId="471C5D9C" w14:textId="77777777" w:rsidR="00D2711A" w:rsidRDefault="00D2711A" w:rsidP="00D27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63FF2CE" w14:textId="77777777" w:rsidR="00D2711A" w:rsidRPr="00BA1A3D" w:rsidRDefault="00D2711A" w:rsidP="00D271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Научный консультант:</w:t>
      </w:r>
      <w:r w:rsidRPr="001B6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A3D">
        <w:rPr>
          <w:rFonts w:ascii="Times New Roman" w:hAnsi="Times New Roman" w:cs="Times New Roman"/>
          <w:sz w:val="28"/>
          <w:szCs w:val="28"/>
        </w:rPr>
        <w:t>Канцур Анна Германовна, к.п.н., доцент кафедры методики преподавания иностранных языков ПГГПУ</w:t>
      </w:r>
    </w:p>
    <w:p w14:paraId="7E528719" w14:textId="77777777" w:rsidR="00D2711A" w:rsidRPr="00BA1A3D" w:rsidRDefault="00D2711A" w:rsidP="00D27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A1A3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3F15C81D" w14:textId="3D27B6E0" w:rsidR="00D2711A" w:rsidRDefault="00D2711A" w:rsidP="00D27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Дата: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11.09.2024</w:t>
      </w:r>
    </w:p>
    <w:p w14:paraId="0028E018" w14:textId="77777777" w:rsidR="00D2711A" w:rsidRDefault="00D2711A" w:rsidP="00D27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Время проведения:</w:t>
      </w:r>
      <w:r w:rsidRPr="00BA1A3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5.0</w:t>
      </w:r>
      <w:r w:rsidRPr="00BA1A3D">
        <w:rPr>
          <w:rFonts w:ascii="Times New Roman" w:eastAsia="Times New Roman" w:hAnsi="Times New Roman" w:cs="Times New Roman"/>
          <w:sz w:val="28"/>
          <w:szCs w:val="28"/>
        </w:rPr>
        <w:t>0 -1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A1A3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A1A3D">
        <w:rPr>
          <w:rFonts w:ascii="Times New Roman" w:eastAsia="Times New Roman" w:hAnsi="Times New Roman" w:cs="Times New Roman"/>
          <w:sz w:val="28"/>
          <w:szCs w:val="28"/>
        </w:rPr>
        <w:t>0</w:t>
      </w:r>
    </w:p>
    <w:p w14:paraId="3B29A8AC" w14:textId="77777777" w:rsidR="00D2711A" w:rsidRDefault="00D2711A" w:rsidP="00D27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838B1EA" w14:textId="77777777" w:rsidR="00D2711A" w:rsidRDefault="00D2711A" w:rsidP="00D27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Форма: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A8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нлайн</w:t>
      </w:r>
      <w:r w:rsidRPr="00764A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0E47A8" w14:textId="77777777" w:rsidR="00D2711A" w:rsidRDefault="00D2711A" w:rsidP="00D271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8DFD638" w14:textId="77777777" w:rsidR="00D2711A" w:rsidRPr="00BA1A3D" w:rsidRDefault="00D2711A" w:rsidP="00D271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8DA">
        <w:rPr>
          <w:rFonts w:ascii="Times New Roman" w:eastAsia="Times New Roman" w:hAnsi="Times New Roman" w:cs="Times New Roman"/>
          <w:sz w:val="28"/>
          <w:szCs w:val="28"/>
          <w:u w:val="single"/>
        </w:rPr>
        <w:t>Целевая группа участников: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A3D">
        <w:rPr>
          <w:rFonts w:ascii="Times New Roman" w:eastAsia="Times New Roman" w:hAnsi="Times New Roman" w:cs="Times New Roman"/>
          <w:sz w:val="28"/>
          <w:szCs w:val="28"/>
        </w:rPr>
        <w:t>руководители проектных групп инновационных и  сетевых школ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79F9521" w14:textId="77777777" w:rsidR="00D2711A" w:rsidRDefault="00D2711A" w:rsidP="00D27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57B64D" w14:textId="3FF96317" w:rsidR="00D2711A" w:rsidRDefault="00D2711A" w:rsidP="00D27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FC8067" w14:textId="707F8228" w:rsidR="00D2711A" w:rsidRDefault="00D2711A" w:rsidP="00D271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Количество участников (по регистрационному листу):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6  (сетевые школы) + 2 (инновационные школы) + 1 (научный консультант) = 9</w:t>
      </w:r>
    </w:p>
    <w:p w14:paraId="66B135F6" w14:textId="376FFAE8" w:rsidR="00D2711A" w:rsidRDefault="00D2711A" w:rsidP="00D271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F95645" w14:textId="416F738D" w:rsidR="00D2711A" w:rsidRDefault="00D2711A" w:rsidP="00D271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B0C3EF" w14:textId="7ADFD4BC" w:rsidR="00D2711A" w:rsidRDefault="00D2711A" w:rsidP="00D2711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37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Результат:</w:t>
      </w:r>
      <w:r w:rsidRPr="00B237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77F13657" w14:textId="32E58BDA" w:rsidR="00A6442C" w:rsidRPr="00A6442C" w:rsidRDefault="00A6442C" w:rsidP="00D2711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44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Инновационные школы представили лучшие практики в формате презентаци</w:t>
      </w:r>
      <w:r w:rsidR="009063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Pr="00A644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14:paraId="552CC3A0" w14:textId="2C48510F" w:rsidR="00A6442C" w:rsidRPr="00A6442C" w:rsidRDefault="00A6442C" w:rsidP="00A6442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44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Открытая образовательная сессия</w:t>
      </w:r>
      <w:r w:rsidRPr="00A644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644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Грекова Олеся Витальевна</w:t>
      </w:r>
      <w:r w:rsidRPr="00A644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</w:t>
      </w:r>
      <w:r w:rsidRPr="00A644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андидат исторических наук</w:t>
      </w:r>
      <w:r w:rsidRPr="00A644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644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заместитель директора</w:t>
      </w:r>
      <w:r w:rsidRPr="00A644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44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МАОУ «Гимназия № 5» г. Перми</w:t>
      </w:r>
    </w:p>
    <w:p w14:paraId="0064145D" w14:textId="0578D565" w:rsidR="00A6442C" w:rsidRPr="00A6442C" w:rsidRDefault="00A6442C" w:rsidP="00A6442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4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Образовательное событие – эффективный ресурс повышения качества образования</w:t>
      </w:r>
      <w:r w:rsidRPr="00A64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A6442C">
        <w:rPr>
          <w:rFonts w:asciiTheme="minorHAnsi" w:eastAsiaTheme="minorEastAsia" w:hAnsi="Arial" w:cstheme="minorBidi"/>
          <w:color w:val="FFFFFF" w:themeColor="background1"/>
          <w:kern w:val="24"/>
          <w:sz w:val="36"/>
          <w:szCs w:val="36"/>
        </w:rPr>
        <w:t xml:space="preserve"> </w:t>
      </w:r>
      <w:r w:rsidRPr="00A644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Костина Татьяна Владимировна</w:t>
      </w:r>
      <w:r w:rsidRPr="00A644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р</w:t>
      </w:r>
      <w:r w:rsidRPr="00A644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уководитель ЦИО МБОУ СОШ №7</w:t>
      </w:r>
      <w:r w:rsidRPr="00A644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44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 Чайковский</w:t>
      </w:r>
    </w:p>
    <w:p w14:paraId="429A15EF" w14:textId="77777777" w:rsidR="00A6442C" w:rsidRPr="00A6442C" w:rsidRDefault="00A6442C" w:rsidP="00A6442C">
      <w:pPr>
        <w:pStyle w:val="a3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7908EE4" w14:textId="3159C4E4" w:rsidR="00A6442C" w:rsidRDefault="00A6442C" w:rsidP="00D2711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8F2A092" w14:textId="6F06E73D" w:rsidR="00D2711A" w:rsidRDefault="00D2711A" w:rsidP="00D2711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80FC491" w14:textId="77777777" w:rsidR="00D2711A" w:rsidRPr="001B68DA" w:rsidRDefault="00D2711A" w:rsidP="00D27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8DA">
        <w:rPr>
          <w:rFonts w:ascii="Times New Roman" w:eastAsia="Times New Roman" w:hAnsi="Times New Roman" w:cs="Times New Roman"/>
          <w:sz w:val="28"/>
          <w:szCs w:val="28"/>
        </w:rPr>
        <w:t>Научный консультант: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8DA">
        <w:rPr>
          <w:rFonts w:ascii="Times New Roman" w:eastAsia="Times New Roman" w:hAnsi="Times New Roman" w:cs="Times New Roman"/>
          <w:sz w:val="28"/>
          <w:szCs w:val="28"/>
        </w:rPr>
        <w:t xml:space="preserve">   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B68D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Канцур А.Г.</w:t>
      </w:r>
      <w:r w:rsidRPr="001B68DA">
        <w:rPr>
          <w:rFonts w:ascii="Times New Roman" w:eastAsia="Times New Roman" w:hAnsi="Times New Roman" w:cs="Times New Roman"/>
          <w:sz w:val="28"/>
          <w:szCs w:val="28"/>
        </w:rPr>
        <w:t>/</w:t>
      </w:r>
    </w:p>
    <w:p w14:paraId="76E20611" w14:textId="77777777" w:rsidR="00D2711A" w:rsidRPr="001B68DA" w:rsidRDefault="00D2711A" w:rsidP="00D271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D5B4F42" w14:textId="77777777" w:rsidR="00D2711A" w:rsidRDefault="00D2711A" w:rsidP="00D27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DB7484" w14:textId="77777777" w:rsidR="00D2711A" w:rsidRDefault="00D2711A"/>
    <w:sectPr w:rsidR="00D2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A1954"/>
    <w:multiLevelType w:val="hybridMultilevel"/>
    <w:tmpl w:val="9BA0B550"/>
    <w:lvl w:ilvl="0" w:tplc="08922264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94417"/>
    <w:multiLevelType w:val="hybridMultilevel"/>
    <w:tmpl w:val="ACDE4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A7FF9"/>
    <w:multiLevelType w:val="hybridMultilevel"/>
    <w:tmpl w:val="ACDE4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1A"/>
    <w:rsid w:val="00906320"/>
    <w:rsid w:val="00A6442C"/>
    <w:rsid w:val="00D2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7E34"/>
  <w15:chartTrackingRefBased/>
  <w15:docId w15:val="{7F54C4F7-6AD8-4033-83CF-C3A7E9E9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11A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uiPriority w:val="1"/>
    <w:qFormat/>
    <w:rsid w:val="00D2711A"/>
    <w:pPr>
      <w:widowControl w:val="0"/>
      <w:autoSpaceDE w:val="0"/>
      <w:autoSpaceDN w:val="0"/>
      <w:spacing w:before="1" w:after="0" w:line="240" w:lineRule="auto"/>
      <w:ind w:left="94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D2711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6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ankantsur ankantsur</dc:creator>
  <cp:keywords/>
  <dc:description/>
  <cp:lastModifiedBy>ankantsur ankantsur</cp:lastModifiedBy>
  <cp:revision>3</cp:revision>
  <dcterms:created xsi:type="dcterms:W3CDTF">2024-11-04T15:22:00Z</dcterms:created>
  <dcterms:modified xsi:type="dcterms:W3CDTF">2024-11-04T15:30:00Z</dcterms:modified>
</cp:coreProperties>
</file>