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644E" w14:textId="77777777" w:rsidR="003E73C3" w:rsidRPr="003E73C3" w:rsidRDefault="003E73C3" w:rsidP="003E7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3C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1A0803DE" w14:textId="77777777" w:rsidR="003E73C3" w:rsidRPr="003E73C3" w:rsidRDefault="003E73C3" w:rsidP="003E7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3C3">
        <w:rPr>
          <w:rFonts w:ascii="Times New Roman" w:hAnsi="Times New Roman" w:cs="Times New Roman"/>
          <w:sz w:val="24"/>
          <w:szCs w:val="24"/>
        </w:rPr>
        <w:t>«Суксунская средняя общеобразовательная школа №1»</w:t>
      </w:r>
    </w:p>
    <w:p w14:paraId="408914F8" w14:textId="77777777" w:rsidR="003E73C3" w:rsidRPr="003E73C3" w:rsidRDefault="003E73C3" w:rsidP="003E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F64635" w14:textId="77777777" w:rsidR="00003219" w:rsidRDefault="003E73C3" w:rsidP="003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C3">
        <w:rPr>
          <w:rFonts w:ascii="Times New Roman" w:hAnsi="Times New Roman" w:cs="Times New Roman"/>
          <w:b/>
          <w:sz w:val="28"/>
          <w:szCs w:val="28"/>
        </w:rPr>
        <w:t>Аналитическая справка по ГИА и ВПР 2024-2025 уч. год</w:t>
      </w:r>
    </w:p>
    <w:p w14:paraId="33F05079" w14:textId="77777777" w:rsidR="003E73C3" w:rsidRDefault="003E73C3" w:rsidP="003E73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BF70B" w14:textId="77777777" w:rsidR="003E73C3" w:rsidRDefault="003E73C3" w:rsidP="003E7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99C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ЕГЭ</w:t>
      </w:r>
    </w:p>
    <w:p w14:paraId="6E51269A" w14:textId="77777777" w:rsidR="003E73C3" w:rsidRPr="003E73C3" w:rsidRDefault="003E73C3" w:rsidP="003E73C3">
      <w:pPr>
        <w:rPr>
          <w:rFonts w:ascii="Times New Roman" w:hAnsi="Times New Roman" w:cs="Times New Roman"/>
          <w:sz w:val="28"/>
          <w:szCs w:val="28"/>
        </w:rPr>
      </w:pPr>
      <w:r w:rsidRPr="003E73C3">
        <w:rPr>
          <w:rFonts w:ascii="Times New Roman" w:hAnsi="Times New Roman" w:cs="Times New Roman"/>
          <w:sz w:val="28"/>
          <w:szCs w:val="28"/>
        </w:rPr>
        <w:t xml:space="preserve"> В 2024-2025 учебном году в 11 классе обучалось 9 человек</w:t>
      </w:r>
    </w:p>
    <w:tbl>
      <w:tblPr>
        <w:tblpPr w:leftFromText="180" w:rightFromText="180" w:vertAnchor="text" w:horzAnchor="margin" w:tblpXSpec="center" w:tblpY="510"/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91"/>
        <w:gridCol w:w="791"/>
        <w:gridCol w:w="791"/>
        <w:gridCol w:w="43"/>
        <w:gridCol w:w="748"/>
        <w:gridCol w:w="791"/>
        <w:gridCol w:w="750"/>
        <w:gridCol w:w="42"/>
        <w:gridCol w:w="791"/>
        <w:gridCol w:w="791"/>
        <w:gridCol w:w="784"/>
      </w:tblGrid>
      <w:tr w:rsidR="003E73C3" w:rsidRPr="00163436" w14:paraId="1D5E0476" w14:textId="77777777" w:rsidTr="00675F35">
        <w:trPr>
          <w:trHeight w:val="433"/>
        </w:trPr>
        <w:tc>
          <w:tcPr>
            <w:tcW w:w="1062" w:type="pct"/>
            <w:shd w:val="clear" w:color="auto" w:fill="auto"/>
          </w:tcPr>
          <w:p w14:paraId="3A42D855" w14:textId="77777777" w:rsidR="003E73C3" w:rsidRPr="00163436" w:rsidRDefault="003E73C3" w:rsidP="000339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pct"/>
            <w:gridSpan w:val="4"/>
          </w:tcPr>
          <w:p w14:paraId="31720E6B" w14:textId="77777777" w:rsidR="003E73C3" w:rsidRPr="00CB28DC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8DC">
              <w:rPr>
                <w:rFonts w:ascii="Times New Roman" w:hAnsi="Times New Roman"/>
                <w:b/>
                <w:sz w:val="28"/>
                <w:szCs w:val="28"/>
              </w:rPr>
              <w:t xml:space="preserve">2022-2023 </w:t>
            </w:r>
            <w:proofErr w:type="spellStart"/>
            <w:proofErr w:type="gramStart"/>
            <w:r w:rsidRPr="00CB28DC">
              <w:rPr>
                <w:rFonts w:ascii="Times New Roman" w:hAnsi="Times New Roman"/>
                <w:b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1267" w:type="pct"/>
            <w:gridSpan w:val="3"/>
          </w:tcPr>
          <w:p w14:paraId="7F9FFB08" w14:textId="77777777" w:rsidR="003E73C3" w:rsidRPr="00CB28DC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2023-2024</w:t>
            </w:r>
            <w:r w:rsidRPr="00CB28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28DC">
              <w:rPr>
                <w:rFonts w:ascii="Times New Roman" w:hAnsi="Times New Roman"/>
                <w:b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1333" w:type="pct"/>
            <w:gridSpan w:val="4"/>
          </w:tcPr>
          <w:p w14:paraId="376E4BC8" w14:textId="77777777" w:rsidR="003E73C3" w:rsidRPr="00CB28DC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2024-2025</w:t>
            </w:r>
            <w:r w:rsidRPr="00CB28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28DC">
              <w:rPr>
                <w:rFonts w:ascii="Times New Roman" w:hAnsi="Times New Roman"/>
                <w:b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</w:tr>
      <w:tr w:rsidR="003E73C3" w:rsidRPr="00163436" w14:paraId="6D07A630" w14:textId="77777777" w:rsidTr="00675F35">
        <w:trPr>
          <w:trHeight w:val="825"/>
        </w:trPr>
        <w:tc>
          <w:tcPr>
            <w:tcW w:w="1062" w:type="pct"/>
            <w:shd w:val="clear" w:color="auto" w:fill="auto"/>
          </w:tcPr>
          <w:p w14:paraId="3ADDDD50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45377">
              <w:rPr>
                <w:rFonts w:ascii="Times New Roman" w:hAnsi="Times New Roman"/>
                <w:sz w:val="24"/>
                <w:szCs w:val="24"/>
              </w:rPr>
              <w:t>редмет</w:t>
            </w:r>
          </w:p>
        </w:tc>
        <w:tc>
          <w:tcPr>
            <w:tcW w:w="438" w:type="pct"/>
          </w:tcPr>
          <w:p w14:paraId="6C80139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087D47CE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38" w:type="pct"/>
          </w:tcPr>
          <w:p w14:paraId="49384E53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1021B19A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38" w:type="pct"/>
          </w:tcPr>
          <w:p w14:paraId="77A7268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627EE59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38" w:type="pct"/>
            <w:gridSpan w:val="2"/>
          </w:tcPr>
          <w:p w14:paraId="393B6B3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378CD2C8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38" w:type="pct"/>
          </w:tcPr>
          <w:p w14:paraId="307F062B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141C6C5A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438" w:type="pct"/>
            <w:gridSpan w:val="2"/>
          </w:tcPr>
          <w:p w14:paraId="21756C2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377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14:paraId="30C3A5A8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край</w:t>
            </w:r>
          </w:p>
        </w:tc>
        <w:tc>
          <w:tcPr>
            <w:tcW w:w="438" w:type="pct"/>
          </w:tcPr>
          <w:p w14:paraId="5CB6F76B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723EB875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38" w:type="pct"/>
          </w:tcPr>
          <w:p w14:paraId="6B37529E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  <w:p w14:paraId="446969D0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438" w:type="pct"/>
          </w:tcPr>
          <w:p w14:paraId="1B0D387E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377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14:paraId="653CEAC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край</w:t>
            </w:r>
          </w:p>
        </w:tc>
      </w:tr>
      <w:tr w:rsidR="003E73C3" w:rsidRPr="00163436" w14:paraId="07E99ED5" w14:textId="77777777" w:rsidTr="00675F35">
        <w:trPr>
          <w:trHeight w:val="270"/>
        </w:trPr>
        <w:tc>
          <w:tcPr>
            <w:tcW w:w="1062" w:type="pct"/>
            <w:shd w:val="clear" w:color="auto" w:fill="auto"/>
          </w:tcPr>
          <w:p w14:paraId="597F6DBB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Математик</w:t>
            </w:r>
            <w:r>
              <w:rPr>
                <w:rFonts w:ascii="Times New Roman" w:hAnsi="Times New Roman"/>
                <w:sz w:val="24"/>
                <w:szCs w:val="24"/>
              </w:rPr>
              <w:t>а(П</w:t>
            </w:r>
            <w:r w:rsidRPr="004453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" w:type="pct"/>
          </w:tcPr>
          <w:p w14:paraId="08A1872A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52,1</w:t>
            </w:r>
          </w:p>
        </w:tc>
        <w:tc>
          <w:tcPr>
            <w:tcW w:w="438" w:type="pct"/>
          </w:tcPr>
          <w:p w14:paraId="37CAFCC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014FF959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438" w:type="pct"/>
            <w:gridSpan w:val="2"/>
          </w:tcPr>
          <w:p w14:paraId="741D6E65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38" w:type="pct"/>
          </w:tcPr>
          <w:p w14:paraId="28211932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38" w:type="pct"/>
            <w:gridSpan w:val="2"/>
          </w:tcPr>
          <w:p w14:paraId="18D065F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8" w:type="pct"/>
          </w:tcPr>
          <w:p w14:paraId="0DE45D32" w14:textId="77777777" w:rsidR="003E73C3" w:rsidRPr="00F5639F" w:rsidRDefault="003E73C3" w:rsidP="000339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64,2</w:t>
            </w:r>
          </w:p>
        </w:tc>
        <w:tc>
          <w:tcPr>
            <w:tcW w:w="438" w:type="pct"/>
          </w:tcPr>
          <w:p w14:paraId="0CD7FDF1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65,50</w:t>
            </w:r>
          </w:p>
        </w:tc>
        <w:tc>
          <w:tcPr>
            <w:tcW w:w="438" w:type="pct"/>
          </w:tcPr>
          <w:p w14:paraId="5535B18F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67,81</w:t>
            </w:r>
          </w:p>
        </w:tc>
      </w:tr>
      <w:tr w:rsidR="003E73C3" w:rsidRPr="00163436" w14:paraId="74082347" w14:textId="77777777" w:rsidTr="00675F35">
        <w:trPr>
          <w:trHeight w:val="270"/>
        </w:trPr>
        <w:tc>
          <w:tcPr>
            <w:tcW w:w="1062" w:type="pct"/>
            <w:shd w:val="clear" w:color="auto" w:fill="auto"/>
          </w:tcPr>
          <w:p w14:paraId="287F09BA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Математика(Б)</w:t>
            </w:r>
          </w:p>
        </w:tc>
        <w:tc>
          <w:tcPr>
            <w:tcW w:w="438" w:type="pct"/>
          </w:tcPr>
          <w:p w14:paraId="2CA4EED3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</w:tcPr>
          <w:p w14:paraId="4E6AEEB7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</w:tcPr>
          <w:p w14:paraId="7754C90E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14:paraId="0AB2117B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</w:tcPr>
          <w:p w14:paraId="6C5544AB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14:paraId="1E383BA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</w:tcPr>
          <w:p w14:paraId="6E561085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</w:tcPr>
          <w:p w14:paraId="76C4B2C1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</w:tcPr>
          <w:p w14:paraId="730A7A71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3C3" w:rsidRPr="00163436" w14:paraId="4867D4E6" w14:textId="77777777" w:rsidTr="00675F35">
        <w:trPr>
          <w:trHeight w:val="270"/>
        </w:trPr>
        <w:tc>
          <w:tcPr>
            <w:tcW w:w="1062" w:type="pct"/>
            <w:shd w:val="clear" w:color="auto" w:fill="auto"/>
          </w:tcPr>
          <w:p w14:paraId="773E6016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8" w:type="pct"/>
          </w:tcPr>
          <w:p w14:paraId="2EF93197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72, 8</w:t>
            </w:r>
          </w:p>
        </w:tc>
        <w:tc>
          <w:tcPr>
            <w:tcW w:w="438" w:type="pct"/>
          </w:tcPr>
          <w:p w14:paraId="28F0429A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2437D222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438" w:type="pct"/>
            <w:gridSpan w:val="2"/>
          </w:tcPr>
          <w:p w14:paraId="0C852112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</w:p>
        </w:tc>
        <w:tc>
          <w:tcPr>
            <w:tcW w:w="438" w:type="pct"/>
          </w:tcPr>
          <w:p w14:paraId="6A526449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38" w:type="pct"/>
            <w:gridSpan w:val="2"/>
          </w:tcPr>
          <w:p w14:paraId="75DE3FE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38" w:type="pct"/>
          </w:tcPr>
          <w:p w14:paraId="6A474727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67,9</w:t>
            </w:r>
          </w:p>
        </w:tc>
        <w:tc>
          <w:tcPr>
            <w:tcW w:w="438" w:type="pct"/>
          </w:tcPr>
          <w:p w14:paraId="4B819E46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438" w:type="pct"/>
          </w:tcPr>
          <w:p w14:paraId="46A1CDFA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63,06</w:t>
            </w:r>
          </w:p>
        </w:tc>
      </w:tr>
      <w:tr w:rsidR="003E73C3" w:rsidRPr="00163436" w14:paraId="19B1479E" w14:textId="77777777" w:rsidTr="00675F35">
        <w:trPr>
          <w:trHeight w:val="405"/>
        </w:trPr>
        <w:tc>
          <w:tcPr>
            <w:tcW w:w="1062" w:type="pct"/>
            <w:shd w:val="clear" w:color="auto" w:fill="auto"/>
          </w:tcPr>
          <w:p w14:paraId="525F56AB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8" w:type="pct"/>
          </w:tcPr>
          <w:p w14:paraId="2E8CB32B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52,5</w:t>
            </w:r>
          </w:p>
        </w:tc>
        <w:tc>
          <w:tcPr>
            <w:tcW w:w="438" w:type="pct"/>
          </w:tcPr>
          <w:p w14:paraId="66C23250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43112205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8" w:type="pct"/>
            <w:gridSpan w:val="2"/>
          </w:tcPr>
          <w:p w14:paraId="0352F66F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38" w:type="pct"/>
          </w:tcPr>
          <w:p w14:paraId="20C4A0E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438" w:type="pct"/>
            <w:gridSpan w:val="2"/>
          </w:tcPr>
          <w:p w14:paraId="325E31B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38" w:type="pct"/>
          </w:tcPr>
          <w:p w14:paraId="62A6EC63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44,3</w:t>
            </w:r>
          </w:p>
        </w:tc>
        <w:tc>
          <w:tcPr>
            <w:tcW w:w="438" w:type="pct"/>
          </w:tcPr>
          <w:p w14:paraId="38C76BCE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51,30</w:t>
            </w:r>
          </w:p>
        </w:tc>
        <w:tc>
          <w:tcPr>
            <w:tcW w:w="438" w:type="pct"/>
          </w:tcPr>
          <w:p w14:paraId="557F8F82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56,52</w:t>
            </w:r>
          </w:p>
        </w:tc>
      </w:tr>
      <w:tr w:rsidR="003E73C3" w:rsidRPr="00163436" w14:paraId="79A7C90E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411546A0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8" w:type="pct"/>
          </w:tcPr>
          <w:p w14:paraId="684333E0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438" w:type="pct"/>
          </w:tcPr>
          <w:p w14:paraId="752A0AB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68E9EF5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38" w:type="pct"/>
            <w:gridSpan w:val="2"/>
          </w:tcPr>
          <w:p w14:paraId="71909760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49,6</w:t>
            </w:r>
          </w:p>
        </w:tc>
        <w:tc>
          <w:tcPr>
            <w:tcW w:w="438" w:type="pct"/>
          </w:tcPr>
          <w:p w14:paraId="530C40D9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8" w:type="pct"/>
            <w:gridSpan w:val="2"/>
          </w:tcPr>
          <w:p w14:paraId="1820B228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8" w:type="pct"/>
          </w:tcPr>
          <w:p w14:paraId="395F5C88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80,5</w:t>
            </w:r>
          </w:p>
        </w:tc>
        <w:tc>
          <w:tcPr>
            <w:tcW w:w="438" w:type="pct"/>
          </w:tcPr>
          <w:p w14:paraId="1A6DA97F" w14:textId="77777777" w:rsidR="003E73C3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97,30</w:t>
            </w:r>
          </w:p>
        </w:tc>
        <w:tc>
          <w:tcPr>
            <w:tcW w:w="438" w:type="pct"/>
          </w:tcPr>
          <w:p w14:paraId="7C0C29AD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64,88</w:t>
            </w:r>
          </w:p>
        </w:tc>
      </w:tr>
      <w:tr w:rsidR="003E73C3" w:rsidRPr="00163436" w14:paraId="43F525B1" w14:textId="77777777" w:rsidTr="00675F35">
        <w:trPr>
          <w:trHeight w:val="405"/>
        </w:trPr>
        <w:tc>
          <w:tcPr>
            <w:tcW w:w="1062" w:type="pct"/>
            <w:shd w:val="clear" w:color="auto" w:fill="auto"/>
          </w:tcPr>
          <w:p w14:paraId="34D91DFD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r>
              <w:rPr>
                <w:rFonts w:ascii="Times New Roman" w:hAnsi="Times New Roman"/>
                <w:sz w:val="24"/>
                <w:szCs w:val="24"/>
              </w:rPr>
              <w:t>ание</w:t>
            </w:r>
          </w:p>
        </w:tc>
        <w:tc>
          <w:tcPr>
            <w:tcW w:w="438" w:type="pct"/>
          </w:tcPr>
          <w:p w14:paraId="08604F27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58,4</w:t>
            </w:r>
          </w:p>
        </w:tc>
        <w:tc>
          <w:tcPr>
            <w:tcW w:w="438" w:type="pct"/>
          </w:tcPr>
          <w:p w14:paraId="71C92F48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4E27CC20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38" w:type="pct"/>
            <w:gridSpan w:val="2"/>
          </w:tcPr>
          <w:p w14:paraId="67CEC1E9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38" w:type="pct"/>
          </w:tcPr>
          <w:p w14:paraId="01F20321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8" w:type="pct"/>
            <w:gridSpan w:val="2"/>
          </w:tcPr>
          <w:p w14:paraId="3C6EC9A7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38" w:type="pct"/>
          </w:tcPr>
          <w:p w14:paraId="013ADC26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56,8</w:t>
            </w:r>
          </w:p>
        </w:tc>
        <w:tc>
          <w:tcPr>
            <w:tcW w:w="438" w:type="pct"/>
          </w:tcPr>
          <w:p w14:paraId="4A1C4511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61,10</w:t>
            </w:r>
          </w:p>
        </w:tc>
        <w:tc>
          <w:tcPr>
            <w:tcW w:w="438" w:type="pct"/>
          </w:tcPr>
          <w:p w14:paraId="39927DE9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58,31</w:t>
            </w:r>
          </w:p>
        </w:tc>
      </w:tr>
      <w:tr w:rsidR="003E73C3" w:rsidRPr="00163436" w14:paraId="7FAD9104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2EB3CD2C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8" w:type="pct"/>
          </w:tcPr>
          <w:p w14:paraId="42D2CA9B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52, 5</w:t>
            </w:r>
          </w:p>
        </w:tc>
        <w:tc>
          <w:tcPr>
            <w:tcW w:w="438" w:type="pct"/>
          </w:tcPr>
          <w:p w14:paraId="2BB369F0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1CF3D68F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8" w:type="pct"/>
            <w:gridSpan w:val="2"/>
          </w:tcPr>
          <w:p w14:paraId="517AF288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56,7</w:t>
            </w:r>
          </w:p>
        </w:tc>
        <w:tc>
          <w:tcPr>
            <w:tcW w:w="438" w:type="pct"/>
          </w:tcPr>
          <w:p w14:paraId="74B7294A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38" w:type="pct"/>
            <w:gridSpan w:val="2"/>
          </w:tcPr>
          <w:p w14:paraId="31B7EC93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8" w:type="pct"/>
          </w:tcPr>
          <w:p w14:paraId="77FBA46E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7C9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38" w:type="pct"/>
          </w:tcPr>
          <w:p w14:paraId="0BE018C9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38" w:type="pct"/>
          </w:tcPr>
          <w:p w14:paraId="2F237E35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61,78</w:t>
            </w:r>
          </w:p>
        </w:tc>
      </w:tr>
      <w:tr w:rsidR="003E73C3" w:rsidRPr="00163436" w14:paraId="3C932659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40A13785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8" w:type="pct"/>
          </w:tcPr>
          <w:p w14:paraId="03DBC6E8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8" w:type="pct"/>
          </w:tcPr>
          <w:p w14:paraId="216A60B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090DFDD1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38" w:type="pct"/>
            <w:gridSpan w:val="2"/>
          </w:tcPr>
          <w:p w14:paraId="78CEF584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438" w:type="pct"/>
          </w:tcPr>
          <w:p w14:paraId="36ADCACE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8" w:type="pct"/>
            <w:gridSpan w:val="2"/>
          </w:tcPr>
          <w:p w14:paraId="444A126F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8" w:type="pct"/>
          </w:tcPr>
          <w:p w14:paraId="68B1FEBE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90</w:t>
            </w:r>
          </w:p>
        </w:tc>
        <w:tc>
          <w:tcPr>
            <w:tcW w:w="438" w:type="pct"/>
          </w:tcPr>
          <w:p w14:paraId="0F86B7BC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38" w:type="pct"/>
          </w:tcPr>
          <w:p w14:paraId="3E4372AD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65,17</w:t>
            </w:r>
          </w:p>
        </w:tc>
      </w:tr>
      <w:tr w:rsidR="003E73C3" w:rsidRPr="00163436" w14:paraId="7D9F7CCD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7432F374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8" w:type="pct"/>
          </w:tcPr>
          <w:p w14:paraId="61B2A22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38" w:type="pct"/>
          </w:tcPr>
          <w:p w14:paraId="1D037322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2864A55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438" w:type="pct"/>
            <w:gridSpan w:val="2"/>
          </w:tcPr>
          <w:p w14:paraId="3827A0BF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438" w:type="pct"/>
          </w:tcPr>
          <w:p w14:paraId="634E8452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8" w:type="pct"/>
            <w:gridSpan w:val="2"/>
          </w:tcPr>
          <w:p w14:paraId="56371BD3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38" w:type="pct"/>
          </w:tcPr>
          <w:p w14:paraId="1B3345EC" w14:textId="77777777" w:rsidR="003E73C3" w:rsidRPr="001B17C9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39F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83</w:t>
            </w:r>
          </w:p>
        </w:tc>
        <w:tc>
          <w:tcPr>
            <w:tcW w:w="438" w:type="pct"/>
          </w:tcPr>
          <w:p w14:paraId="190E212A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8" w:type="pct"/>
          </w:tcPr>
          <w:p w14:paraId="4E1B0519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62,21</w:t>
            </w:r>
          </w:p>
        </w:tc>
      </w:tr>
      <w:tr w:rsidR="003E73C3" w:rsidRPr="00163436" w14:paraId="3D4F1F4C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6A83B3D0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" w:type="pct"/>
          </w:tcPr>
          <w:p w14:paraId="59962FC4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44,5</w:t>
            </w:r>
          </w:p>
        </w:tc>
        <w:tc>
          <w:tcPr>
            <w:tcW w:w="438" w:type="pct"/>
          </w:tcPr>
          <w:p w14:paraId="71B3600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09789124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438" w:type="pct"/>
            <w:gridSpan w:val="2"/>
          </w:tcPr>
          <w:p w14:paraId="7164D164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</w:tcPr>
          <w:p w14:paraId="43C1D5D3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gridSpan w:val="2"/>
          </w:tcPr>
          <w:p w14:paraId="7E34DA1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4C9F8769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1F1AA615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5C622C6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3C3" w:rsidRPr="00163436" w14:paraId="475EDF08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1F708E50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38" w:type="pct"/>
          </w:tcPr>
          <w:p w14:paraId="3C105586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38" w:type="pct"/>
          </w:tcPr>
          <w:p w14:paraId="59ADD3F0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7CA88B5B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438" w:type="pct"/>
            <w:gridSpan w:val="2"/>
          </w:tcPr>
          <w:p w14:paraId="68F714D9" w14:textId="77777777" w:rsidR="003E73C3" w:rsidRPr="00B63C85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85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38" w:type="pct"/>
          </w:tcPr>
          <w:p w14:paraId="69E7AD29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8" w:type="pct"/>
            <w:gridSpan w:val="2"/>
          </w:tcPr>
          <w:p w14:paraId="77EAE00C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38" w:type="pct"/>
          </w:tcPr>
          <w:p w14:paraId="08A22A9E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5049A56C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345BF8A7" w14:textId="77777777" w:rsidR="003E73C3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3C3" w:rsidRPr="00163436" w14:paraId="3593B329" w14:textId="77777777" w:rsidTr="00675F35">
        <w:trPr>
          <w:trHeight w:val="420"/>
        </w:trPr>
        <w:tc>
          <w:tcPr>
            <w:tcW w:w="1062" w:type="pct"/>
            <w:shd w:val="clear" w:color="auto" w:fill="auto"/>
          </w:tcPr>
          <w:p w14:paraId="1D9F10DF" w14:textId="77777777" w:rsidR="003E73C3" w:rsidRPr="00445377" w:rsidRDefault="003E73C3" w:rsidP="000339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8" w:type="pct"/>
          </w:tcPr>
          <w:p w14:paraId="7A57021E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37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38" w:type="pct"/>
          </w:tcPr>
          <w:p w14:paraId="76F92132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4E7B755F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377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438" w:type="pct"/>
            <w:gridSpan w:val="2"/>
          </w:tcPr>
          <w:p w14:paraId="7152A13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0A00984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gridSpan w:val="2"/>
          </w:tcPr>
          <w:p w14:paraId="53DF6E41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3D959ADD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2F62F5AA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02774B62" w14:textId="77777777" w:rsidR="003E73C3" w:rsidRPr="00445377" w:rsidRDefault="003E73C3" w:rsidP="00033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4D0D73" w14:textId="77777777" w:rsidR="003E73C3" w:rsidRDefault="003E73C3" w:rsidP="000339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F8A6" w14:textId="77777777" w:rsidR="00720661" w:rsidRPr="000B5C4E" w:rsidRDefault="00720661" w:rsidP="00720661">
      <w:pPr>
        <w:pStyle w:val="a3"/>
        <w:ind w:right="567"/>
        <w:jc w:val="both"/>
        <w:rPr>
          <w:rFonts w:ascii="Times New Roman" w:hAnsi="Times New Roman"/>
          <w:sz w:val="24"/>
          <w:szCs w:val="24"/>
        </w:rPr>
      </w:pPr>
      <w:r w:rsidRPr="000B5C4E">
        <w:rPr>
          <w:rFonts w:ascii="Times New Roman" w:hAnsi="Times New Roman"/>
          <w:sz w:val="24"/>
          <w:szCs w:val="24"/>
        </w:rPr>
        <w:t>При сравнении в предыдущим годом, наблюдаем положительную динамику результатов по всем предметам, кроме   истории.</w:t>
      </w:r>
      <w:r>
        <w:rPr>
          <w:rFonts w:ascii="Times New Roman" w:hAnsi="Times New Roman"/>
          <w:sz w:val="24"/>
          <w:szCs w:val="24"/>
        </w:rPr>
        <w:t xml:space="preserve"> Снижение результата по истории – субъективный результат - следствие низкого уровня работоспособности обучающихся сдававших этот экзамен. По остальным предметам эти выпускницы имеют так же недостаточно высокие баллы.</w:t>
      </w:r>
    </w:p>
    <w:p w14:paraId="3294EC85" w14:textId="77777777" w:rsidR="00720661" w:rsidRPr="000B5C4E" w:rsidRDefault="00720661" w:rsidP="00720661">
      <w:pPr>
        <w:pStyle w:val="a3"/>
        <w:ind w:right="567" w:firstLine="567"/>
        <w:jc w:val="both"/>
        <w:rPr>
          <w:rFonts w:ascii="Times New Roman" w:hAnsi="Times New Roman"/>
          <w:sz w:val="24"/>
          <w:szCs w:val="24"/>
        </w:rPr>
      </w:pPr>
      <w:r w:rsidRPr="000B5C4E">
        <w:rPr>
          <w:rFonts w:ascii="Times New Roman" w:hAnsi="Times New Roman"/>
          <w:sz w:val="24"/>
          <w:szCs w:val="24"/>
        </w:rPr>
        <w:t>При сравнении с краевыми показателями (как и с окружными), наблюдаем, что наши результаты выше по русскому языку, по химии, по физике, по информатике.</w:t>
      </w:r>
    </w:p>
    <w:p w14:paraId="164279AB" w14:textId="77777777" w:rsidR="00720661" w:rsidRPr="000B5C4E" w:rsidRDefault="00720661" w:rsidP="00720661">
      <w:pPr>
        <w:pStyle w:val="a3"/>
        <w:ind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B5C4E">
        <w:rPr>
          <w:rFonts w:ascii="Times New Roman" w:hAnsi="Times New Roman"/>
          <w:b/>
          <w:i/>
          <w:sz w:val="24"/>
          <w:szCs w:val="24"/>
        </w:rPr>
        <w:t>Полученные высокие показатели  -  следствие, как мотивированности детей на обучение, так и повышением профессионализма учителей.</w:t>
      </w:r>
    </w:p>
    <w:p w14:paraId="0F425650" w14:textId="77777777" w:rsidR="00720661" w:rsidRPr="000B5C4E" w:rsidRDefault="00720661" w:rsidP="00720661">
      <w:pPr>
        <w:pStyle w:val="a3"/>
        <w:ind w:right="567" w:firstLine="567"/>
        <w:jc w:val="both"/>
        <w:rPr>
          <w:rFonts w:ascii="Times New Roman" w:hAnsi="Times New Roman"/>
          <w:sz w:val="24"/>
          <w:szCs w:val="24"/>
        </w:rPr>
      </w:pPr>
      <w:r w:rsidRPr="000B5C4E">
        <w:rPr>
          <w:rFonts w:ascii="Times New Roman" w:hAnsi="Times New Roman"/>
          <w:sz w:val="24"/>
          <w:szCs w:val="24"/>
        </w:rPr>
        <w:t>В целом результаты отличные, выпускники много занимались дополнительно. Были мотивированы на отличные и хорошие результаты. Учителя работали с удовольствием с этими обучающимися.</w:t>
      </w:r>
    </w:p>
    <w:p w14:paraId="7EF5EF95" w14:textId="77777777" w:rsidR="00D04CCB" w:rsidRDefault="00D04CCB" w:rsidP="003E73C3">
      <w:pPr>
        <w:pStyle w:val="a3"/>
        <w:ind w:right="-24"/>
        <w:jc w:val="both"/>
        <w:rPr>
          <w:rFonts w:ascii="Times New Roman" w:hAnsi="Times New Roman"/>
          <w:sz w:val="24"/>
          <w:szCs w:val="24"/>
        </w:rPr>
      </w:pPr>
    </w:p>
    <w:p w14:paraId="3BF533FF" w14:textId="77777777" w:rsidR="003E73C3" w:rsidRPr="00454D76" w:rsidRDefault="003E73C3" w:rsidP="003E73C3">
      <w:pPr>
        <w:pStyle w:val="a3"/>
        <w:ind w:right="-24"/>
        <w:jc w:val="both"/>
        <w:rPr>
          <w:rFonts w:ascii="Times New Roman" w:hAnsi="Times New Roman"/>
          <w:sz w:val="24"/>
          <w:szCs w:val="24"/>
        </w:rPr>
      </w:pPr>
      <w:r w:rsidRPr="00454D76">
        <w:rPr>
          <w:rFonts w:ascii="Times New Roman" w:hAnsi="Times New Roman"/>
          <w:sz w:val="24"/>
          <w:szCs w:val="24"/>
        </w:rPr>
        <w:t>Наибольшее количество баллов по предметам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D76">
        <w:rPr>
          <w:rFonts w:ascii="Times New Roman" w:hAnsi="Times New Roman"/>
          <w:sz w:val="24"/>
          <w:szCs w:val="24"/>
        </w:rPr>
        <w:t>сдаче ЕГЭ получили:</w:t>
      </w:r>
    </w:p>
    <w:p w14:paraId="48D883B2" w14:textId="77777777" w:rsidR="003E73C3" w:rsidRDefault="003E73C3" w:rsidP="003E73C3">
      <w:pPr>
        <w:pStyle w:val="a3"/>
        <w:ind w:right="-2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Возяков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Даниил: 100 баллов – химия; 90 баллов – физика; 88 баллов – математика профиль;</w:t>
      </w:r>
    </w:p>
    <w:p w14:paraId="35411723" w14:textId="77777777" w:rsidR="003E73C3" w:rsidRDefault="003E73C3" w:rsidP="003E73C3">
      <w:pPr>
        <w:pStyle w:val="a3"/>
        <w:ind w:right="-2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Эльвира 84 балла - математика профиль, 83 балла – информатика.</w:t>
      </w:r>
    </w:p>
    <w:p w14:paraId="1D215A88" w14:textId="77777777" w:rsidR="003E73C3" w:rsidRDefault="003E73C3" w:rsidP="003E73C3">
      <w:pPr>
        <w:pStyle w:val="a3"/>
        <w:ind w:right="-24" w:firstLine="567"/>
        <w:jc w:val="both"/>
        <w:rPr>
          <w:rFonts w:ascii="Times New Roman" w:hAnsi="Times New Roman"/>
          <w:sz w:val="24"/>
          <w:szCs w:val="24"/>
        </w:rPr>
      </w:pPr>
    </w:p>
    <w:p w14:paraId="239ACB74" w14:textId="77777777" w:rsidR="003E73C3" w:rsidRDefault="003E73C3" w:rsidP="003E73C3">
      <w:pPr>
        <w:pStyle w:val="a3"/>
        <w:ind w:right="-24" w:firstLine="567"/>
        <w:jc w:val="both"/>
        <w:rPr>
          <w:rFonts w:ascii="Times New Roman" w:hAnsi="Times New Roman"/>
          <w:sz w:val="24"/>
          <w:szCs w:val="24"/>
        </w:rPr>
      </w:pPr>
      <w:r w:rsidRPr="00454D76">
        <w:rPr>
          <w:rFonts w:ascii="Times New Roman" w:hAnsi="Times New Roman"/>
          <w:sz w:val="24"/>
          <w:szCs w:val="24"/>
        </w:rPr>
        <w:t xml:space="preserve">Аттестат особого образца с медалью </w:t>
      </w:r>
      <w:r>
        <w:rPr>
          <w:rFonts w:ascii="Times New Roman" w:hAnsi="Times New Roman"/>
          <w:sz w:val="24"/>
          <w:szCs w:val="24"/>
        </w:rPr>
        <w:t xml:space="preserve">1 степени </w:t>
      </w:r>
      <w:r w:rsidRPr="00454D76">
        <w:rPr>
          <w:rFonts w:ascii="Times New Roman" w:hAnsi="Times New Roman"/>
          <w:sz w:val="24"/>
          <w:szCs w:val="24"/>
        </w:rPr>
        <w:t>об  окончании СОО</w:t>
      </w:r>
      <w:r>
        <w:rPr>
          <w:rFonts w:ascii="Times New Roman" w:hAnsi="Times New Roman"/>
          <w:sz w:val="24"/>
          <w:szCs w:val="24"/>
        </w:rPr>
        <w:t>:</w:t>
      </w:r>
    </w:p>
    <w:p w14:paraId="047BF5E3" w14:textId="77777777" w:rsidR="003E73C3" w:rsidRDefault="003E73C3" w:rsidP="003E73C3">
      <w:pPr>
        <w:pStyle w:val="a3"/>
        <w:numPr>
          <w:ilvl w:val="0"/>
          <w:numId w:val="1"/>
        </w:numPr>
        <w:ind w:right="-2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Возяков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Даниил,</w:t>
      </w:r>
      <w:r w:rsidRPr="00454D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94C9A7" w14:textId="77777777" w:rsidR="003E73C3" w:rsidRDefault="003E73C3" w:rsidP="003E73C3">
      <w:pPr>
        <w:pStyle w:val="a3"/>
        <w:numPr>
          <w:ilvl w:val="0"/>
          <w:numId w:val="1"/>
        </w:numPr>
        <w:ind w:right="-2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Эльвира, </w:t>
      </w:r>
    </w:p>
    <w:p w14:paraId="4108CA62" w14:textId="77777777" w:rsidR="003E73C3" w:rsidRDefault="003E73C3" w:rsidP="003E73C3">
      <w:pPr>
        <w:pStyle w:val="a3"/>
        <w:numPr>
          <w:ilvl w:val="0"/>
          <w:numId w:val="1"/>
        </w:numPr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Панина Виктория </w:t>
      </w:r>
    </w:p>
    <w:p w14:paraId="0948ECB8" w14:textId="77777777" w:rsidR="003E73C3" w:rsidRDefault="003E73C3" w:rsidP="003E73C3">
      <w:pPr>
        <w:pStyle w:val="a3"/>
        <w:ind w:right="-2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54D76">
        <w:rPr>
          <w:rFonts w:ascii="Times New Roman" w:hAnsi="Times New Roman"/>
          <w:sz w:val="24"/>
          <w:szCs w:val="24"/>
        </w:rPr>
        <w:t xml:space="preserve">Аттестат особого образца с медалью </w:t>
      </w:r>
      <w:r>
        <w:rPr>
          <w:rFonts w:ascii="Times New Roman" w:hAnsi="Times New Roman"/>
          <w:sz w:val="24"/>
          <w:szCs w:val="24"/>
        </w:rPr>
        <w:t xml:space="preserve">2 степени </w:t>
      </w:r>
      <w:r w:rsidRPr="00454D76">
        <w:rPr>
          <w:rFonts w:ascii="Times New Roman" w:hAnsi="Times New Roman"/>
          <w:sz w:val="24"/>
          <w:szCs w:val="24"/>
        </w:rPr>
        <w:t>об  окончании СОО</w:t>
      </w:r>
      <w:r>
        <w:rPr>
          <w:rFonts w:ascii="Times New Roman" w:hAnsi="Times New Roman"/>
          <w:sz w:val="24"/>
          <w:szCs w:val="24"/>
        </w:rPr>
        <w:t>:</w:t>
      </w:r>
    </w:p>
    <w:p w14:paraId="4DADFD86" w14:textId="77777777" w:rsidR="003E73C3" w:rsidRDefault="003E73C3" w:rsidP="003E73C3">
      <w:pPr>
        <w:pStyle w:val="a3"/>
        <w:numPr>
          <w:ilvl w:val="0"/>
          <w:numId w:val="2"/>
        </w:numPr>
        <w:ind w:right="-2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Шарлаимова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</w:t>
      </w:r>
    </w:p>
    <w:p w14:paraId="26E3DDBD" w14:textId="77777777" w:rsidR="003E73C3" w:rsidRDefault="003E73C3" w:rsidP="003E73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E7042" w14:textId="77777777" w:rsidR="00D04CCB" w:rsidRDefault="00D04CCB" w:rsidP="00D04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99C">
        <w:rPr>
          <w:rFonts w:ascii="Times New Roman" w:hAnsi="Times New Roman" w:cs="Times New Roman"/>
          <w:b/>
          <w:sz w:val="28"/>
          <w:szCs w:val="28"/>
        </w:rPr>
        <w:t>Аналит</w:t>
      </w:r>
      <w:r>
        <w:rPr>
          <w:rFonts w:ascii="Times New Roman" w:hAnsi="Times New Roman" w:cs="Times New Roman"/>
          <w:b/>
          <w:sz w:val="28"/>
          <w:szCs w:val="28"/>
        </w:rPr>
        <w:t>ическая справка по результатам О</w:t>
      </w:r>
      <w:r w:rsidRPr="00D4599C">
        <w:rPr>
          <w:rFonts w:ascii="Times New Roman" w:hAnsi="Times New Roman" w:cs="Times New Roman"/>
          <w:b/>
          <w:sz w:val="28"/>
          <w:szCs w:val="28"/>
        </w:rPr>
        <w:t>ГЭ</w:t>
      </w:r>
    </w:p>
    <w:p w14:paraId="3AE54A3A" w14:textId="77777777" w:rsidR="00D04CCB" w:rsidRPr="000B5C4E" w:rsidRDefault="00D04CCB" w:rsidP="00D04CCB">
      <w:pPr>
        <w:pStyle w:val="a4"/>
        <w:tabs>
          <w:tab w:val="left" w:pos="10470"/>
        </w:tabs>
        <w:spacing w:line="276" w:lineRule="auto"/>
        <w:ind w:right="-20" w:firstLine="180"/>
        <w:jc w:val="both"/>
      </w:pPr>
      <w:r w:rsidRPr="000B5C4E">
        <w:t>Из</w:t>
      </w:r>
      <w:r w:rsidRPr="000B5C4E">
        <w:rPr>
          <w:spacing w:val="-12"/>
        </w:rPr>
        <w:t xml:space="preserve"> </w:t>
      </w:r>
      <w:r w:rsidRPr="000B5C4E">
        <w:t xml:space="preserve">67 выпускников  9 </w:t>
      </w:r>
      <w:r w:rsidRPr="000B5C4E">
        <w:rPr>
          <w:spacing w:val="-11"/>
        </w:rPr>
        <w:t xml:space="preserve"> </w:t>
      </w:r>
      <w:r w:rsidRPr="000B5C4E">
        <w:t>классов</w:t>
      </w:r>
      <w:r w:rsidRPr="000B5C4E">
        <w:rPr>
          <w:spacing w:val="-13"/>
        </w:rPr>
        <w:t xml:space="preserve"> </w:t>
      </w:r>
      <w:r w:rsidRPr="000B5C4E">
        <w:t>к</w:t>
      </w:r>
      <w:r w:rsidRPr="000B5C4E">
        <w:rPr>
          <w:spacing w:val="-10"/>
        </w:rPr>
        <w:t xml:space="preserve"> </w:t>
      </w:r>
      <w:r w:rsidRPr="000B5C4E">
        <w:t>ГИА</w:t>
      </w:r>
      <w:r w:rsidRPr="000B5C4E">
        <w:rPr>
          <w:spacing w:val="-13"/>
        </w:rPr>
        <w:t xml:space="preserve"> </w:t>
      </w:r>
      <w:r w:rsidRPr="000B5C4E">
        <w:t>по</w:t>
      </w:r>
      <w:r w:rsidRPr="000B5C4E">
        <w:rPr>
          <w:spacing w:val="-11"/>
        </w:rPr>
        <w:t xml:space="preserve"> </w:t>
      </w:r>
      <w:r w:rsidRPr="000B5C4E">
        <w:t>образовательным</w:t>
      </w:r>
      <w:r w:rsidRPr="000B5C4E">
        <w:rPr>
          <w:spacing w:val="-13"/>
        </w:rPr>
        <w:t xml:space="preserve"> </w:t>
      </w:r>
      <w:r w:rsidRPr="000B5C4E">
        <w:t>программам</w:t>
      </w:r>
      <w:r w:rsidRPr="000B5C4E">
        <w:rPr>
          <w:spacing w:val="-9"/>
        </w:rPr>
        <w:t xml:space="preserve"> </w:t>
      </w:r>
      <w:r w:rsidRPr="000B5C4E">
        <w:t>основного</w:t>
      </w:r>
      <w:r w:rsidRPr="000B5C4E">
        <w:rPr>
          <w:spacing w:val="-12"/>
        </w:rPr>
        <w:t xml:space="preserve"> </w:t>
      </w:r>
      <w:r w:rsidRPr="000B5C4E">
        <w:t>общего</w:t>
      </w:r>
      <w:r w:rsidRPr="000B5C4E">
        <w:rPr>
          <w:spacing w:val="-57"/>
        </w:rPr>
        <w:t xml:space="preserve"> </w:t>
      </w:r>
      <w:r w:rsidRPr="000B5C4E">
        <w:t>образования</w:t>
      </w:r>
      <w:r w:rsidRPr="000B5C4E">
        <w:rPr>
          <w:spacing w:val="-1"/>
        </w:rPr>
        <w:t xml:space="preserve"> </w:t>
      </w:r>
      <w:r w:rsidRPr="000B5C4E">
        <w:t>были</w:t>
      </w:r>
      <w:r w:rsidRPr="000B5C4E">
        <w:rPr>
          <w:spacing w:val="1"/>
        </w:rPr>
        <w:t xml:space="preserve"> </w:t>
      </w:r>
      <w:r w:rsidRPr="000B5C4E">
        <w:t xml:space="preserve">допущены все </w:t>
      </w:r>
      <w:r w:rsidRPr="000B5C4E">
        <w:rPr>
          <w:spacing w:val="-1"/>
        </w:rPr>
        <w:t xml:space="preserve"> </w:t>
      </w:r>
      <w:r w:rsidRPr="000B5C4E">
        <w:t>67</w:t>
      </w:r>
      <w:r w:rsidRPr="000B5C4E">
        <w:rPr>
          <w:spacing w:val="4"/>
        </w:rPr>
        <w:t xml:space="preserve"> </w:t>
      </w:r>
      <w:r w:rsidRPr="000B5C4E">
        <w:t>обучающихся (4ч</w:t>
      </w:r>
      <w:r>
        <w:t xml:space="preserve">еловека </w:t>
      </w:r>
      <w:r w:rsidRPr="000B5C4E">
        <w:t xml:space="preserve"> со статусом ОВЗ) </w:t>
      </w:r>
    </w:p>
    <w:p w14:paraId="095D5A08" w14:textId="77777777" w:rsidR="00D04CCB" w:rsidRPr="00D04CCB" w:rsidRDefault="0003390D" w:rsidP="00D04CCB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Аттестат</w:t>
      </w:r>
      <w:r w:rsidR="00D04CCB" w:rsidRPr="00D04CCB">
        <w:rPr>
          <w:rFonts w:ascii="Times New Roman" w:hAnsi="Times New Roman" w:cs="Times New Roman"/>
          <w:bCs/>
          <w:sz w:val="24"/>
          <w:szCs w:val="24"/>
        </w:rPr>
        <w:t xml:space="preserve"> особого образца: </w:t>
      </w:r>
      <w:r w:rsidR="00D04CCB" w:rsidRPr="00D04CCB">
        <w:rPr>
          <w:rFonts w:ascii="Times New Roman" w:hAnsi="Times New Roman" w:cs="Times New Roman"/>
          <w:b/>
          <w:bCs/>
          <w:sz w:val="24"/>
          <w:szCs w:val="24"/>
        </w:rPr>
        <w:t xml:space="preserve">Сабурова Полина, Блохин Кирилл, Попова Валерия, Осолихина Александра. </w:t>
      </w:r>
    </w:p>
    <w:p w14:paraId="5D5398E8" w14:textId="77777777" w:rsidR="00D04CCB" w:rsidRPr="0003390D" w:rsidRDefault="00D04CCB" w:rsidP="0003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90D">
        <w:rPr>
          <w:rFonts w:ascii="Times New Roman" w:hAnsi="Times New Roman" w:cs="Times New Roman"/>
          <w:b/>
          <w:bCs/>
          <w:sz w:val="24"/>
          <w:szCs w:val="24"/>
        </w:rPr>
        <w:t>Далее рассмотрим результаты сдачи ОГЭ в 2022, 2023, 2024, 2025  годах</w:t>
      </w:r>
    </w:p>
    <w:p w14:paraId="6B1DD85E" w14:textId="77777777" w:rsidR="00D04CCB" w:rsidRPr="0003390D" w:rsidRDefault="00D04CCB" w:rsidP="0003390D">
      <w:pPr>
        <w:spacing w:after="0" w:line="240" w:lineRule="auto"/>
        <w:ind w:righ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90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709"/>
        <w:gridCol w:w="901"/>
        <w:gridCol w:w="875"/>
        <w:gridCol w:w="771"/>
        <w:gridCol w:w="839"/>
        <w:gridCol w:w="873"/>
        <w:gridCol w:w="865"/>
        <w:gridCol w:w="865"/>
        <w:gridCol w:w="1003"/>
      </w:tblGrid>
      <w:tr w:rsidR="00D04CCB" w:rsidRPr="0003390D" w14:paraId="438E34CA" w14:textId="77777777" w:rsidTr="00675F35">
        <w:trPr>
          <w:jc w:val="center"/>
        </w:trPr>
        <w:tc>
          <w:tcPr>
            <w:tcW w:w="862" w:type="pct"/>
          </w:tcPr>
          <w:p w14:paraId="7302710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5" w:type="pct"/>
            <w:gridSpan w:val="3"/>
          </w:tcPr>
          <w:p w14:paraId="3FB7F6EF" w14:textId="77777777" w:rsidR="00D04CCB" w:rsidRPr="0003390D" w:rsidRDefault="00D04CCB" w:rsidP="0003390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90D">
              <w:rPr>
                <w:rFonts w:ascii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proofErr w:type="gramStart"/>
            <w:r w:rsidRPr="0003390D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334" w:type="pct"/>
            <w:gridSpan w:val="3"/>
          </w:tcPr>
          <w:p w14:paraId="0F89085E" w14:textId="77777777" w:rsidR="00D04CCB" w:rsidRPr="0003390D" w:rsidRDefault="00D04CCB" w:rsidP="0003390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90D">
              <w:rPr>
                <w:rFonts w:ascii="Times New Roman" w:hAnsi="Times New Roman"/>
                <w:b/>
                <w:sz w:val="24"/>
                <w:szCs w:val="24"/>
              </w:rPr>
              <w:t xml:space="preserve">2023-2024 </w:t>
            </w:r>
            <w:proofErr w:type="spellStart"/>
            <w:proofErr w:type="gramStart"/>
            <w:r w:rsidRPr="0003390D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469" w:type="pct"/>
            <w:gridSpan w:val="3"/>
          </w:tcPr>
          <w:p w14:paraId="1712B3F3" w14:textId="77777777" w:rsidR="00D04CCB" w:rsidRPr="0003390D" w:rsidRDefault="00D04CCB" w:rsidP="0003390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90D">
              <w:rPr>
                <w:rFonts w:ascii="Times New Roman" w:hAnsi="Times New Roman"/>
                <w:b/>
                <w:sz w:val="24"/>
                <w:szCs w:val="24"/>
              </w:rPr>
              <w:t xml:space="preserve">2024-2025 </w:t>
            </w:r>
            <w:proofErr w:type="spellStart"/>
            <w:proofErr w:type="gramStart"/>
            <w:r w:rsidRPr="0003390D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</w:tr>
      <w:tr w:rsidR="00D04CCB" w:rsidRPr="0003390D" w14:paraId="42E1109A" w14:textId="77777777" w:rsidTr="00675F35">
        <w:trPr>
          <w:jc w:val="center"/>
        </w:trPr>
        <w:tc>
          <w:tcPr>
            <w:tcW w:w="862" w:type="pct"/>
          </w:tcPr>
          <w:p w14:paraId="418BF61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81" w:type="pct"/>
          </w:tcPr>
          <w:p w14:paraId="316D6A0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4D88C6C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84" w:type="pct"/>
          </w:tcPr>
          <w:p w14:paraId="133E003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4C9BA5A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470" w:type="pct"/>
          </w:tcPr>
          <w:p w14:paraId="0A2F102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4A8B4DC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край</w:t>
            </w:r>
          </w:p>
        </w:tc>
        <w:tc>
          <w:tcPr>
            <w:tcW w:w="414" w:type="pct"/>
          </w:tcPr>
          <w:p w14:paraId="5D33D28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2820CCA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51" w:type="pct"/>
          </w:tcPr>
          <w:p w14:paraId="0D57F850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02DDE02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469" w:type="pct"/>
          </w:tcPr>
          <w:p w14:paraId="14EC9F1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549F2EC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край</w:t>
            </w:r>
          </w:p>
        </w:tc>
        <w:tc>
          <w:tcPr>
            <w:tcW w:w="465" w:type="pct"/>
          </w:tcPr>
          <w:p w14:paraId="79D2BD2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24B006E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65" w:type="pct"/>
          </w:tcPr>
          <w:p w14:paraId="100544C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352D3C7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539" w:type="pct"/>
          </w:tcPr>
          <w:p w14:paraId="2376ADA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балл </w:t>
            </w:r>
          </w:p>
          <w:p w14:paraId="1AF1A20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край</w:t>
            </w:r>
          </w:p>
        </w:tc>
      </w:tr>
      <w:tr w:rsidR="00D04CCB" w:rsidRPr="0003390D" w14:paraId="70AF8902" w14:textId="77777777" w:rsidTr="00675F35">
        <w:trPr>
          <w:jc w:val="center"/>
        </w:trPr>
        <w:tc>
          <w:tcPr>
            <w:tcW w:w="862" w:type="pct"/>
          </w:tcPr>
          <w:p w14:paraId="4F46B0A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81" w:type="pct"/>
          </w:tcPr>
          <w:p w14:paraId="65F4905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84" w:type="pct"/>
          </w:tcPr>
          <w:p w14:paraId="725191D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70" w:type="pct"/>
          </w:tcPr>
          <w:p w14:paraId="3E54250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14" w:type="pct"/>
          </w:tcPr>
          <w:p w14:paraId="3D1DE54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451" w:type="pct"/>
          </w:tcPr>
          <w:p w14:paraId="3EF2675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53,2</w:t>
            </w:r>
          </w:p>
        </w:tc>
        <w:tc>
          <w:tcPr>
            <w:tcW w:w="469" w:type="pct"/>
          </w:tcPr>
          <w:p w14:paraId="7472EFB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465" w:type="pct"/>
          </w:tcPr>
          <w:p w14:paraId="7863E08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  <w:tc>
          <w:tcPr>
            <w:tcW w:w="465" w:type="pct"/>
          </w:tcPr>
          <w:p w14:paraId="2AAA78B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49,5</w:t>
            </w:r>
          </w:p>
        </w:tc>
        <w:tc>
          <w:tcPr>
            <w:tcW w:w="539" w:type="pct"/>
          </w:tcPr>
          <w:p w14:paraId="68E6935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</w:tr>
      <w:tr w:rsidR="00D04CCB" w:rsidRPr="0003390D" w14:paraId="0B957488" w14:textId="77777777" w:rsidTr="00675F35">
        <w:trPr>
          <w:jc w:val="center"/>
        </w:trPr>
        <w:tc>
          <w:tcPr>
            <w:tcW w:w="862" w:type="pct"/>
          </w:tcPr>
          <w:p w14:paraId="1927FD1A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1" w:type="pct"/>
          </w:tcPr>
          <w:p w14:paraId="2E258D2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14:paraId="71A5390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70" w:type="pct"/>
          </w:tcPr>
          <w:p w14:paraId="6A88D6C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1EA423B4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451" w:type="pct"/>
          </w:tcPr>
          <w:p w14:paraId="19FA659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69" w:type="pct"/>
          </w:tcPr>
          <w:p w14:paraId="36182A5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65" w:type="pct"/>
          </w:tcPr>
          <w:p w14:paraId="581D5FAA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46,2</w:t>
            </w:r>
          </w:p>
        </w:tc>
        <w:tc>
          <w:tcPr>
            <w:tcW w:w="465" w:type="pct"/>
          </w:tcPr>
          <w:p w14:paraId="79EBD39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49,5</w:t>
            </w:r>
          </w:p>
        </w:tc>
        <w:tc>
          <w:tcPr>
            <w:tcW w:w="539" w:type="pct"/>
          </w:tcPr>
          <w:p w14:paraId="6721826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D04CCB" w:rsidRPr="0003390D" w14:paraId="5B50F616" w14:textId="77777777" w:rsidTr="00675F35">
        <w:trPr>
          <w:jc w:val="center"/>
        </w:trPr>
        <w:tc>
          <w:tcPr>
            <w:tcW w:w="862" w:type="pct"/>
          </w:tcPr>
          <w:p w14:paraId="7FA42C3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81" w:type="pct"/>
          </w:tcPr>
          <w:p w14:paraId="58413DA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84" w:type="pct"/>
          </w:tcPr>
          <w:p w14:paraId="59E628D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70" w:type="pct"/>
          </w:tcPr>
          <w:p w14:paraId="6DBAD59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33A1E9B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6590BB5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9" w:type="pct"/>
          </w:tcPr>
          <w:p w14:paraId="7C6F137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5" w:type="pct"/>
          </w:tcPr>
          <w:p w14:paraId="4C4A1AB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</w:tcPr>
          <w:p w14:paraId="51F0972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</w:tcPr>
          <w:p w14:paraId="15E3B2D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4CCB" w:rsidRPr="0003390D" w14:paraId="3955F18E" w14:textId="77777777" w:rsidTr="00675F35">
        <w:trPr>
          <w:jc w:val="center"/>
        </w:trPr>
        <w:tc>
          <w:tcPr>
            <w:tcW w:w="862" w:type="pct"/>
          </w:tcPr>
          <w:p w14:paraId="4BFDA03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81" w:type="pct"/>
          </w:tcPr>
          <w:p w14:paraId="5BF8C30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4" w:type="pct"/>
          </w:tcPr>
          <w:p w14:paraId="715F14A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70" w:type="pct"/>
          </w:tcPr>
          <w:p w14:paraId="67A8F39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14" w:type="pct"/>
          </w:tcPr>
          <w:p w14:paraId="57967B84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45,8</w:t>
            </w:r>
          </w:p>
        </w:tc>
        <w:tc>
          <w:tcPr>
            <w:tcW w:w="451" w:type="pct"/>
          </w:tcPr>
          <w:p w14:paraId="430D5A9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69" w:type="pct"/>
          </w:tcPr>
          <w:p w14:paraId="7259DC7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465" w:type="pct"/>
          </w:tcPr>
          <w:p w14:paraId="7C6C0AE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65" w:type="pct"/>
          </w:tcPr>
          <w:p w14:paraId="57EC7220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47,4</w:t>
            </w:r>
          </w:p>
        </w:tc>
        <w:tc>
          <w:tcPr>
            <w:tcW w:w="539" w:type="pct"/>
          </w:tcPr>
          <w:p w14:paraId="24E326D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</w:tr>
      <w:tr w:rsidR="00D04CCB" w:rsidRPr="0003390D" w14:paraId="2258CD11" w14:textId="77777777" w:rsidTr="00675F35">
        <w:trPr>
          <w:jc w:val="center"/>
        </w:trPr>
        <w:tc>
          <w:tcPr>
            <w:tcW w:w="862" w:type="pct"/>
          </w:tcPr>
          <w:p w14:paraId="31209A3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381" w:type="pct"/>
          </w:tcPr>
          <w:p w14:paraId="4AC84030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14:paraId="7F534AF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70" w:type="pct"/>
          </w:tcPr>
          <w:p w14:paraId="397034F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14" w:type="pct"/>
          </w:tcPr>
          <w:p w14:paraId="20AD6B36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45,8</w:t>
            </w:r>
          </w:p>
        </w:tc>
        <w:tc>
          <w:tcPr>
            <w:tcW w:w="451" w:type="pct"/>
          </w:tcPr>
          <w:p w14:paraId="37F6AAE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47,9</w:t>
            </w:r>
          </w:p>
        </w:tc>
        <w:tc>
          <w:tcPr>
            <w:tcW w:w="469" w:type="pct"/>
          </w:tcPr>
          <w:p w14:paraId="0D07CAF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53,7</w:t>
            </w:r>
          </w:p>
        </w:tc>
        <w:tc>
          <w:tcPr>
            <w:tcW w:w="465" w:type="pct"/>
          </w:tcPr>
          <w:p w14:paraId="7F025E8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47,4</w:t>
            </w:r>
          </w:p>
        </w:tc>
        <w:tc>
          <w:tcPr>
            <w:tcW w:w="465" w:type="pct"/>
          </w:tcPr>
          <w:p w14:paraId="18F0C04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47,7</w:t>
            </w:r>
          </w:p>
        </w:tc>
        <w:tc>
          <w:tcPr>
            <w:tcW w:w="539" w:type="pct"/>
          </w:tcPr>
          <w:p w14:paraId="670E156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</w:tr>
      <w:tr w:rsidR="00D04CCB" w:rsidRPr="0003390D" w14:paraId="2E91FE8B" w14:textId="77777777" w:rsidTr="00675F35">
        <w:trPr>
          <w:jc w:val="center"/>
        </w:trPr>
        <w:tc>
          <w:tcPr>
            <w:tcW w:w="862" w:type="pct"/>
          </w:tcPr>
          <w:p w14:paraId="43BFD02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81" w:type="pct"/>
          </w:tcPr>
          <w:p w14:paraId="30A247B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14:paraId="5CA6B4A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70" w:type="pct"/>
          </w:tcPr>
          <w:p w14:paraId="026DAE8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14" w:type="pct"/>
          </w:tcPr>
          <w:p w14:paraId="44CD69E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49,7</w:t>
            </w:r>
          </w:p>
        </w:tc>
        <w:tc>
          <w:tcPr>
            <w:tcW w:w="451" w:type="pct"/>
          </w:tcPr>
          <w:p w14:paraId="17649C3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69" w:type="pct"/>
          </w:tcPr>
          <w:p w14:paraId="09CA880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51,7</w:t>
            </w:r>
          </w:p>
        </w:tc>
        <w:tc>
          <w:tcPr>
            <w:tcW w:w="465" w:type="pct"/>
          </w:tcPr>
          <w:p w14:paraId="39D26E4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43,7</w:t>
            </w:r>
          </w:p>
        </w:tc>
        <w:tc>
          <w:tcPr>
            <w:tcW w:w="465" w:type="pct"/>
          </w:tcPr>
          <w:p w14:paraId="58DCA66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54,4</w:t>
            </w:r>
          </w:p>
        </w:tc>
        <w:tc>
          <w:tcPr>
            <w:tcW w:w="539" w:type="pct"/>
          </w:tcPr>
          <w:p w14:paraId="23E8A1C0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</w:tr>
      <w:tr w:rsidR="00D04CCB" w:rsidRPr="0003390D" w14:paraId="04DC19F4" w14:textId="77777777" w:rsidTr="00675F35">
        <w:trPr>
          <w:jc w:val="center"/>
        </w:trPr>
        <w:tc>
          <w:tcPr>
            <w:tcW w:w="862" w:type="pct"/>
          </w:tcPr>
          <w:p w14:paraId="31DEF26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81" w:type="pct"/>
          </w:tcPr>
          <w:p w14:paraId="51059C4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84" w:type="pct"/>
          </w:tcPr>
          <w:p w14:paraId="5F49213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70" w:type="pct"/>
          </w:tcPr>
          <w:p w14:paraId="138D0C0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2512835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451" w:type="pct"/>
          </w:tcPr>
          <w:p w14:paraId="5244850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469" w:type="pct"/>
          </w:tcPr>
          <w:p w14:paraId="29B140A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65" w:type="pct"/>
          </w:tcPr>
          <w:p w14:paraId="1009327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53,2</w:t>
            </w:r>
          </w:p>
        </w:tc>
        <w:tc>
          <w:tcPr>
            <w:tcW w:w="465" w:type="pct"/>
          </w:tcPr>
          <w:p w14:paraId="4BE1A7C4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53,5</w:t>
            </w:r>
          </w:p>
        </w:tc>
        <w:tc>
          <w:tcPr>
            <w:tcW w:w="539" w:type="pct"/>
          </w:tcPr>
          <w:p w14:paraId="2AEDEE4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</w:tr>
      <w:tr w:rsidR="00D04CCB" w:rsidRPr="0003390D" w14:paraId="19616627" w14:textId="77777777" w:rsidTr="00675F35">
        <w:trPr>
          <w:jc w:val="center"/>
        </w:trPr>
        <w:tc>
          <w:tcPr>
            <w:tcW w:w="862" w:type="pct"/>
          </w:tcPr>
          <w:p w14:paraId="0ADC638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81" w:type="pct"/>
          </w:tcPr>
          <w:p w14:paraId="43E3339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84" w:type="pct"/>
          </w:tcPr>
          <w:p w14:paraId="7E3F2A3A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70" w:type="pct"/>
          </w:tcPr>
          <w:p w14:paraId="5843F55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14" w:type="pct"/>
          </w:tcPr>
          <w:p w14:paraId="4229128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65,8</w:t>
            </w:r>
          </w:p>
        </w:tc>
        <w:tc>
          <w:tcPr>
            <w:tcW w:w="451" w:type="pct"/>
          </w:tcPr>
          <w:p w14:paraId="3CB9B1A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469" w:type="pct"/>
          </w:tcPr>
          <w:p w14:paraId="3AE0DB8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63,3</w:t>
            </w:r>
          </w:p>
        </w:tc>
        <w:tc>
          <w:tcPr>
            <w:tcW w:w="465" w:type="pct"/>
          </w:tcPr>
          <w:p w14:paraId="5F52F36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63,3</w:t>
            </w:r>
          </w:p>
        </w:tc>
        <w:tc>
          <w:tcPr>
            <w:tcW w:w="465" w:type="pct"/>
          </w:tcPr>
          <w:p w14:paraId="0C4FBD90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59,4</w:t>
            </w:r>
          </w:p>
        </w:tc>
        <w:tc>
          <w:tcPr>
            <w:tcW w:w="539" w:type="pct"/>
          </w:tcPr>
          <w:p w14:paraId="6A27F14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64,1</w:t>
            </w:r>
          </w:p>
        </w:tc>
      </w:tr>
      <w:tr w:rsidR="00D04CCB" w:rsidRPr="0003390D" w14:paraId="2C63C069" w14:textId="77777777" w:rsidTr="00675F35">
        <w:trPr>
          <w:jc w:val="center"/>
        </w:trPr>
        <w:tc>
          <w:tcPr>
            <w:tcW w:w="862" w:type="pct"/>
          </w:tcPr>
          <w:p w14:paraId="4898A2B6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Англ.язык</w:t>
            </w:r>
          </w:p>
        </w:tc>
        <w:tc>
          <w:tcPr>
            <w:tcW w:w="381" w:type="pct"/>
          </w:tcPr>
          <w:p w14:paraId="22A6F0F8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84" w:type="pct"/>
          </w:tcPr>
          <w:p w14:paraId="79770D3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70" w:type="pct"/>
          </w:tcPr>
          <w:p w14:paraId="67420C5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414" w:type="pct"/>
          </w:tcPr>
          <w:p w14:paraId="6BE0ED20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451" w:type="pct"/>
          </w:tcPr>
          <w:p w14:paraId="2EF5DE4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469" w:type="pct"/>
          </w:tcPr>
          <w:p w14:paraId="295E55F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65" w:type="pct"/>
          </w:tcPr>
          <w:p w14:paraId="2313BED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65" w:type="pct"/>
          </w:tcPr>
          <w:p w14:paraId="478D121A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39" w:type="pct"/>
          </w:tcPr>
          <w:p w14:paraId="09FC3AA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61,5</w:t>
            </w:r>
          </w:p>
        </w:tc>
      </w:tr>
      <w:tr w:rsidR="00D04CCB" w:rsidRPr="0003390D" w14:paraId="576749FE" w14:textId="77777777" w:rsidTr="00675F35">
        <w:trPr>
          <w:jc w:val="center"/>
        </w:trPr>
        <w:tc>
          <w:tcPr>
            <w:tcW w:w="862" w:type="pct"/>
          </w:tcPr>
          <w:p w14:paraId="09D95384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81" w:type="pct"/>
          </w:tcPr>
          <w:p w14:paraId="71659A7C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14:paraId="61E47557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pct"/>
          </w:tcPr>
          <w:p w14:paraId="147672D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pct"/>
          </w:tcPr>
          <w:p w14:paraId="1F20224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2ECEFF64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9" w:type="pct"/>
          </w:tcPr>
          <w:p w14:paraId="562868C2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5" w:type="pct"/>
          </w:tcPr>
          <w:p w14:paraId="6747B49D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65" w:type="pct"/>
          </w:tcPr>
          <w:p w14:paraId="44E8D89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539" w:type="pct"/>
          </w:tcPr>
          <w:p w14:paraId="33C99509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72,4</w:t>
            </w:r>
          </w:p>
        </w:tc>
      </w:tr>
      <w:tr w:rsidR="00D04CCB" w:rsidRPr="0003390D" w14:paraId="0206AD92" w14:textId="77777777" w:rsidTr="00675F35">
        <w:trPr>
          <w:jc w:val="center"/>
        </w:trPr>
        <w:tc>
          <w:tcPr>
            <w:tcW w:w="862" w:type="pct"/>
          </w:tcPr>
          <w:p w14:paraId="308E794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81" w:type="pct"/>
          </w:tcPr>
          <w:p w14:paraId="64D06B9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84" w:type="pct"/>
          </w:tcPr>
          <w:p w14:paraId="2ABD74C6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70" w:type="pct"/>
          </w:tcPr>
          <w:p w14:paraId="4135AABE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14" w:type="pct"/>
          </w:tcPr>
          <w:p w14:paraId="42E41A8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35,7</w:t>
            </w:r>
          </w:p>
        </w:tc>
        <w:tc>
          <w:tcPr>
            <w:tcW w:w="451" w:type="pct"/>
          </w:tcPr>
          <w:p w14:paraId="43DBAA21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69" w:type="pct"/>
          </w:tcPr>
          <w:p w14:paraId="5D1A8715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65" w:type="pct"/>
          </w:tcPr>
          <w:p w14:paraId="5DBD1B53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5" w:type="pct"/>
          </w:tcPr>
          <w:p w14:paraId="3ACE322B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39,8</w:t>
            </w:r>
          </w:p>
        </w:tc>
        <w:tc>
          <w:tcPr>
            <w:tcW w:w="539" w:type="pct"/>
          </w:tcPr>
          <w:p w14:paraId="13676E7F" w14:textId="77777777" w:rsidR="00D04CCB" w:rsidRPr="0003390D" w:rsidRDefault="00D04CCB" w:rsidP="00033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0D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</w:tbl>
    <w:p w14:paraId="553D6CB1" w14:textId="77777777" w:rsidR="0003390D" w:rsidRDefault="0003390D" w:rsidP="00D04CCB">
      <w:pPr>
        <w:pStyle w:val="a4"/>
        <w:spacing w:line="276" w:lineRule="auto"/>
        <w:ind w:right="843" w:firstLine="180"/>
        <w:jc w:val="both"/>
        <w:rPr>
          <w:b/>
        </w:rPr>
      </w:pPr>
    </w:p>
    <w:p w14:paraId="307F940D" w14:textId="77777777" w:rsidR="00D04CCB" w:rsidRPr="000B5C4E" w:rsidRDefault="00D04CCB" w:rsidP="00D04CCB">
      <w:pPr>
        <w:pStyle w:val="a4"/>
        <w:spacing w:line="276" w:lineRule="auto"/>
        <w:ind w:right="843" w:firstLine="180"/>
        <w:jc w:val="both"/>
      </w:pPr>
      <w:r w:rsidRPr="000B5C4E">
        <w:t>Итак, только по двум предметам мы видим положительную динамику относительно прошлогодних результатов (информатика и биология).</w:t>
      </w:r>
    </w:p>
    <w:p w14:paraId="295F87B9" w14:textId="77777777" w:rsidR="00D04CCB" w:rsidRDefault="00D04CCB" w:rsidP="00D04CCB">
      <w:pPr>
        <w:pStyle w:val="a4"/>
        <w:spacing w:line="276" w:lineRule="auto"/>
        <w:ind w:right="843" w:firstLine="180"/>
        <w:jc w:val="both"/>
      </w:pPr>
      <w:r w:rsidRPr="000B5C4E">
        <w:t xml:space="preserve"> Относительно округа и края результаты низкие, кроме биологии (выше краевого), информатика на уровне округа.</w:t>
      </w:r>
    </w:p>
    <w:p w14:paraId="50E6853E" w14:textId="77777777" w:rsidR="00A85E9A" w:rsidRPr="000B5C4E" w:rsidRDefault="00A85E9A" w:rsidP="00A85E9A">
      <w:pPr>
        <w:pStyle w:val="a4"/>
        <w:tabs>
          <w:tab w:val="left" w:pos="5084"/>
        </w:tabs>
        <w:spacing w:line="276" w:lineRule="auto"/>
        <w:ind w:left="0" w:right="843" w:firstLine="567"/>
        <w:jc w:val="both"/>
      </w:pPr>
      <w:r w:rsidRPr="000B5C4E">
        <w:t xml:space="preserve">В целом итоги ГИА в 9 классе  в сравнении с результатами предыдущих годов,  округа и края – очень и очень низкие! </w:t>
      </w:r>
    </w:p>
    <w:p w14:paraId="36928ED7" w14:textId="77777777" w:rsidR="00A85E9A" w:rsidRPr="000B5C4E" w:rsidRDefault="00A85E9A" w:rsidP="00A85E9A">
      <w:pPr>
        <w:pStyle w:val="a4"/>
        <w:tabs>
          <w:tab w:val="left" w:pos="5084"/>
        </w:tabs>
        <w:spacing w:line="276" w:lineRule="auto"/>
        <w:ind w:left="0" w:right="843" w:firstLine="567"/>
        <w:jc w:val="both"/>
      </w:pPr>
      <w:r w:rsidRPr="000B5C4E">
        <w:t xml:space="preserve">Ситуация сложнейшая. В 9 классах большая часть (подавляющее большинство) детей сдают экзамены хуже, чем имеют оценки по итогам года. Понимаем, что оценка – стимул, поощрение хоть какой либо работы детей на уроке, понимаем, что в какой-то мере улучшаем средний балл Аттестата.   Но это </w:t>
      </w:r>
      <w:r w:rsidRPr="000B5C4E">
        <w:lastRenderedPageBreak/>
        <w:t xml:space="preserve">может быть 30- 40 %, не в коем случае, не большинство. Завышая </w:t>
      </w:r>
      <w:proofErr w:type="gramStart"/>
      <w:r w:rsidRPr="000B5C4E">
        <w:t>отметки</w:t>
      </w:r>
      <w:proofErr w:type="gramEnd"/>
      <w:r w:rsidRPr="000B5C4E">
        <w:t xml:space="preserve"> мы вводим в заблуждение детей и родителей, успокаивая их, что все хорошо, создаем иллюзию успешности (для кого-то и «3» - успех). И как бы мы не говорили, что ученик не сдаст, что плохо готовится – родители настроены – за четверть и  год «3», значит, все будет хорошо. </w:t>
      </w:r>
    </w:p>
    <w:p w14:paraId="2F7E967D" w14:textId="77777777" w:rsidR="00A85E9A" w:rsidRPr="000B5C4E" w:rsidRDefault="00A85E9A" w:rsidP="00A85E9A">
      <w:pPr>
        <w:pStyle w:val="a4"/>
        <w:tabs>
          <w:tab w:val="left" w:pos="5084"/>
        </w:tabs>
        <w:spacing w:line="276" w:lineRule="auto"/>
        <w:ind w:left="0" w:right="843" w:firstLine="567"/>
        <w:jc w:val="both"/>
      </w:pPr>
      <w:r w:rsidRPr="000B5C4E">
        <w:t>Итак, делаем выводы:</w:t>
      </w:r>
    </w:p>
    <w:p w14:paraId="265FFEB9" w14:textId="77777777" w:rsidR="00A85E9A" w:rsidRPr="000B5C4E" w:rsidRDefault="00A85E9A" w:rsidP="00A85E9A">
      <w:pPr>
        <w:pStyle w:val="a4"/>
        <w:numPr>
          <w:ilvl w:val="0"/>
          <w:numId w:val="3"/>
        </w:numPr>
        <w:tabs>
          <w:tab w:val="left" w:pos="5084"/>
        </w:tabs>
        <w:spacing w:line="276" w:lineRule="auto"/>
        <w:ind w:left="0" w:right="843"/>
        <w:jc w:val="both"/>
      </w:pPr>
      <w:r w:rsidRPr="000B5C4E">
        <w:t>Не соответствие выставляемой отметки реальным знаниям (завышение)</w:t>
      </w:r>
    </w:p>
    <w:p w14:paraId="4BBBB35B" w14:textId="77777777" w:rsidR="00A85E9A" w:rsidRPr="000B5C4E" w:rsidRDefault="00A85E9A" w:rsidP="00A85E9A">
      <w:pPr>
        <w:pStyle w:val="a4"/>
        <w:numPr>
          <w:ilvl w:val="0"/>
          <w:numId w:val="3"/>
        </w:numPr>
        <w:tabs>
          <w:tab w:val="left" w:pos="5084"/>
        </w:tabs>
        <w:spacing w:line="276" w:lineRule="auto"/>
        <w:ind w:left="0" w:right="843"/>
        <w:jc w:val="both"/>
      </w:pPr>
      <w:r w:rsidRPr="000B5C4E">
        <w:t xml:space="preserve">Не достаточная работа с теоретическим материалом в течение всей учебы (с 5 </w:t>
      </w:r>
      <w:proofErr w:type="spellStart"/>
      <w:r w:rsidRPr="000B5C4E">
        <w:t>кл</w:t>
      </w:r>
      <w:proofErr w:type="spellEnd"/>
      <w:r w:rsidRPr="000B5C4E">
        <w:t>)</w:t>
      </w:r>
    </w:p>
    <w:p w14:paraId="7ADC9414" w14:textId="77777777" w:rsidR="00A85E9A" w:rsidRPr="000B5C4E" w:rsidRDefault="00A85E9A" w:rsidP="00A85E9A">
      <w:pPr>
        <w:pStyle w:val="a4"/>
        <w:numPr>
          <w:ilvl w:val="0"/>
          <w:numId w:val="3"/>
        </w:numPr>
        <w:tabs>
          <w:tab w:val="left" w:pos="5084"/>
        </w:tabs>
        <w:spacing w:line="276" w:lineRule="auto"/>
        <w:ind w:left="0" w:right="843"/>
        <w:jc w:val="both"/>
      </w:pPr>
      <w:r w:rsidRPr="000B5C4E">
        <w:t xml:space="preserve">На низком уровне  систематизация и структуризация знаний, их обобщение и закрепление. </w:t>
      </w:r>
    </w:p>
    <w:p w14:paraId="7B29C44A" w14:textId="77777777" w:rsidR="00A85E9A" w:rsidRPr="000B5C4E" w:rsidRDefault="00A85E9A" w:rsidP="00A85E9A">
      <w:pPr>
        <w:pStyle w:val="a4"/>
        <w:numPr>
          <w:ilvl w:val="0"/>
          <w:numId w:val="3"/>
        </w:numPr>
        <w:tabs>
          <w:tab w:val="left" w:pos="5084"/>
        </w:tabs>
        <w:spacing w:line="276" w:lineRule="auto"/>
        <w:ind w:left="0" w:right="843"/>
        <w:jc w:val="both"/>
      </w:pPr>
      <w:r w:rsidRPr="000B5C4E">
        <w:t xml:space="preserve">Не формируем навыки критического мышления: осмысления (осознания) изученного, его включения в систему знаний и применения. </w:t>
      </w:r>
    </w:p>
    <w:p w14:paraId="0C5C42FF" w14:textId="77777777" w:rsidR="00A85E9A" w:rsidRPr="000B5C4E" w:rsidRDefault="00A85E9A" w:rsidP="00A85E9A">
      <w:pPr>
        <w:pStyle w:val="a4"/>
        <w:numPr>
          <w:ilvl w:val="0"/>
          <w:numId w:val="3"/>
        </w:numPr>
        <w:tabs>
          <w:tab w:val="left" w:pos="5084"/>
        </w:tabs>
        <w:spacing w:line="276" w:lineRule="auto"/>
        <w:ind w:left="0" w:right="843"/>
        <w:jc w:val="both"/>
      </w:pPr>
      <w:r w:rsidRPr="000B5C4E">
        <w:t xml:space="preserve"> Не достаточен уровень деятельностного подхода (не просто самостоятельной работы) обучения в деятельности, когда обучающийся осознает что, зачем, почему и как решается, изучается и применяется. </w:t>
      </w:r>
    </w:p>
    <w:p w14:paraId="4A82EAB5" w14:textId="77777777" w:rsidR="00A85E9A" w:rsidRPr="000B5C4E" w:rsidRDefault="00A85E9A" w:rsidP="00A85E9A">
      <w:pPr>
        <w:pStyle w:val="a4"/>
        <w:numPr>
          <w:ilvl w:val="0"/>
          <w:numId w:val="3"/>
        </w:numPr>
        <w:tabs>
          <w:tab w:val="left" w:pos="5084"/>
        </w:tabs>
        <w:spacing w:line="276" w:lineRule="auto"/>
        <w:ind w:left="0" w:right="843"/>
        <w:jc w:val="both"/>
      </w:pPr>
      <w:r w:rsidRPr="000B5C4E">
        <w:t xml:space="preserve">Отсутствие дифференциации в учебном процессе.  (только на спецкурсах, а этого </w:t>
      </w:r>
      <w:proofErr w:type="gramStart"/>
      <w:r w:rsidRPr="000B5C4E">
        <w:t>не достаточно</w:t>
      </w:r>
      <w:proofErr w:type="gramEnd"/>
      <w:r w:rsidRPr="000B5C4E">
        <w:t>)</w:t>
      </w:r>
    </w:p>
    <w:p w14:paraId="1B72F2D4" w14:textId="77777777" w:rsidR="00A85E9A" w:rsidRDefault="00A85E9A" w:rsidP="00A85E9A">
      <w:pPr>
        <w:pStyle w:val="a4"/>
        <w:tabs>
          <w:tab w:val="left" w:pos="5084"/>
        </w:tabs>
        <w:spacing w:line="276" w:lineRule="auto"/>
        <w:ind w:left="0" w:right="843" w:firstLine="567"/>
        <w:jc w:val="both"/>
      </w:pPr>
      <w:r w:rsidRPr="000B5C4E">
        <w:t xml:space="preserve">Надо понимать, что это системная проблема – всей школы и всех предметов! Не только 9 классов.  Ставить «2» по всем предметам с 5 класса – не выход. Следовательно, нужно в корне менять свою систему обучения. Нужно, наконец, сказать самим себе – как мы работали – это не действует, это не эффективно! Нужно искать новые подходы, формы, средства или возвращать в практику забытые старые.  Дифференцированный подход не только после уроков, но и на уроках. Привлекать к контролю родителей: проводить для них и с их участием открытые уроки, общественный смотр знаний. </w:t>
      </w:r>
    </w:p>
    <w:p w14:paraId="23DA7706" w14:textId="77777777" w:rsidR="006D2939" w:rsidRDefault="006D2939" w:rsidP="00A85E9A">
      <w:pPr>
        <w:pStyle w:val="a4"/>
        <w:tabs>
          <w:tab w:val="left" w:pos="5084"/>
        </w:tabs>
        <w:spacing w:line="276" w:lineRule="auto"/>
        <w:ind w:left="0" w:right="843" w:firstLine="567"/>
        <w:jc w:val="both"/>
      </w:pPr>
    </w:p>
    <w:p w14:paraId="0F14EA03" w14:textId="77777777" w:rsidR="006D2939" w:rsidRPr="006D2939" w:rsidRDefault="006D2939" w:rsidP="006D2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939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ВПР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8"/>
        <w:gridCol w:w="2461"/>
        <w:gridCol w:w="1676"/>
        <w:gridCol w:w="1774"/>
        <w:gridCol w:w="2506"/>
      </w:tblGrid>
      <w:tr w:rsidR="006D2939" w:rsidRPr="006D2939" w14:paraId="636BD647" w14:textId="77777777" w:rsidTr="00675F35">
        <w:tc>
          <w:tcPr>
            <w:tcW w:w="959" w:type="dxa"/>
          </w:tcPr>
          <w:p w14:paraId="30623DD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93" w:type="dxa"/>
          </w:tcPr>
          <w:p w14:paraId="43EB6F9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43" w:type="dxa"/>
          </w:tcPr>
          <w:p w14:paraId="3A25ECA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2024г</w:t>
            </w:r>
          </w:p>
        </w:tc>
        <w:tc>
          <w:tcPr>
            <w:tcW w:w="1984" w:type="dxa"/>
          </w:tcPr>
          <w:p w14:paraId="5BF5480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D8B0D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  <w:tc>
          <w:tcPr>
            <w:tcW w:w="3207" w:type="dxa"/>
          </w:tcPr>
          <w:p w14:paraId="730638A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proofErr w:type="spellEnd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</w:t>
            </w: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  <w:proofErr w:type="spellEnd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край</w:t>
            </w:r>
            <w:proofErr w:type="spellEnd"/>
          </w:p>
          <w:p w14:paraId="50B8FA6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</w:tr>
      <w:tr w:rsidR="006D2939" w:rsidRPr="006D2939" w14:paraId="3309D338" w14:textId="77777777" w:rsidTr="00675F35">
        <w:tc>
          <w:tcPr>
            <w:tcW w:w="959" w:type="dxa"/>
          </w:tcPr>
          <w:p w14:paraId="3B0841D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3" w:type="dxa"/>
          </w:tcPr>
          <w:p w14:paraId="46D31CC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C044DF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C30F69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40% (8ч)</w:t>
            </w:r>
          </w:p>
        </w:tc>
        <w:tc>
          <w:tcPr>
            <w:tcW w:w="3207" w:type="dxa"/>
          </w:tcPr>
          <w:p w14:paraId="3D70FF9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81,13/ 78,26/ 83,48</w:t>
            </w:r>
          </w:p>
        </w:tc>
      </w:tr>
      <w:tr w:rsidR="006D2939" w:rsidRPr="006D2939" w14:paraId="3ED87519" w14:textId="77777777" w:rsidTr="00675F35">
        <w:tc>
          <w:tcPr>
            <w:tcW w:w="959" w:type="dxa"/>
          </w:tcPr>
          <w:p w14:paraId="1AF8C7E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9205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3FF9768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044EE3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79% (14ч)</w:t>
            </w:r>
          </w:p>
        </w:tc>
        <w:tc>
          <w:tcPr>
            <w:tcW w:w="3207" w:type="dxa"/>
          </w:tcPr>
          <w:p w14:paraId="4F7461C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73,59/ 60,57/ 61,97</w:t>
            </w:r>
          </w:p>
        </w:tc>
      </w:tr>
      <w:tr w:rsidR="006D2939" w:rsidRPr="006D2939" w14:paraId="0E688D18" w14:textId="77777777" w:rsidTr="00675F35">
        <w:tc>
          <w:tcPr>
            <w:tcW w:w="959" w:type="dxa"/>
          </w:tcPr>
          <w:p w14:paraId="11111D7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35E5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E66940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049D6B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26,32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% (5ч)</w:t>
            </w:r>
          </w:p>
        </w:tc>
        <w:tc>
          <w:tcPr>
            <w:tcW w:w="3207" w:type="dxa"/>
          </w:tcPr>
          <w:p w14:paraId="7BBFF6B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26,32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D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27,03 / 64,62</w:t>
            </w:r>
          </w:p>
        </w:tc>
      </w:tr>
      <w:tr w:rsidR="006D2939" w:rsidRPr="006D2939" w14:paraId="0D6D4748" w14:textId="77777777" w:rsidTr="00675F35">
        <w:tc>
          <w:tcPr>
            <w:tcW w:w="959" w:type="dxa"/>
          </w:tcPr>
          <w:p w14:paraId="5BF997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3" w:type="dxa"/>
          </w:tcPr>
          <w:p w14:paraId="113AC10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60BCC3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DA6F77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85% (17ч)</w:t>
            </w:r>
          </w:p>
        </w:tc>
        <w:tc>
          <w:tcPr>
            <w:tcW w:w="3207" w:type="dxa"/>
          </w:tcPr>
          <w:p w14:paraId="69701F4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81,13/ 78,26/ 83,48</w:t>
            </w:r>
          </w:p>
        </w:tc>
      </w:tr>
      <w:tr w:rsidR="006D2939" w:rsidRPr="006D2939" w14:paraId="7CC84DB2" w14:textId="77777777" w:rsidTr="00675F35">
        <w:tc>
          <w:tcPr>
            <w:tcW w:w="959" w:type="dxa"/>
          </w:tcPr>
          <w:p w14:paraId="3454502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2B39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14008B2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3E68B0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50% (10ч)</w:t>
            </w:r>
          </w:p>
        </w:tc>
        <w:tc>
          <w:tcPr>
            <w:tcW w:w="3207" w:type="dxa"/>
          </w:tcPr>
          <w:p w14:paraId="6E70E9D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73,59/ 60,57/ 61,97</w:t>
            </w:r>
          </w:p>
        </w:tc>
      </w:tr>
      <w:tr w:rsidR="006D2939" w:rsidRPr="006D2939" w14:paraId="29CFD6EC" w14:textId="77777777" w:rsidTr="00675F35">
        <w:tc>
          <w:tcPr>
            <w:tcW w:w="959" w:type="dxa"/>
          </w:tcPr>
          <w:p w14:paraId="2B59AF7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ACF6D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</w:tcPr>
          <w:p w14:paraId="4886800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AEB6CC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65% (13ч)</w:t>
            </w:r>
          </w:p>
        </w:tc>
        <w:tc>
          <w:tcPr>
            <w:tcW w:w="3207" w:type="dxa"/>
          </w:tcPr>
          <w:p w14:paraId="64B90A5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94,12/ 88,74/ 89,6</w:t>
            </w:r>
          </w:p>
        </w:tc>
      </w:tr>
      <w:tr w:rsidR="006D2939" w:rsidRPr="006D2939" w14:paraId="2EB9680E" w14:textId="77777777" w:rsidTr="00675F35">
        <w:tc>
          <w:tcPr>
            <w:tcW w:w="959" w:type="dxa"/>
          </w:tcPr>
          <w:p w14:paraId="2574F19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693" w:type="dxa"/>
          </w:tcPr>
          <w:p w14:paraId="126580E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B0FF81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EAD44B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100% (18ч)</w:t>
            </w:r>
          </w:p>
        </w:tc>
        <w:tc>
          <w:tcPr>
            <w:tcW w:w="3207" w:type="dxa"/>
          </w:tcPr>
          <w:p w14:paraId="28325A2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81,13/ 78,26/ 83,48</w:t>
            </w:r>
          </w:p>
        </w:tc>
      </w:tr>
      <w:tr w:rsidR="006D2939" w:rsidRPr="006D2939" w14:paraId="6099F4C8" w14:textId="77777777" w:rsidTr="00675F35">
        <w:tc>
          <w:tcPr>
            <w:tcW w:w="959" w:type="dxa"/>
          </w:tcPr>
          <w:p w14:paraId="19D9AB6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1E28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4DACAA9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419304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88,9% (16ч)</w:t>
            </w:r>
          </w:p>
        </w:tc>
        <w:tc>
          <w:tcPr>
            <w:tcW w:w="3207" w:type="dxa"/>
          </w:tcPr>
          <w:p w14:paraId="055D1FC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73,59/ 60,57/ 61,97</w:t>
            </w:r>
          </w:p>
        </w:tc>
      </w:tr>
      <w:tr w:rsidR="006D2939" w:rsidRPr="006D2939" w14:paraId="18C51DEF" w14:textId="77777777" w:rsidTr="00675F35">
        <w:tc>
          <w:tcPr>
            <w:tcW w:w="959" w:type="dxa"/>
          </w:tcPr>
          <w:p w14:paraId="0D50796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4ED2C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</w:tcPr>
          <w:p w14:paraId="61F87B5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49FFBF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100% (18ч)</w:t>
            </w:r>
          </w:p>
        </w:tc>
        <w:tc>
          <w:tcPr>
            <w:tcW w:w="3207" w:type="dxa"/>
          </w:tcPr>
          <w:p w14:paraId="5892F4C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94,12/ 88,74/ 89,6</w:t>
            </w:r>
          </w:p>
        </w:tc>
      </w:tr>
      <w:tr w:rsidR="006D2939" w:rsidRPr="006D2939" w14:paraId="019173F4" w14:textId="77777777" w:rsidTr="00675F35">
        <w:tc>
          <w:tcPr>
            <w:tcW w:w="959" w:type="dxa"/>
          </w:tcPr>
          <w:p w14:paraId="5D1A10A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4BFE6ED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AEE746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66,6% (14ч)</w:t>
            </w:r>
          </w:p>
        </w:tc>
        <w:tc>
          <w:tcPr>
            <w:tcW w:w="1984" w:type="dxa"/>
          </w:tcPr>
          <w:p w14:paraId="28F4BF3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22,2% (4ч)</w:t>
            </w:r>
          </w:p>
        </w:tc>
        <w:tc>
          <w:tcPr>
            <w:tcW w:w="3207" w:type="dxa"/>
          </w:tcPr>
          <w:p w14:paraId="5059013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41,86/ 46,27/ 51,22</w:t>
            </w:r>
          </w:p>
        </w:tc>
      </w:tr>
      <w:tr w:rsidR="006D2939" w:rsidRPr="006D2939" w14:paraId="468ECDB4" w14:textId="77777777" w:rsidTr="00675F35">
        <w:tc>
          <w:tcPr>
            <w:tcW w:w="959" w:type="dxa"/>
          </w:tcPr>
          <w:p w14:paraId="441A159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BBD7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3860619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38%  (8ч)</w:t>
            </w:r>
          </w:p>
        </w:tc>
        <w:tc>
          <w:tcPr>
            <w:tcW w:w="1984" w:type="dxa"/>
          </w:tcPr>
          <w:p w14:paraId="648C8BC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33,3% (6ч)</w:t>
            </w:r>
          </w:p>
        </w:tc>
        <w:tc>
          <w:tcPr>
            <w:tcW w:w="3207" w:type="dxa"/>
          </w:tcPr>
          <w:p w14:paraId="7EDB851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21,43/ 40,98/  39,96</w:t>
            </w:r>
          </w:p>
        </w:tc>
      </w:tr>
      <w:tr w:rsidR="006D2939" w:rsidRPr="006D2939" w14:paraId="5AC35927" w14:textId="77777777" w:rsidTr="00675F35">
        <w:tc>
          <w:tcPr>
            <w:tcW w:w="959" w:type="dxa"/>
          </w:tcPr>
          <w:p w14:paraId="6F764B5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34C6A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</w:tcPr>
          <w:p w14:paraId="0BB5FFA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85,7%  (18ч)</w:t>
            </w:r>
          </w:p>
        </w:tc>
        <w:tc>
          <w:tcPr>
            <w:tcW w:w="1984" w:type="dxa"/>
          </w:tcPr>
          <w:p w14:paraId="601DCE0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7277033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6ED35205" w14:textId="77777777" w:rsidTr="00675F35">
        <w:tc>
          <w:tcPr>
            <w:tcW w:w="959" w:type="dxa"/>
          </w:tcPr>
          <w:p w14:paraId="134016E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BB0DF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4F14384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5BF59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27,7 % (5ч)</w:t>
            </w:r>
          </w:p>
        </w:tc>
        <w:tc>
          <w:tcPr>
            <w:tcW w:w="3207" w:type="dxa"/>
          </w:tcPr>
          <w:p w14:paraId="28DE2F8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36,6%/ 49,27/ 51,22</w:t>
            </w:r>
          </w:p>
        </w:tc>
      </w:tr>
      <w:tr w:rsidR="006D2939" w:rsidRPr="006D2939" w14:paraId="21520B46" w14:textId="77777777" w:rsidTr="00675F35">
        <w:tc>
          <w:tcPr>
            <w:tcW w:w="959" w:type="dxa"/>
          </w:tcPr>
          <w:p w14:paraId="3BFE783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55925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9DC09B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96CAF5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64,71 (11ч)</w:t>
            </w:r>
          </w:p>
        </w:tc>
        <w:tc>
          <w:tcPr>
            <w:tcW w:w="3207" w:type="dxa"/>
          </w:tcPr>
          <w:p w14:paraId="198F162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64,71/ 61,16/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54,65</w:t>
            </w:r>
          </w:p>
        </w:tc>
      </w:tr>
      <w:tr w:rsidR="006D2939" w:rsidRPr="006D2939" w14:paraId="6D931491" w14:textId="77777777" w:rsidTr="00675F35">
        <w:tc>
          <w:tcPr>
            <w:tcW w:w="959" w:type="dxa"/>
          </w:tcPr>
          <w:p w14:paraId="638730E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546B074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902D29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78,2% (18ч)</w:t>
            </w:r>
          </w:p>
        </w:tc>
        <w:tc>
          <w:tcPr>
            <w:tcW w:w="1984" w:type="dxa"/>
          </w:tcPr>
          <w:p w14:paraId="6C567DC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56% (14ч)</w:t>
            </w:r>
          </w:p>
        </w:tc>
        <w:tc>
          <w:tcPr>
            <w:tcW w:w="3207" w:type="dxa"/>
          </w:tcPr>
          <w:p w14:paraId="4D23B2E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41,86/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46,27/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51,22</w:t>
            </w:r>
          </w:p>
        </w:tc>
      </w:tr>
      <w:tr w:rsidR="006D2939" w:rsidRPr="006D2939" w14:paraId="7B6687BE" w14:textId="77777777" w:rsidTr="00675F35">
        <w:tc>
          <w:tcPr>
            <w:tcW w:w="959" w:type="dxa"/>
          </w:tcPr>
          <w:p w14:paraId="3E88F7E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B7B9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12E1107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52% (12ч)</w:t>
            </w:r>
          </w:p>
        </w:tc>
        <w:tc>
          <w:tcPr>
            <w:tcW w:w="1984" w:type="dxa"/>
          </w:tcPr>
          <w:p w14:paraId="5F40AEE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12% (3ч)</w:t>
            </w:r>
          </w:p>
        </w:tc>
        <w:tc>
          <w:tcPr>
            <w:tcW w:w="3207" w:type="dxa"/>
          </w:tcPr>
          <w:p w14:paraId="4F834E7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21,43/ 40,98/  39,96</w:t>
            </w:r>
          </w:p>
        </w:tc>
      </w:tr>
      <w:tr w:rsidR="006D2939" w:rsidRPr="006D2939" w14:paraId="7E7096C3" w14:textId="77777777" w:rsidTr="00675F35">
        <w:tc>
          <w:tcPr>
            <w:tcW w:w="959" w:type="dxa"/>
          </w:tcPr>
          <w:p w14:paraId="277273A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CC337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</w:tcPr>
          <w:p w14:paraId="70DF865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14:paraId="4A30B7D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4A0A0BB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3C733AE7" w14:textId="77777777" w:rsidTr="00675F35">
        <w:tc>
          <w:tcPr>
            <w:tcW w:w="959" w:type="dxa"/>
          </w:tcPr>
          <w:p w14:paraId="4054BFE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52237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0028127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C59C8A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40% (10ч)</w:t>
            </w:r>
          </w:p>
        </w:tc>
        <w:tc>
          <w:tcPr>
            <w:tcW w:w="3207" w:type="dxa"/>
          </w:tcPr>
          <w:p w14:paraId="3B72C16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36,6%/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49,27/ 51,22</w:t>
            </w:r>
          </w:p>
        </w:tc>
      </w:tr>
      <w:tr w:rsidR="006D2939" w:rsidRPr="006D2939" w14:paraId="3668DB0A" w14:textId="77777777" w:rsidTr="00675F35">
        <w:tc>
          <w:tcPr>
            <w:tcW w:w="959" w:type="dxa"/>
          </w:tcPr>
          <w:p w14:paraId="2BA794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D766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4B3EA5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531E9C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36% (9ч)</w:t>
            </w:r>
          </w:p>
        </w:tc>
        <w:tc>
          <w:tcPr>
            <w:tcW w:w="3207" w:type="dxa"/>
          </w:tcPr>
          <w:p w14:paraId="36E2D09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37,5/ 42,31/ 47,15</w:t>
            </w:r>
          </w:p>
        </w:tc>
      </w:tr>
      <w:tr w:rsidR="006D2939" w:rsidRPr="006D2939" w14:paraId="76FEA198" w14:textId="77777777" w:rsidTr="00675F35">
        <w:tc>
          <w:tcPr>
            <w:tcW w:w="959" w:type="dxa"/>
          </w:tcPr>
          <w:p w14:paraId="6FA7F29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14:paraId="19124A2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DB4403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57,8% (11ч)</w:t>
            </w:r>
          </w:p>
        </w:tc>
        <w:tc>
          <w:tcPr>
            <w:tcW w:w="1984" w:type="dxa"/>
          </w:tcPr>
          <w:p w14:paraId="370F793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29,2% (7ч)</w:t>
            </w:r>
          </w:p>
        </w:tc>
        <w:tc>
          <w:tcPr>
            <w:tcW w:w="3207" w:type="dxa"/>
          </w:tcPr>
          <w:p w14:paraId="67A9C53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17,6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/ 30/ 34,43</w:t>
            </w:r>
          </w:p>
        </w:tc>
      </w:tr>
      <w:tr w:rsidR="006D2939" w:rsidRPr="006D2939" w14:paraId="17EF1D84" w14:textId="77777777" w:rsidTr="00675F35">
        <w:tc>
          <w:tcPr>
            <w:tcW w:w="959" w:type="dxa"/>
          </w:tcPr>
          <w:p w14:paraId="218A384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E09E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1FEFDF4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36% (9ч)</w:t>
            </w:r>
          </w:p>
        </w:tc>
        <w:tc>
          <w:tcPr>
            <w:tcW w:w="1984" w:type="dxa"/>
          </w:tcPr>
          <w:p w14:paraId="50549AC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37,5% (9ч)</w:t>
            </w:r>
          </w:p>
        </w:tc>
        <w:tc>
          <w:tcPr>
            <w:tcW w:w="3207" w:type="dxa"/>
          </w:tcPr>
          <w:p w14:paraId="58C1A54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40/ 46,2/ 50,3</w:t>
            </w:r>
          </w:p>
        </w:tc>
      </w:tr>
      <w:tr w:rsidR="006D2939" w:rsidRPr="006D2939" w14:paraId="755C3E70" w14:textId="77777777" w:rsidTr="00675F35">
        <w:tc>
          <w:tcPr>
            <w:tcW w:w="959" w:type="dxa"/>
          </w:tcPr>
          <w:p w14:paraId="4B4C20A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E70E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6D8D2E0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28% (7ч)</w:t>
            </w:r>
          </w:p>
        </w:tc>
        <w:tc>
          <w:tcPr>
            <w:tcW w:w="1984" w:type="dxa"/>
          </w:tcPr>
          <w:p w14:paraId="5C2B5E3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06C958B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4548965B" w14:textId="77777777" w:rsidTr="00675F35">
        <w:tc>
          <w:tcPr>
            <w:tcW w:w="959" w:type="dxa"/>
          </w:tcPr>
          <w:p w14:paraId="6ED43B1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EC74B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0467EB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4%  (1ч)</w:t>
            </w:r>
          </w:p>
        </w:tc>
        <w:tc>
          <w:tcPr>
            <w:tcW w:w="1984" w:type="dxa"/>
          </w:tcPr>
          <w:p w14:paraId="1B777A4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519B138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3A303007" w14:textId="77777777" w:rsidTr="00675F35">
        <w:tc>
          <w:tcPr>
            <w:tcW w:w="959" w:type="dxa"/>
          </w:tcPr>
          <w:p w14:paraId="0CBCEE0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03B17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3BC344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62DEF3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54% (13ч)</w:t>
            </w:r>
          </w:p>
        </w:tc>
        <w:tc>
          <w:tcPr>
            <w:tcW w:w="3207" w:type="dxa"/>
          </w:tcPr>
          <w:p w14:paraId="7B3EFB0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43,9/ 38,6/ 45</w:t>
            </w:r>
          </w:p>
        </w:tc>
      </w:tr>
      <w:tr w:rsidR="006D2939" w:rsidRPr="006D2939" w14:paraId="5196ABD6" w14:textId="77777777" w:rsidTr="00675F35">
        <w:tc>
          <w:tcPr>
            <w:tcW w:w="959" w:type="dxa"/>
          </w:tcPr>
          <w:p w14:paraId="65AF4E4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5B4D3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43" w:type="dxa"/>
          </w:tcPr>
          <w:p w14:paraId="76AF0D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4AAA59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43,5% (9ч)</w:t>
            </w:r>
          </w:p>
        </w:tc>
        <w:tc>
          <w:tcPr>
            <w:tcW w:w="3207" w:type="dxa"/>
          </w:tcPr>
          <w:p w14:paraId="11A066D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43,5/ 39,1/ 38,7</w:t>
            </w:r>
          </w:p>
        </w:tc>
      </w:tr>
      <w:tr w:rsidR="006D2939" w:rsidRPr="006D2939" w14:paraId="2E85E6FE" w14:textId="77777777" w:rsidTr="00675F35">
        <w:tc>
          <w:tcPr>
            <w:tcW w:w="959" w:type="dxa"/>
          </w:tcPr>
          <w:p w14:paraId="1C4B072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14:paraId="055D8DC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113D5E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38% (8ч)</w:t>
            </w:r>
          </w:p>
        </w:tc>
        <w:tc>
          <w:tcPr>
            <w:tcW w:w="1984" w:type="dxa"/>
          </w:tcPr>
          <w:p w14:paraId="21016F2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14,28% (3ч)</w:t>
            </w:r>
          </w:p>
        </w:tc>
        <w:tc>
          <w:tcPr>
            <w:tcW w:w="3207" w:type="dxa"/>
          </w:tcPr>
          <w:p w14:paraId="4F13328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17,6/ 30/ 34,43</w:t>
            </w:r>
          </w:p>
        </w:tc>
      </w:tr>
      <w:tr w:rsidR="006D2939" w:rsidRPr="006D2939" w14:paraId="176216E2" w14:textId="77777777" w:rsidTr="00675F35">
        <w:tc>
          <w:tcPr>
            <w:tcW w:w="959" w:type="dxa"/>
          </w:tcPr>
          <w:p w14:paraId="61FB6D7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3949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6F87882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38% (8ч)</w:t>
            </w:r>
          </w:p>
        </w:tc>
        <w:tc>
          <w:tcPr>
            <w:tcW w:w="1984" w:type="dxa"/>
          </w:tcPr>
          <w:p w14:paraId="3D7FBF6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47,61% (10ч)</w:t>
            </w:r>
          </w:p>
        </w:tc>
        <w:tc>
          <w:tcPr>
            <w:tcW w:w="3207" w:type="dxa"/>
          </w:tcPr>
          <w:p w14:paraId="68DD932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40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/ 46,2/ 50,3</w:t>
            </w:r>
          </w:p>
        </w:tc>
      </w:tr>
      <w:tr w:rsidR="006D2939" w:rsidRPr="006D2939" w14:paraId="409E4556" w14:textId="77777777" w:rsidTr="00675F35">
        <w:tc>
          <w:tcPr>
            <w:tcW w:w="959" w:type="dxa"/>
          </w:tcPr>
          <w:p w14:paraId="291490E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08B01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0958FE1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85,7% (18ч)</w:t>
            </w:r>
          </w:p>
        </w:tc>
        <w:tc>
          <w:tcPr>
            <w:tcW w:w="1984" w:type="dxa"/>
          </w:tcPr>
          <w:p w14:paraId="36194D2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03B1372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019E8775" w14:textId="77777777" w:rsidTr="00675F35">
        <w:tc>
          <w:tcPr>
            <w:tcW w:w="959" w:type="dxa"/>
          </w:tcPr>
          <w:p w14:paraId="12D6D07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08C92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A1A18D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14,2% (3ч)</w:t>
            </w:r>
          </w:p>
        </w:tc>
        <w:tc>
          <w:tcPr>
            <w:tcW w:w="1984" w:type="dxa"/>
          </w:tcPr>
          <w:p w14:paraId="4638B08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31,6% (6ч)</w:t>
            </w:r>
          </w:p>
        </w:tc>
        <w:tc>
          <w:tcPr>
            <w:tcW w:w="3207" w:type="dxa"/>
          </w:tcPr>
          <w:p w14:paraId="07D7ECA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31,6/ 51,56/ 47,22</w:t>
            </w:r>
          </w:p>
        </w:tc>
      </w:tr>
      <w:tr w:rsidR="006D2939" w:rsidRPr="006D2939" w14:paraId="79D8F48F" w14:textId="77777777" w:rsidTr="00675F35">
        <w:tc>
          <w:tcPr>
            <w:tcW w:w="959" w:type="dxa"/>
          </w:tcPr>
          <w:p w14:paraId="39BF3D3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D2DA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0EDDC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035C85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23,8% (5ч)</w:t>
            </w:r>
          </w:p>
        </w:tc>
        <w:tc>
          <w:tcPr>
            <w:tcW w:w="3207" w:type="dxa"/>
          </w:tcPr>
          <w:p w14:paraId="2A5429E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43,9/ 38,6/ 45</w:t>
            </w:r>
          </w:p>
        </w:tc>
      </w:tr>
      <w:tr w:rsidR="006D2939" w:rsidRPr="006D2939" w14:paraId="619371F0" w14:textId="77777777" w:rsidTr="00675F35">
        <w:tc>
          <w:tcPr>
            <w:tcW w:w="959" w:type="dxa"/>
          </w:tcPr>
          <w:p w14:paraId="132B188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693" w:type="dxa"/>
          </w:tcPr>
          <w:p w14:paraId="775888D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A86C13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37,5% (6ч)</w:t>
            </w:r>
          </w:p>
        </w:tc>
        <w:tc>
          <w:tcPr>
            <w:tcW w:w="1984" w:type="dxa"/>
          </w:tcPr>
          <w:p w14:paraId="3EAEAFB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11,7% (2ч)</w:t>
            </w:r>
          </w:p>
        </w:tc>
        <w:tc>
          <w:tcPr>
            <w:tcW w:w="3207" w:type="dxa"/>
          </w:tcPr>
          <w:p w14:paraId="4E9913A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17,6/ 30/ 34,43</w:t>
            </w:r>
          </w:p>
        </w:tc>
      </w:tr>
      <w:tr w:rsidR="006D2939" w:rsidRPr="006D2939" w14:paraId="7C126013" w14:textId="77777777" w:rsidTr="00675F35">
        <w:tc>
          <w:tcPr>
            <w:tcW w:w="959" w:type="dxa"/>
          </w:tcPr>
          <w:p w14:paraId="7086EB9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8CCD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03A5E9A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31,5% (5ч)</w:t>
            </w:r>
          </w:p>
        </w:tc>
        <w:tc>
          <w:tcPr>
            <w:tcW w:w="1984" w:type="dxa"/>
          </w:tcPr>
          <w:p w14:paraId="0F019E5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17,6% (3ч)</w:t>
            </w:r>
          </w:p>
        </w:tc>
        <w:tc>
          <w:tcPr>
            <w:tcW w:w="3207" w:type="dxa"/>
          </w:tcPr>
          <w:p w14:paraId="4C232A1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40/ 46,2/ 50,3</w:t>
            </w:r>
          </w:p>
        </w:tc>
      </w:tr>
      <w:tr w:rsidR="006D2939" w:rsidRPr="006D2939" w14:paraId="048E6A9C" w14:textId="77777777" w:rsidTr="00675F35">
        <w:tc>
          <w:tcPr>
            <w:tcW w:w="959" w:type="dxa"/>
          </w:tcPr>
          <w:p w14:paraId="67FCA56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2147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67B908D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50% (8ч)</w:t>
            </w:r>
          </w:p>
        </w:tc>
        <w:tc>
          <w:tcPr>
            <w:tcW w:w="1984" w:type="dxa"/>
          </w:tcPr>
          <w:p w14:paraId="40948BC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7" w:type="dxa"/>
          </w:tcPr>
          <w:p w14:paraId="1DC408B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0/ 16,7/ 38,3</w:t>
            </w:r>
          </w:p>
        </w:tc>
      </w:tr>
      <w:tr w:rsidR="006D2939" w:rsidRPr="006D2939" w14:paraId="0C529AF7" w14:textId="77777777" w:rsidTr="00675F35">
        <w:tc>
          <w:tcPr>
            <w:tcW w:w="959" w:type="dxa"/>
          </w:tcPr>
          <w:p w14:paraId="669CA34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00AD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81CE19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6,3% (1ч)</w:t>
            </w:r>
          </w:p>
        </w:tc>
        <w:tc>
          <w:tcPr>
            <w:tcW w:w="1984" w:type="dxa"/>
          </w:tcPr>
          <w:p w14:paraId="7706ADD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5647674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25EACFAD" w14:textId="77777777" w:rsidTr="00675F35">
        <w:tc>
          <w:tcPr>
            <w:tcW w:w="959" w:type="dxa"/>
          </w:tcPr>
          <w:p w14:paraId="580FACB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6241D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084F95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85EAB2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7" w:type="dxa"/>
          </w:tcPr>
          <w:p w14:paraId="42D9504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0/ 18,03/ 38,93</w:t>
            </w:r>
          </w:p>
        </w:tc>
      </w:tr>
      <w:tr w:rsidR="006D2939" w:rsidRPr="006D2939" w14:paraId="3A4194EC" w14:textId="77777777" w:rsidTr="00675F35">
        <w:tc>
          <w:tcPr>
            <w:tcW w:w="959" w:type="dxa"/>
          </w:tcPr>
          <w:p w14:paraId="3C2DE5A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14:paraId="47D1292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E24174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27% (6ч)</w:t>
            </w:r>
          </w:p>
        </w:tc>
        <w:tc>
          <w:tcPr>
            <w:tcW w:w="1984" w:type="dxa"/>
          </w:tcPr>
          <w:p w14:paraId="099CF5E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41% (9ч)</w:t>
            </w:r>
          </w:p>
        </w:tc>
        <w:tc>
          <w:tcPr>
            <w:tcW w:w="3207" w:type="dxa"/>
          </w:tcPr>
          <w:p w14:paraId="659257D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30,2/ 36,4/ 33,2</w:t>
            </w:r>
          </w:p>
        </w:tc>
      </w:tr>
      <w:tr w:rsidR="006D2939" w:rsidRPr="006D2939" w14:paraId="056BB35A" w14:textId="77777777" w:rsidTr="00675F35">
        <w:tc>
          <w:tcPr>
            <w:tcW w:w="959" w:type="dxa"/>
          </w:tcPr>
          <w:p w14:paraId="00FB013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699E6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46EDA01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13,6% (3ч)</w:t>
            </w:r>
          </w:p>
        </w:tc>
        <w:tc>
          <w:tcPr>
            <w:tcW w:w="1984" w:type="dxa"/>
          </w:tcPr>
          <w:p w14:paraId="2523882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22,7% (5ч)</w:t>
            </w:r>
          </w:p>
        </w:tc>
        <w:tc>
          <w:tcPr>
            <w:tcW w:w="3207" w:type="dxa"/>
          </w:tcPr>
          <w:p w14:paraId="5F2ABB9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24,4/ 34/ 44,7</w:t>
            </w:r>
          </w:p>
        </w:tc>
      </w:tr>
      <w:tr w:rsidR="006D2939" w:rsidRPr="006D2939" w14:paraId="575E9246" w14:textId="77777777" w:rsidTr="00675F35">
        <w:tc>
          <w:tcPr>
            <w:tcW w:w="959" w:type="dxa"/>
          </w:tcPr>
          <w:p w14:paraId="0FCC443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18E2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B97536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18,8% (4ч)</w:t>
            </w:r>
          </w:p>
        </w:tc>
        <w:tc>
          <w:tcPr>
            <w:tcW w:w="1984" w:type="dxa"/>
          </w:tcPr>
          <w:p w14:paraId="776732B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4D126FF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39" w:rsidRPr="006D2939" w14:paraId="41092FEA" w14:textId="77777777" w:rsidTr="00675F35">
        <w:tc>
          <w:tcPr>
            <w:tcW w:w="959" w:type="dxa"/>
          </w:tcPr>
          <w:p w14:paraId="621E7A1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3DDAE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E04C6D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41% (9ч)</w:t>
            </w:r>
          </w:p>
        </w:tc>
        <w:tc>
          <w:tcPr>
            <w:tcW w:w="1984" w:type="dxa"/>
          </w:tcPr>
          <w:p w14:paraId="284DBD1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9% ( 2ч)</w:t>
            </w:r>
          </w:p>
        </w:tc>
        <w:tc>
          <w:tcPr>
            <w:tcW w:w="3207" w:type="dxa"/>
          </w:tcPr>
          <w:p w14:paraId="495AF22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9/ 29,7/ 44,8</w:t>
            </w:r>
          </w:p>
        </w:tc>
      </w:tr>
      <w:tr w:rsidR="006D2939" w:rsidRPr="006D2939" w14:paraId="3EEA0DB6" w14:textId="77777777" w:rsidTr="00675F35">
        <w:tc>
          <w:tcPr>
            <w:tcW w:w="959" w:type="dxa"/>
          </w:tcPr>
          <w:p w14:paraId="18800B1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37089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15247E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C9D2CB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6,3% (1ч)</w:t>
            </w:r>
          </w:p>
        </w:tc>
        <w:tc>
          <w:tcPr>
            <w:tcW w:w="3207" w:type="dxa"/>
          </w:tcPr>
          <w:p w14:paraId="34C9DB2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6,25/ 37,5/ 30,7</w:t>
            </w:r>
          </w:p>
        </w:tc>
      </w:tr>
      <w:tr w:rsidR="006D2939" w:rsidRPr="006D2939" w14:paraId="34E8A76B" w14:textId="77777777" w:rsidTr="00675F35">
        <w:tc>
          <w:tcPr>
            <w:tcW w:w="959" w:type="dxa"/>
          </w:tcPr>
          <w:p w14:paraId="341CDA1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14:paraId="51E71EB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A92FA9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45,5% (10ч)</w:t>
            </w:r>
          </w:p>
        </w:tc>
        <w:tc>
          <w:tcPr>
            <w:tcW w:w="1984" w:type="dxa"/>
          </w:tcPr>
          <w:p w14:paraId="63A4936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16,6%  (4ч)</w:t>
            </w:r>
          </w:p>
        </w:tc>
        <w:tc>
          <w:tcPr>
            <w:tcW w:w="3207" w:type="dxa"/>
          </w:tcPr>
          <w:p w14:paraId="3BB8A04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30,2/ 36,4/ 33,2</w:t>
            </w:r>
          </w:p>
        </w:tc>
      </w:tr>
      <w:tr w:rsidR="006D2939" w:rsidRPr="006D2939" w14:paraId="47869185" w14:textId="77777777" w:rsidTr="00675F35">
        <w:tc>
          <w:tcPr>
            <w:tcW w:w="959" w:type="dxa"/>
          </w:tcPr>
          <w:p w14:paraId="5C6B8A7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ACB65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10DC657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9% (2ч)</w:t>
            </w:r>
          </w:p>
        </w:tc>
        <w:tc>
          <w:tcPr>
            <w:tcW w:w="1984" w:type="dxa"/>
          </w:tcPr>
          <w:p w14:paraId="722DB76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16,6%  (4ч)</w:t>
            </w:r>
          </w:p>
        </w:tc>
        <w:tc>
          <w:tcPr>
            <w:tcW w:w="3207" w:type="dxa"/>
          </w:tcPr>
          <w:p w14:paraId="5EE30D6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24,4/ 34/ 44,7</w:t>
            </w:r>
          </w:p>
        </w:tc>
      </w:tr>
      <w:tr w:rsidR="006D2939" w:rsidRPr="006D2939" w14:paraId="11040804" w14:textId="77777777" w:rsidTr="00675F35">
        <w:tc>
          <w:tcPr>
            <w:tcW w:w="959" w:type="dxa"/>
          </w:tcPr>
          <w:p w14:paraId="1089786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DBEBA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03EBDA9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13,6% (3ч)</w:t>
            </w:r>
          </w:p>
        </w:tc>
        <w:tc>
          <w:tcPr>
            <w:tcW w:w="1984" w:type="dxa"/>
          </w:tcPr>
          <w:p w14:paraId="0A2D3E1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16,6%  (4ч)</w:t>
            </w:r>
          </w:p>
        </w:tc>
        <w:tc>
          <w:tcPr>
            <w:tcW w:w="3207" w:type="dxa"/>
          </w:tcPr>
          <w:p w14:paraId="04B4393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18,2/ 30,8/ 46,5</w:t>
            </w:r>
          </w:p>
        </w:tc>
      </w:tr>
      <w:tr w:rsidR="006D2939" w:rsidRPr="006D2939" w14:paraId="7EC282A4" w14:textId="77777777" w:rsidTr="00675F35">
        <w:tc>
          <w:tcPr>
            <w:tcW w:w="959" w:type="dxa"/>
          </w:tcPr>
          <w:p w14:paraId="62B43FC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02D6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79D9CBE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22,7% (5ч)</w:t>
            </w:r>
          </w:p>
        </w:tc>
        <w:tc>
          <w:tcPr>
            <w:tcW w:w="1984" w:type="dxa"/>
          </w:tcPr>
          <w:p w14:paraId="336FA1A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9,1% (2ч)</w:t>
            </w:r>
          </w:p>
        </w:tc>
        <w:tc>
          <w:tcPr>
            <w:tcW w:w="3207" w:type="dxa"/>
          </w:tcPr>
          <w:p w14:paraId="5C99439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9,1/ 21,5/ 32</w:t>
            </w:r>
          </w:p>
        </w:tc>
      </w:tr>
      <w:tr w:rsidR="006D2939" w:rsidRPr="006D2939" w14:paraId="6CD1170B" w14:textId="77777777" w:rsidTr="00675F35">
        <w:tc>
          <w:tcPr>
            <w:tcW w:w="959" w:type="dxa"/>
          </w:tcPr>
          <w:p w14:paraId="071AD3C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14:paraId="2B3B390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A08BE0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41% (9ч)</w:t>
            </w:r>
          </w:p>
        </w:tc>
        <w:tc>
          <w:tcPr>
            <w:tcW w:w="1984" w:type="dxa"/>
          </w:tcPr>
          <w:p w14:paraId="5C6EFA9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13 % (3ч)</w:t>
            </w:r>
          </w:p>
        </w:tc>
        <w:tc>
          <w:tcPr>
            <w:tcW w:w="3207" w:type="dxa"/>
          </w:tcPr>
          <w:p w14:paraId="289164B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30,2/ 34,3/ 34,8</w:t>
            </w:r>
          </w:p>
        </w:tc>
      </w:tr>
      <w:tr w:rsidR="006D2939" w:rsidRPr="006D2939" w14:paraId="55865A62" w14:textId="77777777" w:rsidTr="00675F35">
        <w:tc>
          <w:tcPr>
            <w:tcW w:w="959" w:type="dxa"/>
          </w:tcPr>
          <w:p w14:paraId="2C6DF00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9E90F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2E2C2BB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13,6% (3ч)</w:t>
            </w:r>
          </w:p>
        </w:tc>
        <w:tc>
          <w:tcPr>
            <w:tcW w:w="1984" w:type="dxa"/>
          </w:tcPr>
          <w:p w14:paraId="6F952EF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34,8% (8ч)</w:t>
            </w:r>
          </w:p>
        </w:tc>
        <w:tc>
          <w:tcPr>
            <w:tcW w:w="3207" w:type="dxa"/>
          </w:tcPr>
          <w:p w14:paraId="4936C73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23/ 33,2/ 36</w:t>
            </w:r>
          </w:p>
        </w:tc>
      </w:tr>
      <w:tr w:rsidR="006D2939" w:rsidRPr="006D2939" w14:paraId="190E4D15" w14:textId="77777777" w:rsidTr="00675F35">
        <w:tc>
          <w:tcPr>
            <w:tcW w:w="959" w:type="dxa"/>
          </w:tcPr>
          <w:p w14:paraId="1E4638A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F8D48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12FD57A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9% (2ч)</w:t>
            </w:r>
          </w:p>
        </w:tc>
        <w:tc>
          <w:tcPr>
            <w:tcW w:w="1984" w:type="dxa"/>
          </w:tcPr>
          <w:p w14:paraId="1C18154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62F62C4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939" w:rsidRPr="006D2939" w14:paraId="7D6C90B9" w14:textId="77777777" w:rsidTr="00675F35">
        <w:tc>
          <w:tcPr>
            <w:tcW w:w="959" w:type="dxa"/>
          </w:tcPr>
          <w:p w14:paraId="54AFE09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6EE8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E3947F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36,3% (8ч)</w:t>
            </w:r>
          </w:p>
        </w:tc>
        <w:tc>
          <w:tcPr>
            <w:tcW w:w="1984" w:type="dxa"/>
          </w:tcPr>
          <w:p w14:paraId="468AE56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8,7%  (2ч)</w:t>
            </w:r>
          </w:p>
        </w:tc>
        <w:tc>
          <w:tcPr>
            <w:tcW w:w="3207" w:type="dxa"/>
          </w:tcPr>
          <w:p w14:paraId="598FD1B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8,7/ 30,4/ 51</w:t>
            </w:r>
          </w:p>
        </w:tc>
      </w:tr>
      <w:tr w:rsidR="006D2939" w:rsidRPr="006D2939" w14:paraId="58E4DC15" w14:textId="77777777" w:rsidTr="00675F35">
        <w:tc>
          <w:tcPr>
            <w:tcW w:w="959" w:type="dxa"/>
          </w:tcPr>
          <w:p w14:paraId="48F8FB1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C5CB8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91D743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9FF9BE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4,3% (1ч)</w:t>
            </w:r>
          </w:p>
        </w:tc>
        <w:tc>
          <w:tcPr>
            <w:tcW w:w="3207" w:type="dxa"/>
          </w:tcPr>
          <w:p w14:paraId="2E0D8CF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4,3/ 41,5/ 27</w:t>
            </w:r>
          </w:p>
        </w:tc>
      </w:tr>
      <w:tr w:rsidR="006D2939" w:rsidRPr="006D2939" w14:paraId="0E47FEEE" w14:textId="77777777" w:rsidTr="00675F35">
        <w:tc>
          <w:tcPr>
            <w:tcW w:w="959" w:type="dxa"/>
          </w:tcPr>
          <w:p w14:paraId="5EDBE5F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3" w:type="dxa"/>
          </w:tcPr>
          <w:p w14:paraId="351355B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1CBD41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21,7% (5ч)</w:t>
            </w:r>
          </w:p>
        </w:tc>
        <w:tc>
          <w:tcPr>
            <w:tcW w:w="1984" w:type="dxa"/>
          </w:tcPr>
          <w:p w14:paraId="4393B62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40% (10ч)</w:t>
            </w:r>
          </w:p>
        </w:tc>
        <w:tc>
          <w:tcPr>
            <w:tcW w:w="3207" w:type="dxa"/>
          </w:tcPr>
          <w:p w14:paraId="14BF69B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30,2/ 34,3/ 34,8</w:t>
            </w:r>
          </w:p>
        </w:tc>
      </w:tr>
      <w:tr w:rsidR="006D2939" w:rsidRPr="006D2939" w14:paraId="5A9423BC" w14:textId="77777777" w:rsidTr="00675F35">
        <w:tc>
          <w:tcPr>
            <w:tcW w:w="959" w:type="dxa"/>
          </w:tcPr>
          <w:p w14:paraId="7B0BBBB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2C36D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174193B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8,6% (2ч)</w:t>
            </w:r>
          </w:p>
        </w:tc>
        <w:tc>
          <w:tcPr>
            <w:tcW w:w="1984" w:type="dxa"/>
          </w:tcPr>
          <w:p w14:paraId="49CD1F6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12% (3ч)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</w:tcPr>
          <w:p w14:paraId="5D3BCF7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23/ 33,2/ 36 </w:t>
            </w:r>
          </w:p>
        </w:tc>
      </w:tr>
      <w:tr w:rsidR="006D2939" w:rsidRPr="006D2939" w14:paraId="5EFD7E18" w14:textId="77777777" w:rsidTr="00675F35">
        <w:tc>
          <w:tcPr>
            <w:tcW w:w="959" w:type="dxa"/>
          </w:tcPr>
          <w:p w14:paraId="002BD30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4B13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43" w:type="dxa"/>
          </w:tcPr>
          <w:p w14:paraId="573CAC6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0%</w:t>
            </w:r>
          </w:p>
        </w:tc>
        <w:tc>
          <w:tcPr>
            <w:tcW w:w="1984" w:type="dxa"/>
          </w:tcPr>
          <w:p w14:paraId="4DAFCEE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8,4% ( 2ч)</w:t>
            </w:r>
          </w:p>
        </w:tc>
        <w:tc>
          <w:tcPr>
            <w:tcW w:w="3207" w:type="dxa"/>
          </w:tcPr>
          <w:p w14:paraId="6CA05C3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8,4/ 26,3/ 45,2</w:t>
            </w:r>
          </w:p>
        </w:tc>
      </w:tr>
      <w:tr w:rsidR="006D2939" w:rsidRPr="006D2939" w14:paraId="408D320C" w14:textId="77777777" w:rsidTr="00675F35">
        <w:tc>
          <w:tcPr>
            <w:tcW w:w="959" w:type="dxa"/>
          </w:tcPr>
          <w:p w14:paraId="3DDB44D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ED026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43" w:type="dxa"/>
          </w:tcPr>
          <w:p w14:paraId="62825E3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4,3% (1ч)</w:t>
            </w:r>
          </w:p>
        </w:tc>
        <w:tc>
          <w:tcPr>
            <w:tcW w:w="1984" w:type="dxa"/>
          </w:tcPr>
          <w:p w14:paraId="3E656FA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7" w:type="dxa"/>
          </w:tcPr>
          <w:p w14:paraId="5478FCF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939" w:rsidRPr="006D2939" w14:paraId="4D32C50D" w14:textId="77777777" w:rsidTr="00675F35">
        <w:tc>
          <w:tcPr>
            <w:tcW w:w="959" w:type="dxa"/>
          </w:tcPr>
          <w:p w14:paraId="03C5D78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AB98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2DC353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4F1D87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9% (2ч)</w:t>
            </w:r>
          </w:p>
        </w:tc>
        <w:tc>
          <w:tcPr>
            <w:tcW w:w="3207" w:type="dxa"/>
          </w:tcPr>
          <w:p w14:paraId="3D0A3F7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9/ 40,2/ 34,2</w:t>
            </w:r>
          </w:p>
        </w:tc>
      </w:tr>
      <w:tr w:rsidR="006D2939" w:rsidRPr="006D2939" w14:paraId="7ECA24D0" w14:textId="77777777" w:rsidTr="00675F35">
        <w:tc>
          <w:tcPr>
            <w:tcW w:w="959" w:type="dxa"/>
          </w:tcPr>
          <w:p w14:paraId="2FBE5C5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14:paraId="34EA310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768B4B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14:paraId="26E88C2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2562B5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8%</w:t>
            </w:r>
          </w:p>
        </w:tc>
      </w:tr>
      <w:tr w:rsidR="006D2939" w:rsidRPr="006D2939" w14:paraId="47FECB9B" w14:textId="77777777" w:rsidTr="00675F35">
        <w:tc>
          <w:tcPr>
            <w:tcW w:w="959" w:type="dxa"/>
          </w:tcPr>
          <w:p w14:paraId="2BF328D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727B8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04F99F1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52% (13ч)</w:t>
            </w:r>
          </w:p>
        </w:tc>
        <w:tc>
          <w:tcPr>
            <w:tcW w:w="1984" w:type="dxa"/>
          </w:tcPr>
          <w:p w14:paraId="7759264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21E1B0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ГИА  36%</w:t>
            </w:r>
          </w:p>
        </w:tc>
      </w:tr>
      <w:tr w:rsidR="006D2939" w:rsidRPr="006D2939" w14:paraId="3E2F7CE9" w14:textId="77777777" w:rsidTr="00675F35">
        <w:tc>
          <w:tcPr>
            <w:tcW w:w="959" w:type="dxa"/>
          </w:tcPr>
          <w:p w14:paraId="14D5D5C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76C5F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</w:tcPr>
          <w:p w14:paraId="6994DDE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20% (5ч)</w:t>
            </w:r>
          </w:p>
        </w:tc>
        <w:tc>
          <w:tcPr>
            <w:tcW w:w="1984" w:type="dxa"/>
          </w:tcPr>
          <w:p w14:paraId="0F11027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A976CA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42,8%</w:t>
            </w:r>
          </w:p>
        </w:tc>
      </w:tr>
      <w:tr w:rsidR="006D2939" w:rsidRPr="006D2939" w14:paraId="071F7BBB" w14:textId="77777777" w:rsidTr="00675F35">
        <w:tc>
          <w:tcPr>
            <w:tcW w:w="959" w:type="dxa"/>
          </w:tcPr>
          <w:p w14:paraId="3ED7CC5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C7DDD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9960A3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14:paraId="1C13F30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45EE26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939" w:rsidRPr="006D2939" w14:paraId="3774FC6B" w14:textId="77777777" w:rsidTr="00675F35">
        <w:tc>
          <w:tcPr>
            <w:tcW w:w="959" w:type="dxa"/>
          </w:tcPr>
          <w:p w14:paraId="5DDA7C4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14:paraId="21DE138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FA0A95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4,3% (1ч)</w:t>
            </w:r>
          </w:p>
        </w:tc>
        <w:tc>
          <w:tcPr>
            <w:tcW w:w="1984" w:type="dxa"/>
          </w:tcPr>
          <w:p w14:paraId="318D536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5C4BC3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39%</w:t>
            </w:r>
          </w:p>
        </w:tc>
      </w:tr>
      <w:tr w:rsidR="006D2939" w:rsidRPr="006D2939" w14:paraId="2FA5728D" w14:textId="77777777" w:rsidTr="00675F35">
        <w:tc>
          <w:tcPr>
            <w:tcW w:w="959" w:type="dxa"/>
          </w:tcPr>
          <w:p w14:paraId="1E04736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D25A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7829E6E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43,5% (10ч)</w:t>
            </w:r>
          </w:p>
        </w:tc>
        <w:tc>
          <w:tcPr>
            <w:tcW w:w="1984" w:type="dxa"/>
          </w:tcPr>
          <w:p w14:paraId="7A8B51E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DD2EB9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52%</w:t>
            </w:r>
          </w:p>
        </w:tc>
      </w:tr>
      <w:tr w:rsidR="006D2939" w:rsidRPr="006D2939" w14:paraId="05EE75ED" w14:textId="77777777" w:rsidTr="00675F35">
        <w:tc>
          <w:tcPr>
            <w:tcW w:w="959" w:type="dxa"/>
          </w:tcPr>
          <w:p w14:paraId="79284B8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5B49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43" w:type="dxa"/>
          </w:tcPr>
          <w:p w14:paraId="1C4DA9C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39% (9ч) </w:t>
            </w:r>
          </w:p>
        </w:tc>
        <w:tc>
          <w:tcPr>
            <w:tcW w:w="1984" w:type="dxa"/>
          </w:tcPr>
          <w:p w14:paraId="6A77BFA3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0EFFC9D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80%</w:t>
            </w: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939" w:rsidRPr="006D2939" w14:paraId="1159D9F4" w14:textId="77777777" w:rsidTr="00675F35">
        <w:tc>
          <w:tcPr>
            <w:tcW w:w="959" w:type="dxa"/>
          </w:tcPr>
          <w:p w14:paraId="282EC98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F553D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43" w:type="dxa"/>
          </w:tcPr>
          <w:p w14:paraId="4F9E7A9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4,3% (1ч)</w:t>
            </w:r>
          </w:p>
        </w:tc>
        <w:tc>
          <w:tcPr>
            <w:tcW w:w="1984" w:type="dxa"/>
          </w:tcPr>
          <w:p w14:paraId="0DD17C4D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89A451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33%</w:t>
            </w:r>
          </w:p>
        </w:tc>
      </w:tr>
      <w:tr w:rsidR="006D2939" w:rsidRPr="006D2939" w14:paraId="3E35834D" w14:textId="77777777" w:rsidTr="00675F35">
        <w:tc>
          <w:tcPr>
            <w:tcW w:w="959" w:type="dxa"/>
          </w:tcPr>
          <w:p w14:paraId="3F0B218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693" w:type="dxa"/>
          </w:tcPr>
          <w:p w14:paraId="29115716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946BF2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14:paraId="4A213FE5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789D1B8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5,2%</w:t>
            </w:r>
          </w:p>
        </w:tc>
      </w:tr>
      <w:tr w:rsidR="006D2939" w:rsidRPr="006D2939" w14:paraId="59F8E808" w14:textId="77777777" w:rsidTr="00675F35">
        <w:tc>
          <w:tcPr>
            <w:tcW w:w="959" w:type="dxa"/>
          </w:tcPr>
          <w:p w14:paraId="25FAED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AE5FF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53D63D6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10,5% (2ч)</w:t>
            </w:r>
          </w:p>
        </w:tc>
        <w:tc>
          <w:tcPr>
            <w:tcW w:w="1984" w:type="dxa"/>
          </w:tcPr>
          <w:p w14:paraId="5CFF7DF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5090B19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D2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15,7%</w:t>
            </w:r>
          </w:p>
        </w:tc>
      </w:tr>
      <w:tr w:rsidR="006D2939" w:rsidRPr="006D2939" w14:paraId="59FD9B93" w14:textId="77777777" w:rsidTr="00675F35">
        <w:tc>
          <w:tcPr>
            <w:tcW w:w="959" w:type="dxa"/>
          </w:tcPr>
          <w:p w14:paraId="3CEA6B6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260E0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43" w:type="dxa"/>
          </w:tcPr>
          <w:p w14:paraId="36F404D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21% (4ч)</w:t>
            </w:r>
          </w:p>
        </w:tc>
        <w:tc>
          <w:tcPr>
            <w:tcW w:w="1984" w:type="dxa"/>
          </w:tcPr>
          <w:p w14:paraId="4A69B89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54DA691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ГИА 0%</w:t>
            </w:r>
          </w:p>
        </w:tc>
      </w:tr>
      <w:tr w:rsidR="006D2939" w:rsidRPr="006D2939" w14:paraId="271F5E2E" w14:textId="77777777" w:rsidTr="00675F35">
        <w:tc>
          <w:tcPr>
            <w:tcW w:w="959" w:type="dxa"/>
          </w:tcPr>
          <w:p w14:paraId="71462D8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4E10D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49E94FA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21% (4ч)</w:t>
            </w:r>
          </w:p>
        </w:tc>
        <w:tc>
          <w:tcPr>
            <w:tcW w:w="1984" w:type="dxa"/>
          </w:tcPr>
          <w:p w14:paraId="16A1154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CB92DD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ГИА 20%</w:t>
            </w:r>
          </w:p>
        </w:tc>
      </w:tr>
      <w:tr w:rsidR="006D2939" w:rsidRPr="006D2939" w14:paraId="2F74503F" w14:textId="77777777" w:rsidTr="00675F35">
        <w:tc>
          <w:tcPr>
            <w:tcW w:w="959" w:type="dxa"/>
          </w:tcPr>
          <w:p w14:paraId="796CC779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D2D7912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48A9B2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46F0B6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16,6 % (3ч)</w:t>
            </w:r>
          </w:p>
        </w:tc>
        <w:tc>
          <w:tcPr>
            <w:tcW w:w="3207" w:type="dxa"/>
          </w:tcPr>
          <w:p w14:paraId="7316096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16,6/ 29,2/ 33,2</w:t>
            </w:r>
          </w:p>
        </w:tc>
      </w:tr>
      <w:tr w:rsidR="006D2939" w:rsidRPr="006D2939" w14:paraId="72D6DCA7" w14:textId="77777777" w:rsidTr="00675F35">
        <w:tc>
          <w:tcPr>
            <w:tcW w:w="959" w:type="dxa"/>
          </w:tcPr>
          <w:p w14:paraId="1C375CD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F0DFA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</w:tcPr>
          <w:p w14:paraId="3DBFAFDA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DCA16E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50% (9ч)</w:t>
            </w:r>
          </w:p>
        </w:tc>
        <w:tc>
          <w:tcPr>
            <w:tcW w:w="3207" w:type="dxa"/>
          </w:tcPr>
          <w:p w14:paraId="4CDDC4E1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50/ 50,8/ 58,3</w:t>
            </w:r>
          </w:p>
        </w:tc>
      </w:tr>
      <w:tr w:rsidR="006D2939" w:rsidRPr="006D2939" w14:paraId="1B717203" w14:textId="77777777" w:rsidTr="00675F35">
        <w:tc>
          <w:tcPr>
            <w:tcW w:w="959" w:type="dxa"/>
          </w:tcPr>
          <w:p w14:paraId="37DBE89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7588E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F8CF5B0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DBA19F4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7" w:type="dxa"/>
          </w:tcPr>
          <w:p w14:paraId="6782AE9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0/ 42/ 60,8</w:t>
            </w:r>
          </w:p>
        </w:tc>
      </w:tr>
      <w:tr w:rsidR="006D2939" w:rsidRPr="006D2939" w14:paraId="7AFF7820" w14:textId="77777777" w:rsidTr="00675F35">
        <w:tc>
          <w:tcPr>
            <w:tcW w:w="959" w:type="dxa"/>
          </w:tcPr>
          <w:p w14:paraId="6A2FA0AC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3E08B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D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13A0A3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AA6B207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7" w:type="dxa"/>
          </w:tcPr>
          <w:p w14:paraId="78088C68" w14:textId="77777777" w:rsidR="006D2939" w:rsidRPr="006D2939" w:rsidRDefault="006D2939" w:rsidP="0067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39">
              <w:rPr>
                <w:rFonts w:ascii="Times New Roman" w:hAnsi="Times New Roman" w:cs="Times New Roman"/>
                <w:sz w:val="24"/>
                <w:szCs w:val="24"/>
              </w:rPr>
              <w:t>0/ 26,2/ 65,5</w:t>
            </w:r>
          </w:p>
        </w:tc>
      </w:tr>
    </w:tbl>
    <w:p w14:paraId="35B057B1" w14:textId="77777777" w:rsidR="006D2939" w:rsidRPr="000B5C4E" w:rsidRDefault="006D2939" w:rsidP="006D2939">
      <w:pPr>
        <w:jc w:val="both"/>
        <w:rPr>
          <w:sz w:val="24"/>
          <w:szCs w:val="24"/>
        </w:rPr>
      </w:pPr>
    </w:p>
    <w:p w14:paraId="4920E2B7" w14:textId="77777777" w:rsidR="006D2939" w:rsidRPr="000B5C4E" w:rsidRDefault="006D2939" w:rsidP="006D2939">
      <w:pPr>
        <w:pStyle w:val="a4"/>
        <w:spacing w:line="276" w:lineRule="auto"/>
        <w:ind w:left="-142" w:right="-143" w:firstLine="426"/>
        <w:jc w:val="both"/>
        <w:rPr>
          <w:spacing w:val="1"/>
        </w:rPr>
      </w:pPr>
      <w:r w:rsidRPr="000B5C4E">
        <w:rPr>
          <w:spacing w:val="1"/>
        </w:rPr>
        <w:t xml:space="preserve">Результаты – низкие (высчитан % качества)! </w:t>
      </w:r>
    </w:p>
    <w:p w14:paraId="0DA64FEA" w14:textId="77777777" w:rsidR="006D2939" w:rsidRPr="000B5C4E" w:rsidRDefault="006D2939" w:rsidP="006D2939">
      <w:pPr>
        <w:pStyle w:val="a4"/>
        <w:spacing w:line="276" w:lineRule="auto"/>
        <w:ind w:left="-142" w:right="-143" w:firstLine="426"/>
        <w:jc w:val="both"/>
        <w:rPr>
          <w:spacing w:val="1"/>
        </w:rPr>
      </w:pPr>
      <w:r w:rsidRPr="000B5C4E">
        <w:rPr>
          <w:spacing w:val="1"/>
        </w:rPr>
        <w:t xml:space="preserve">Положительная динамика (зелёный цвет) по отношению к прошлому году существует только в нескольких классах: 6а по математика, русский, география, обществознание; 6Б </w:t>
      </w:r>
      <w:proofErr w:type="gramStart"/>
      <w:r w:rsidRPr="000B5C4E">
        <w:rPr>
          <w:spacing w:val="1"/>
        </w:rPr>
        <w:t>-  русский</w:t>
      </w:r>
      <w:proofErr w:type="gramEnd"/>
      <w:r w:rsidRPr="000B5C4E">
        <w:rPr>
          <w:spacing w:val="1"/>
        </w:rPr>
        <w:t xml:space="preserve">, история; 7А – математика, русский; 7Б -  русский, биология; 8а </w:t>
      </w:r>
      <w:proofErr w:type="spellStart"/>
      <w:r w:rsidRPr="000B5C4E">
        <w:rPr>
          <w:spacing w:val="1"/>
        </w:rPr>
        <w:t>кл</w:t>
      </w:r>
      <w:proofErr w:type="spellEnd"/>
      <w:r w:rsidRPr="000B5C4E">
        <w:rPr>
          <w:spacing w:val="1"/>
        </w:rPr>
        <w:t xml:space="preserve"> – русский, 8б – математика, русский, география. По всем остальным предметам, проверяемым ВПР – динамика отрицательная. </w:t>
      </w:r>
    </w:p>
    <w:p w14:paraId="405477C9" w14:textId="77777777" w:rsidR="006D2939" w:rsidRPr="000B5C4E" w:rsidRDefault="006D2939" w:rsidP="006D2939">
      <w:pPr>
        <w:pStyle w:val="a4"/>
        <w:spacing w:line="276" w:lineRule="auto"/>
        <w:ind w:left="-142" w:right="-143" w:firstLine="426"/>
        <w:jc w:val="both"/>
        <w:rPr>
          <w:spacing w:val="1"/>
        </w:rPr>
      </w:pPr>
      <w:r w:rsidRPr="000B5C4E">
        <w:rPr>
          <w:spacing w:val="1"/>
        </w:rPr>
        <w:t>Голубым цветом выделены школьные,  муниципальные и краевые результаты, которые ниже результатов по конкретному предмету в конкретном классе. Таким образом, существуют результаты более высокие, чем средний по школе, округу и краю. Это русский (4в, 4А, 6Б), математика (4б, 4в, 5б, 6а), окружающий в 4в классе; история, биология в 5 классах; география, обществознание в 6б классе. Количество данных результатов очень мало.</w:t>
      </w:r>
    </w:p>
    <w:p w14:paraId="03842135" w14:textId="77777777" w:rsidR="006D2939" w:rsidRPr="000B5C4E" w:rsidRDefault="006D2939" w:rsidP="006D2939">
      <w:pPr>
        <w:pStyle w:val="a4"/>
        <w:spacing w:line="276" w:lineRule="auto"/>
        <w:ind w:left="-142" w:right="-143" w:firstLine="426"/>
        <w:jc w:val="both"/>
        <w:rPr>
          <w:spacing w:val="1"/>
        </w:rPr>
      </w:pPr>
      <w:r w:rsidRPr="000B5C4E">
        <w:rPr>
          <w:spacing w:val="1"/>
        </w:rPr>
        <w:t>Так же привожу сравнение показателей ВПР</w:t>
      </w:r>
      <w:r>
        <w:rPr>
          <w:spacing w:val="1"/>
        </w:rPr>
        <w:t xml:space="preserve"> в</w:t>
      </w:r>
      <w:r w:rsidRPr="000B5C4E">
        <w:rPr>
          <w:spacing w:val="1"/>
        </w:rPr>
        <w:t xml:space="preserve"> 8 классе и результатов ГИА по данным предметам. В большинстве случаев – положительная динамика. Смею предположить – если бы велась систематическая целенаправленная работа к ВПР, то и показатели ГИА были лучше. </w:t>
      </w:r>
    </w:p>
    <w:p w14:paraId="7EFA90CB" w14:textId="77777777" w:rsidR="006D2939" w:rsidRPr="000B5C4E" w:rsidRDefault="006D2939" w:rsidP="006D2939">
      <w:pPr>
        <w:pStyle w:val="a4"/>
        <w:spacing w:line="276" w:lineRule="auto"/>
        <w:ind w:left="-142" w:right="-143" w:firstLine="426"/>
        <w:jc w:val="both"/>
        <w:rPr>
          <w:spacing w:val="1"/>
        </w:rPr>
      </w:pPr>
      <w:r w:rsidRPr="000B5C4E">
        <w:rPr>
          <w:spacing w:val="1"/>
        </w:rPr>
        <w:t xml:space="preserve">Выводы: отсутствует система подготовки к ВПР.  Скорее всего, ее и быть недолжно, как отдельного вида деятельности. Необходимо в учебный процесс и внеурочную деятельность включать различные виды заданий из ВПР, 2 года назад мы приводили примеры заданий функциональной грамотности, которые развивают навыки решения заданий ВПР, ГИА. </w:t>
      </w:r>
      <w:proofErr w:type="gramStart"/>
      <w:r w:rsidRPr="000B5C4E">
        <w:rPr>
          <w:spacing w:val="1"/>
        </w:rPr>
        <w:t>Судя по всему</w:t>
      </w:r>
      <w:proofErr w:type="gramEnd"/>
      <w:r w:rsidRPr="000B5C4E">
        <w:rPr>
          <w:spacing w:val="1"/>
        </w:rPr>
        <w:t xml:space="preserve"> мы их не применяем, не работаем с ними.  Все эти моменты нужно обязательно учитывать с своей работе.</w:t>
      </w:r>
    </w:p>
    <w:p w14:paraId="6D91B1D5" w14:textId="77777777" w:rsidR="006D2939" w:rsidRPr="000B5C4E" w:rsidRDefault="006D2939" w:rsidP="006D2939">
      <w:pPr>
        <w:pStyle w:val="a4"/>
        <w:spacing w:line="276" w:lineRule="auto"/>
        <w:ind w:left="-142" w:right="-143" w:firstLine="426"/>
        <w:jc w:val="both"/>
        <w:rPr>
          <w:spacing w:val="1"/>
        </w:rPr>
      </w:pPr>
    </w:p>
    <w:p w14:paraId="09601C69" w14:textId="77777777" w:rsidR="006D2939" w:rsidRPr="000B5C4E" w:rsidRDefault="006D2939" w:rsidP="006D2939">
      <w:pPr>
        <w:pStyle w:val="a4"/>
        <w:tabs>
          <w:tab w:val="left" w:pos="5084"/>
        </w:tabs>
        <w:spacing w:line="276" w:lineRule="auto"/>
        <w:ind w:left="-142" w:right="-143" w:firstLine="426"/>
        <w:jc w:val="both"/>
      </w:pPr>
    </w:p>
    <w:p w14:paraId="472EAE81" w14:textId="77777777" w:rsidR="00A85E9A" w:rsidRPr="000B5C4E" w:rsidRDefault="00A85E9A" w:rsidP="00D04CCB">
      <w:pPr>
        <w:pStyle w:val="a4"/>
        <w:spacing w:line="276" w:lineRule="auto"/>
        <w:ind w:right="843" w:firstLine="180"/>
        <w:jc w:val="both"/>
      </w:pPr>
    </w:p>
    <w:p w14:paraId="64E953D7" w14:textId="77777777" w:rsidR="00D04CCB" w:rsidRPr="00D4599C" w:rsidRDefault="00D04CCB" w:rsidP="003E73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425C29" w14:textId="77777777" w:rsidR="003E73C3" w:rsidRPr="003E73C3" w:rsidRDefault="003E73C3" w:rsidP="003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73C3" w:rsidRPr="003E73C3" w:rsidSect="0000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139"/>
    <w:multiLevelType w:val="hybridMultilevel"/>
    <w:tmpl w:val="3F0E6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E14C5F"/>
    <w:multiLevelType w:val="hybridMultilevel"/>
    <w:tmpl w:val="2D522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760302"/>
    <w:multiLevelType w:val="hybridMultilevel"/>
    <w:tmpl w:val="52AE5B34"/>
    <w:lvl w:ilvl="0" w:tplc="6FACAF0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C3"/>
    <w:rsid w:val="00003219"/>
    <w:rsid w:val="0003390D"/>
    <w:rsid w:val="003E73C3"/>
    <w:rsid w:val="00472FC5"/>
    <w:rsid w:val="006D2939"/>
    <w:rsid w:val="00720661"/>
    <w:rsid w:val="00A85E9A"/>
    <w:rsid w:val="00D04CCB"/>
    <w:rsid w:val="00D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557F"/>
  <w15:docId w15:val="{0256C311-9F57-4AE6-9F39-E8BC1DA0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3C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1"/>
    <w:qFormat/>
    <w:rsid w:val="00D04CCB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04CC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D29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ankantsur ankantsur</cp:lastModifiedBy>
  <cp:revision>2</cp:revision>
  <dcterms:created xsi:type="dcterms:W3CDTF">2025-08-31T07:01:00Z</dcterms:created>
  <dcterms:modified xsi:type="dcterms:W3CDTF">2025-08-31T07:01:00Z</dcterms:modified>
</cp:coreProperties>
</file>